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8F0FD" w14:textId="77777777" w:rsidR="006B5546" w:rsidRDefault="006B5546" w:rsidP="000B646C">
      <w:pPr>
        <w:ind w:right="-2"/>
        <w:jc w:val="right"/>
        <w:rPr>
          <w:rFonts w:asciiTheme="minorHAnsi" w:hAnsiTheme="minorHAnsi" w:cstheme="minorHAnsi"/>
          <w:b/>
          <w:szCs w:val="24"/>
        </w:rPr>
      </w:pPr>
      <w:bookmarkStart w:id="0" w:name="_Hlk526344293"/>
    </w:p>
    <w:p w14:paraId="15D6C75E" w14:textId="77777777" w:rsidR="006078F0" w:rsidRPr="005755D2" w:rsidRDefault="006078F0" w:rsidP="000B646C">
      <w:pPr>
        <w:ind w:right="-2"/>
        <w:jc w:val="right"/>
        <w:rPr>
          <w:rFonts w:asciiTheme="minorHAnsi" w:hAnsiTheme="minorHAnsi" w:cstheme="minorHAnsi"/>
          <w:b/>
          <w:szCs w:val="24"/>
        </w:rPr>
      </w:pPr>
    </w:p>
    <w:p w14:paraId="1F037BA0" w14:textId="6493633C" w:rsidR="000B646C" w:rsidRDefault="000B646C" w:rsidP="000B646C">
      <w:pPr>
        <w:jc w:val="center"/>
        <w:rPr>
          <w:rFonts w:asciiTheme="minorHAnsi" w:eastAsia="Calibri" w:hAnsiTheme="minorHAnsi" w:cstheme="minorHAnsi"/>
          <w:b/>
          <w:szCs w:val="24"/>
          <w:lang w:eastAsia="en-US"/>
        </w:rPr>
      </w:pPr>
      <w:r w:rsidRPr="005755D2">
        <w:rPr>
          <w:rFonts w:asciiTheme="minorHAnsi" w:eastAsia="Calibri" w:hAnsiTheme="minorHAnsi" w:cstheme="minorHAnsi"/>
          <w:b/>
          <w:szCs w:val="24"/>
          <w:lang w:eastAsia="en-US"/>
        </w:rPr>
        <w:t>TECHNINĖ SPECIFIKACIJA</w:t>
      </w:r>
    </w:p>
    <w:p w14:paraId="0552DC20" w14:textId="56D37D9B" w:rsidR="00024622" w:rsidRDefault="00024622" w:rsidP="000B646C">
      <w:pPr>
        <w:jc w:val="center"/>
        <w:rPr>
          <w:rFonts w:asciiTheme="minorHAnsi" w:eastAsia="Calibri" w:hAnsiTheme="minorHAnsi" w:cstheme="minorHAnsi"/>
          <w:b/>
          <w:szCs w:val="24"/>
          <w:lang w:eastAsia="en-US"/>
        </w:rPr>
      </w:pPr>
    </w:p>
    <w:p w14:paraId="5283D10A" w14:textId="7B042294" w:rsidR="005271D2" w:rsidRPr="00CB08C7" w:rsidRDefault="009F2D2E" w:rsidP="001A77A8">
      <w:pPr>
        <w:pStyle w:val="ListParagraph"/>
        <w:numPr>
          <w:ilvl w:val="0"/>
          <w:numId w:val="28"/>
        </w:numPr>
        <w:ind w:left="426" w:hanging="426"/>
        <w:rPr>
          <w:rFonts w:asciiTheme="minorHAnsi" w:hAnsiTheme="minorHAnsi" w:cstheme="minorHAnsi"/>
          <w:b/>
          <w:bCs/>
          <w:color w:val="000000"/>
          <w:szCs w:val="24"/>
        </w:rPr>
      </w:pPr>
      <w:r w:rsidRPr="00CB08C7">
        <w:rPr>
          <w:rFonts w:asciiTheme="minorHAnsi" w:hAnsiTheme="minorHAnsi" w:cstheme="minorHAnsi"/>
          <w:b/>
          <w:bCs/>
          <w:color w:val="000000"/>
          <w:szCs w:val="24"/>
        </w:rPr>
        <w:t xml:space="preserve">Pirkimo objektą </w:t>
      </w:r>
      <w:bookmarkStart w:id="1" w:name="_Hlk55550202"/>
      <w:r w:rsidRPr="00CB08C7">
        <w:rPr>
          <w:rFonts w:asciiTheme="minorHAnsi" w:hAnsiTheme="minorHAnsi" w:cstheme="minorHAnsi"/>
          <w:b/>
          <w:bCs/>
          <w:color w:val="000000"/>
          <w:szCs w:val="24"/>
        </w:rPr>
        <w:t>sudaro</w:t>
      </w:r>
      <w:r w:rsidR="000E3274" w:rsidRPr="00CB08C7">
        <w:rPr>
          <w:rFonts w:asciiTheme="minorHAnsi" w:hAnsiTheme="minorHAnsi" w:cstheme="minorHAnsi"/>
          <w:b/>
          <w:bCs/>
          <w:color w:val="000000"/>
          <w:szCs w:val="24"/>
        </w:rPr>
        <w:t>:</w:t>
      </w:r>
      <w:bookmarkStart w:id="2" w:name="_Hlk56180709"/>
      <w:r w:rsidR="000E3274" w:rsidRPr="00CB08C7">
        <w:rPr>
          <w:rFonts w:asciiTheme="minorHAnsi" w:hAnsiTheme="minorHAnsi" w:cstheme="minorHAnsi"/>
          <w:b/>
          <w:bCs/>
          <w:color w:val="000000"/>
          <w:szCs w:val="24"/>
        </w:rPr>
        <w:t xml:space="preserve"> </w:t>
      </w:r>
    </w:p>
    <w:p w14:paraId="6FB22064" w14:textId="1A3968B5" w:rsidR="001F4752" w:rsidRPr="00152C70" w:rsidRDefault="529D10FE" w:rsidP="001A77A8">
      <w:pPr>
        <w:pStyle w:val="ListParagraph"/>
        <w:ind w:left="851"/>
        <w:rPr>
          <w:rFonts w:asciiTheme="minorHAnsi" w:hAnsiTheme="minorHAnsi"/>
          <w:color w:val="000000"/>
          <w:szCs w:val="24"/>
        </w:rPr>
      </w:pPr>
      <w:proofErr w:type="spellStart"/>
      <w:r w:rsidRPr="00152C70">
        <w:rPr>
          <w:rFonts w:asciiTheme="minorHAnsi" w:hAnsiTheme="minorHAnsi"/>
          <w:color w:val="000000"/>
          <w:szCs w:val="24"/>
        </w:rPr>
        <w:t>a.</w:t>
      </w:r>
      <w:r w:rsidR="00EC1D06" w:rsidRPr="00622169">
        <w:rPr>
          <w:rFonts w:asciiTheme="minorHAnsi" w:hAnsiTheme="minorHAnsi"/>
          <w:color w:val="000000"/>
          <w:szCs w:val="24"/>
        </w:rPr>
        <w:t>Uždarymo</w:t>
      </w:r>
      <w:proofErr w:type="spellEnd"/>
      <w:r w:rsidR="00EC1D06" w:rsidRPr="00622169">
        <w:rPr>
          <w:rFonts w:asciiTheme="minorHAnsi" w:hAnsiTheme="minorHAnsi"/>
          <w:color w:val="000000"/>
          <w:szCs w:val="24"/>
        </w:rPr>
        <w:t xml:space="preserve"> įtaisų prijungimo</w:t>
      </w:r>
      <w:r w:rsidR="00B62162" w:rsidRPr="00622169">
        <w:rPr>
          <w:rFonts w:asciiTheme="minorHAnsi" w:hAnsiTheme="minorHAnsi"/>
          <w:color w:val="000000"/>
          <w:szCs w:val="24"/>
        </w:rPr>
        <w:t xml:space="preserve"> prie </w:t>
      </w:r>
      <w:proofErr w:type="spellStart"/>
      <w:r w:rsidR="00B62162" w:rsidRPr="00622169">
        <w:rPr>
          <w:rFonts w:asciiTheme="minorHAnsi" w:hAnsiTheme="minorHAnsi"/>
          <w:color w:val="000000"/>
          <w:szCs w:val="24"/>
        </w:rPr>
        <w:t>telemetrijos</w:t>
      </w:r>
      <w:proofErr w:type="spellEnd"/>
      <w:r w:rsidR="00B62162" w:rsidRPr="00622169">
        <w:rPr>
          <w:rFonts w:asciiTheme="minorHAnsi" w:hAnsiTheme="minorHAnsi"/>
          <w:color w:val="000000"/>
          <w:szCs w:val="24"/>
        </w:rPr>
        <w:t xml:space="preserve"> (SCADA) sistemos</w:t>
      </w:r>
      <w:r w:rsidR="009C204D" w:rsidRPr="00622169">
        <w:rPr>
          <w:rFonts w:asciiTheme="minorHAnsi" w:hAnsiTheme="minorHAnsi"/>
          <w:color w:val="000000"/>
          <w:szCs w:val="24"/>
        </w:rPr>
        <w:t>, nekeičiant uždarymo įtaisų</w:t>
      </w:r>
      <w:r w:rsidR="00974530" w:rsidRPr="00622169">
        <w:rPr>
          <w:rFonts w:asciiTheme="minorHAnsi" w:hAnsiTheme="minorHAnsi"/>
          <w:color w:val="000000"/>
          <w:szCs w:val="24"/>
        </w:rPr>
        <w:t>,</w:t>
      </w:r>
      <w:r w:rsidR="007648ED" w:rsidRPr="00622169">
        <w:rPr>
          <w:rFonts w:asciiTheme="minorHAnsi" w:hAnsiTheme="minorHAnsi"/>
          <w:color w:val="000000"/>
          <w:szCs w:val="24"/>
        </w:rPr>
        <w:t xml:space="preserve"> technini</w:t>
      </w:r>
      <w:r w:rsidR="001E4B1C" w:rsidRPr="00622169">
        <w:rPr>
          <w:rFonts w:asciiTheme="minorHAnsi" w:hAnsiTheme="minorHAnsi"/>
          <w:color w:val="000000"/>
          <w:szCs w:val="24"/>
        </w:rPr>
        <w:t>ų</w:t>
      </w:r>
      <w:r w:rsidR="007648ED" w:rsidRPr="00622169">
        <w:rPr>
          <w:rFonts w:asciiTheme="minorHAnsi" w:hAnsiTheme="minorHAnsi"/>
          <w:color w:val="000000"/>
          <w:szCs w:val="24"/>
        </w:rPr>
        <w:t xml:space="preserve"> darbo</w:t>
      </w:r>
      <w:r w:rsidR="00DB5F24" w:rsidRPr="00622169">
        <w:rPr>
          <w:rFonts w:asciiTheme="minorHAnsi" w:hAnsiTheme="minorHAnsi"/>
          <w:color w:val="000000"/>
          <w:szCs w:val="24"/>
        </w:rPr>
        <w:t xml:space="preserve"> </w:t>
      </w:r>
      <w:r w:rsidR="00BF5479" w:rsidRPr="00622169">
        <w:rPr>
          <w:rFonts w:asciiTheme="minorHAnsi" w:hAnsiTheme="minorHAnsi"/>
          <w:color w:val="000000"/>
          <w:szCs w:val="24"/>
        </w:rPr>
        <w:t>projekt</w:t>
      </w:r>
      <w:r w:rsidR="001E4B1C" w:rsidRPr="00622169">
        <w:rPr>
          <w:rFonts w:asciiTheme="minorHAnsi" w:hAnsiTheme="minorHAnsi"/>
          <w:color w:val="000000"/>
          <w:szCs w:val="24"/>
        </w:rPr>
        <w:t>ų</w:t>
      </w:r>
      <w:r w:rsidR="00BF5479" w:rsidRPr="00622169">
        <w:rPr>
          <w:rFonts w:asciiTheme="minorHAnsi" w:hAnsiTheme="minorHAnsi"/>
          <w:color w:val="000000"/>
          <w:szCs w:val="24"/>
        </w:rPr>
        <w:t xml:space="preserve"> (toliau –</w:t>
      </w:r>
      <w:r w:rsidR="00B5113C" w:rsidRPr="00622169">
        <w:rPr>
          <w:rFonts w:asciiTheme="minorHAnsi" w:hAnsiTheme="minorHAnsi"/>
          <w:color w:val="000000"/>
          <w:szCs w:val="24"/>
        </w:rPr>
        <w:t xml:space="preserve"> </w:t>
      </w:r>
      <w:r w:rsidR="00BF5479" w:rsidRPr="00622169">
        <w:rPr>
          <w:rFonts w:asciiTheme="minorHAnsi" w:hAnsiTheme="minorHAnsi"/>
          <w:color w:val="000000"/>
          <w:szCs w:val="24"/>
        </w:rPr>
        <w:t>projektas) ekspertizė</w:t>
      </w:r>
      <w:r w:rsidR="00B912AA" w:rsidRPr="00622169">
        <w:rPr>
          <w:rFonts w:asciiTheme="minorHAnsi" w:hAnsiTheme="minorHAnsi"/>
          <w:color w:val="000000"/>
          <w:szCs w:val="24"/>
        </w:rPr>
        <w:t>s paslaugos</w:t>
      </w:r>
      <w:r w:rsidR="21F4FB89" w:rsidRPr="00152C70">
        <w:rPr>
          <w:rFonts w:asciiTheme="minorHAnsi" w:hAnsiTheme="minorHAnsi"/>
          <w:color w:val="000000"/>
          <w:szCs w:val="24"/>
        </w:rPr>
        <w:t xml:space="preserve"> (</w:t>
      </w:r>
      <w:r w:rsidR="21F4FB89" w:rsidRPr="00622169">
        <w:rPr>
          <w:rFonts w:asciiTheme="minorHAnsi" w:hAnsiTheme="minorHAnsi"/>
          <w:b/>
          <w:bCs/>
          <w:color w:val="000000"/>
          <w:szCs w:val="24"/>
        </w:rPr>
        <w:t>toliau- Paslaugos</w:t>
      </w:r>
      <w:r w:rsidR="21F4FB89" w:rsidRPr="00152C70">
        <w:rPr>
          <w:rFonts w:asciiTheme="minorHAnsi" w:hAnsiTheme="minorHAnsi"/>
          <w:color w:val="000000"/>
          <w:szCs w:val="24"/>
        </w:rPr>
        <w:t>)</w:t>
      </w:r>
      <w:bookmarkEnd w:id="1"/>
      <w:bookmarkEnd w:id="2"/>
      <w:r w:rsidR="003C733A">
        <w:rPr>
          <w:rFonts w:asciiTheme="minorHAnsi" w:hAnsiTheme="minorHAnsi"/>
          <w:color w:val="000000"/>
          <w:szCs w:val="24"/>
        </w:rPr>
        <w:t>.</w:t>
      </w:r>
    </w:p>
    <w:p w14:paraId="7C729444" w14:textId="77777777" w:rsidR="001F4752" w:rsidRPr="00152C70" w:rsidRDefault="001F4752" w:rsidP="001A77A8">
      <w:pPr>
        <w:pStyle w:val="ListParagraph"/>
        <w:ind w:left="851"/>
        <w:rPr>
          <w:rFonts w:asciiTheme="minorHAnsi" w:hAnsiTheme="minorHAnsi"/>
          <w:color w:val="000000"/>
          <w:szCs w:val="24"/>
        </w:rPr>
      </w:pPr>
      <w:r w:rsidRPr="00152C70">
        <w:rPr>
          <w:rFonts w:asciiTheme="minorHAnsi" w:hAnsiTheme="minorHAnsi"/>
          <w:color w:val="000000"/>
          <w:szCs w:val="24"/>
        </w:rPr>
        <w:t>1.1.</w:t>
      </w:r>
      <w:r w:rsidR="7E6516B8" w:rsidRPr="00152C70">
        <w:rPr>
          <w:rFonts w:asciiTheme="minorHAnsi" w:hAnsiTheme="minorHAnsi"/>
          <w:color w:val="000000"/>
          <w:szCs w:val="24"/>
        </w:rPr>
        <w:t xml:space="preserve"> </w:t>
      </w:r>
      <w:r w:rsidR="1BB4B06A" w:rsidRPr="00152C70">
        <w:rPr>
          <w:rFonts w:asciiTheme="minorHAnsi" w:hAnsiTheme="minorHAnsi"/>
          <w:color w:val="000000"/>
          <w:szCs w:val="24"/>
        </w:rPr>
        <w:t xml:space="preserve">Pirkimo objektas į dalis neskaidomas. </w:t>
      </w:r>
      <w:r w:rsidR="23E0E4ED" w:rsidRPr="00152C70">
        <w:rPr>
          <w:rFonts w:asciiTheme="minorHAnsi" w:hAnsiTheme="minorHAnsi"/>
          <w:color w:val="000000"/>
          <w:szCs w:val="24"/>
        </w:rPr>
        <w:t>Paslaugų teikėjas</w:t>
      </w:r>
      <w:r w:rsidR="1BB4B06A" w:rsidRPr="00152C70">
        <w:rPr>
          <w:rFonts w:asciiTheme="minorHAnsi" w:hAnsiTheme="minorHAnsi"/>
          <w:color w:val="000000"/>
          <w:szCs w:val="24"/>
        </w:rPr>
        <w:t xml:space="preserve">, kuris </w:t>
      </w:r>
      <w:r w:rsidR="600AEE13" w:rsidRPr="00152C70">
        <w:rPr>
          <w:rFonts w:asciiTheme="minorHAnsi" w:hAnsiTheme="minorHAnsi"/>
          <w:color w:val="000000"/>
          <w:szCs w:val="24"/>
        </w:rPr>
        <w:t xml:space="preserve">teiks </w:t>
      </w:r>
      <w:r w:rsidR="1BB4B06A" w:rsidRPr="00152C70">
        <w:rPr>
          <w:rFonts w:asciiTheme="minorHAnsi" w:hAnsiTheme="minorHAnsi"/>
          <w:color w:val="000000"/>
          <w:szCs w:val="24"/>
        </w:rPr>
        <w:t>pasiūlymą, turės siūlyti visą Pirkimo objekto kiekį/apimtį.</w:t>
      </w:r>
    </w:p>
    <w:p w14:paraId="744D72BB" w14:textId="50835956" w:rsidR="186DD5C5" w:rsidRPr="00152C70" w:rsidRDefault="001F4752" w:rsidP="001A77A8">
      <w:pPr>
        <w:rPr>
          <w:rFonts w:asciiTheme="minorHAnsi" w:hAnsiTheme="minorHAnsi"/>
          <w:color w:val="000000"/>
          <w:szCs w:val="24"/>
        </w:rPr>
      </w:pPr>
      <w:r w:rsidRPr="00152C70">
        <w:rPr>
          <w:rFonts w:asciiTheme="minorHAnsi" w:hAnsiTheme="minorHAnsi"/>
          <w:color w:val="000000"/>
          <w:szCs w:val="24"/>
        </w:rPr>
        <w:t xml:space="preserve">    </w:t>
      </w:r>
      <w:r w:rsidR="00B47BE9" w:rsidRPr="00152C70">
        <w:rPr>
          <w:rFonts w:asciiTheme="minorHAnsi" w:hAnsiTheme="minorHAnsi"/>
          <w:color w:val="000000"/>
          <w:szCs w:val="24"/>
        </w:rPr>
        <w:t xml:space="preserve">             </w:t>
      </w:r>
      <w:r w:rsidRPr="00152C70">
        <w:rPr>
          <w:rFonts w:asciiTheme="minorHAnsi" w:hAnsiTheme="minorHAnsi"/>
          <w:color w:val="000000"/>
          <w:szCs w:val="24"/>
        </w:rPr>
        <w:t>1.2. Paslaugų teikimo vieta – geografinė Lietuvos Respublikos teritorija.</w:t>
      </w:r>
    </w:p>
    <w:p w14:paraId="2E8A402E" w14:textId="18FCF852" w:rsidR="009F2D2E" w:rsidRPr="0000429B" w:rsidRDefault="0000429B" w:rsidP="186DD5C5">
      <w:pPr>
        <w:pStyle w:val="ListParagraph"/>
        <w:ind w:left="426"/>
        <w:rPr>
          <w:rFonts w:asciiTheme="minorHAnsi" w:hAnsiTheme="minorHAnsi" w:cstheme="minorBidi"/>
          <w:b/>
          <w:bCs/>
          <w:color w:val="000000"/>
        </w:rPr>
      </w:pPr>
      <w:r w:rsidRPr="186DD5C5">
        <w:rPr>
          <w:rFonts w:asciiTheme="minorHAnsi" w:hAnsiTheme="minorHAnsi" w:cstheme="minorBidi"/>
          <w:b/>
          <w:bCs/>
          <w:color w:val="000000" w:themeColor="text1"/>
        </w:rPr>
        <w:t xml:space="preserve">Pastaba: </w:t>
      </w:r>
      <w:proofErr w:type="spellStart"/>
      <w:r w:rsidR="009F2D2E" w:rsidRPr="186DD5C5">
        <w:rPr>
          <w:rFonts w:asciiTheme="minorHAnsi" w:hAnsiTheme="minorHAnsi" w:cstheme="minorBidi"/>
          <w:b/>
          <w:bCs/>
          <w:color w:val="000000" w:themeColor="text1"/>
        </w:rPr>
        <w:t>Perkanysis</w:t>
      </w:r>
      <w:proofErr w:type="spellEnd"/>
      <w:r w:rsidR="009F2D2E" w:rsidRPr="186DD5C5">
        <w:rPr>
          <w:rFonts w:asciiTheme="minorHAnsi" w:hAnsiTheme="minorHAnsi" w:cstheme="minorBidi"/>
          <w:b/>
          <w:bCs/>
          <w:color w:val="000000" w:themeColor="text1"/>
        </w:rPr>
        <w:t xml:space="preserve"> subjektas neįsipareigoja užsakyti viso paslaugų kiekio.</w:t>
      </w:r>
    </w:p>
    <w:p w14:paraId="08CCF26A" w14:textId="77777777" w:rsidR="009F2D2E" w:rsidRDefault="009F2D2E" w:rsidP="009F2D2E">
      <w:pPr>
        <w:pStyle w:val="ListParagraph"/>
        <w:numPr>
          <w:ilvl w:val="0"/>
          <w:numId w:val="28"/>
        </w:numPr>
        <w:spacing w:before="120" w:after="120"/>
        <w:ind w:left="426" w:hanging="426"/>
      </w:pPr>
      <w:r>
        <w:rPr>
          <w:rFonts w:asciiTheme="minorHAnsi" w:hAnsiTheme="minorHAnsi"/>
          <w:color w:val="000000"/>
          <w:szCs w:val="24"/>
        </w:rPr>
        <w:t xml:space="preserve">Projekto ekspertizė turi būti atliekama vadovaujantis Statybos techninio reglamento STR.1.04.04:2017 „Statinio projektavimas, projekto ekspertizė“, patvirtinto Lietuvos Respublikos aplinkos ministro 2016 m. lapkričio 7 d. įsakymu Nr. D1-738, (aktualios redakcijos) reikalavimais. </w:t>
      </w:r>
    </w:p>
    <w:p w14:paraId="7CF89B81" w14:textId="5E05ADB7" w:rsidR="009F2D2E" w:rsidRDefault="009F2D2E" w:rsidP="009F2D2E">
      <w:pPr>
        <w:pStyle w:val="ListParagraph"/>
        <w:numPr>
          <w:ilvl w:val="0"/>
          <w:numId w:val="28"/>
        </w:numPr>
        <w:spacing w:before="120" w:after="120"/>
        <w:ind w:left="426" w:hanging="426"/>
        <w:rPr>
          <w:rFonts w:asciiTheme="minorHAnsi" w:hAnsiTheme="minorHAnsi"/>
          <w:color w:val="000000"/>
          <w:szCs w:val="24"/>
        </w:rPr>
      </w:pPr>
      <w:r>
        <w:rPr>
          <w:rFonts w:asciiTheme="minorHAnsi" w:hAnsiTheme="minorHAnsi"/>
          <w:color w:val="000000"/>
          <w:szCs w:val="24"/>
        </w:rPr>
        <w:t>Paslaugų atlikimo terminas – Tiekėjas numatytas Paslaugas teikti pradeda ne vėliau kaip kitą darbo dieną nuo Perkančiojo subjekto raštiško užsakymo, pateikto kartu su Darbo projektu gavimo dienos. Perkantysis subjektas užsakymą ir Darbo projektą  (el.</w:t>
      </w:r>
      <w:r w:rsidR="00F80375">
        <w:rPr>
          <w:rFonts w:asciiTheme="minorHAnsi" w:hAnsiTheme="minorHAnsi"/>
          <w:color w:val="000000"/>
          <w:szCs w:val="24"/>
        </w:rPr>
        <w:t xml:space="preserve"> formatu</w:t>
      </w:r>
      <w:r>
        <w:rPr>
          <w:rFonts w:asciiTheme="minorHAnsi" w:hAnsiTheme="minorHAnsi"/>
          <w:color w:val="000000"/>
          <w:szCs w:val="24"/>
        </w:rPr>
        <w:t xml:space="preserve">)  pateikia Tiekėjo paskirtam atsakingam asmeniui, kurio kontaktai nurodyti Sutarties specialiosios dalies </w:t>
      </w:r>
      <w:r w:rsidR="002F2FAE" w:rsidRPr="001E006F">
        <w:rPr>
          <w:rFonts w:asciiTheme="minorHAnsi" w:hAnsiTheme="minorHAnsi"/>
          <w:color w:val="000000"/>
          <w:szCs w:val="24"/>
        </w:rPr>
        <w:t>10</w:t>
      </w:r>
      <w:r>
        <w:rPr>
          <w:rFonts w:asciiTheme="minorHAnsi" w:hAnsiTheme="minorHAnsi"/>
          <w:color w:val="000000"/>
          <w:szCs w:val="24"/>
        </w:rPr>
        <w:t xml:space="preserve"> punkte. </w:t>
      </w:r>
      <w:r w:rsidR="0078411B">
        <w:rPr>
          <w:rFonts w:asciiTheme="minorHAnsi" w:hAnsiTheme="minorHAnsi"/>
          <w:color w:val="000000"/>
          <w:szCs w:val="24"/>
        </w:rPr>
        <w:t>Techninio d</w:t>
      </w:r>
      <w:r>
        <w:rPr>
          <w:rFonts w:asciiTheme="minorHAnsi" w:hAnsiTheme="minorHAnsi"/>
          <w:color w:val="000000"/>
          <w:szCs w:val="24"/>
        </w:rPr>
        <w:t xml:space="preserve">arbo projekto ekspertizės aktas su išvada, kad projektą galima tvirtinti (arba tai, kad dėl nustatytų trūkumų projekto tvirtinti negalima), </w:t>
      </w:r>
      <w:r w:rsidRPr="002F2FAE">
        <w:rPr>
          <w:rFonts w:asciiTheme="minorHAnsi" w:hAnsiTheme="minorHAnsi"/>
          <w:b/>
          <w:bCs/>
          <w:color w:val="000000"/>
          <w:szCs w:val="24"/>
        </w:rPr>
        <w:t xml:space="preserve">turi būti pateikta per </w:t>
      </w:r>
      <w:r w:rsidR="002C5696" w:rsidRPr="002F2FAE">
        <w:rPr>
          <w:rFonts w:asciiTheme="minorHAnsi" w:hAnsiTheme="minorHAnsi"/>
          <w:b/>
          <w:bCs/>
          <w:color w:val="000000"/>
          <w:szCs w:val="24"/>
          <w:lang w:val="en-US"/>
        </w:rPr>
        <w:t>7</w:t>
      </w:r>
      <w:r w:rsidRPr="002F2FAE">
        <w:rPr>
          <w:rFonts w:asciiTheme="minorHAnsi" w:hAnsiTheme="minorHAnsi"/>
          <w:b/>
          <w:bCs/>
          <w:color w:val="000000"/>
          <w:szCs w:val="24"/>
        </w:rPr>
        <w:t xml:space="preserve"> darbo dien</w:t>
      </w:r>
      <w:r w:rsidR="002C5696" w:rsidRPr="002F2FAE">
        <w:rPr>
          <w:rFonts w:asciiTheme="minorHAnsi" w:hAnsiTheme="minorHAnsi"/>
          <w:b/>
          <w:bCs/>
          <w:color w:val="000000"/>
          <w:szCs w:val="24"/>
        </w:rPr>
        <w:t>as</w:t>
      </w:r>
      <w:r w:rsidRPr="002F2FAE">
        <w:rPr>
          <w:rFonts w:asciiTheme="minorHAnsi" w:hAnsiTheme="minorHAnsi"/>
          <w:b/>
          <w:bCs/>
          <w:color w:val="000000"/>
          <w:szCs w:val="24"/>
        </w:rPr>
        <w:t xml:space="preserve"> nuo atskiro užsakymo.</w:t>
      </w:r>
      <w:r>
        <w:rPr>
          <w:rFonts w:asciiTheme="minorHAnsi" w:hAnsiTheme="minorHAnsi"/>
          <w:color w:val="000000"/>
          <w:szCs w:val="24"/>
        </w:rPr>
        <w:t xml:space="preserve"> Pakartotinai pateikus </w:t>
      </w:r>
      <w:r w:rsidR="000345CD">
        <w:rPr>
          <w:rFonts w:asciiTheme="minorHAnsi" w:hAnsiTheme="minorHAnsi"/>
          <w:color w:val="000000"/>
          <w:szCs w:val="24"/>
        </w:rPr>
        <w:t>techninį d</w:t>
      </w:r>
      <w:r>
        <w:rPr>
          <w:rFonts w:asciiTheme="minorHAnsi" w:hAnsiTheme="minorHAnsi"/>
          <w:color w:val="000000"/>
          <w:szCs w:val="24"/>
        </w:rPr>
        <w:t xml:space="preserve">arbo projektą po nustatytų trūkumų ištaisymo minėta išvada turi būti pateikta </w:t>
      </w:r>
      <w:r w:rsidRPr="002F2FAE">
        <w:rPr>
          <w:rFonts w:asciiTheme="minorHAnsi" w:hAnsiTheme="minorHAnsi"/>
          <w:b/>
          <w:bCs/>
          <w:color w:val="000000"/>
          <w:szCs w:val="24"/>
        </w:rPr>
        <w:t xml:space="preserve">per </w:t>
      </w:r>
      <w:r w:rsidR="002C5696" w:rsidRPr="002F2FAE">
        <w:rPr>
          <w:rFonts w:asciiTheme="minorHAnsi" w:hAnsiTheme="minorHAnsi"/>
          <w:b/>
          <w:bCs/>
          <w:color w:val="000000"/>
          <w:szCs w:val="24"/>
        </w:rPr>
        <w:t>3</w:t>
      </w:r>
      <w:r w:rsidRPr="002F2FAE">
        <w:rPr>
          <w:rFonts w:asciiTheme="minorHAnsi" w:hAnsiTheme="minorHAnsi"/>
          <w:b/>
          <w:bCs/>
          <w:color w:val="000000"/>
          <w:szCs w:val="24"/>
        </w:rPr>
        <w:t xml:space="preserve"> </w:t>
      </w:r>
      <w:proofErr w:type="spellStart"/>
      <w:r w:rsidRPr="002F2FAE">
        <w:rPr>
          <w:rFonts w:asciiTheme="minorHAnsi" w:hAnsiTheme="minorHAnsi"/>
          <w:b/>
          <w:bCs/>
          <w:color w:val="000000"/>
          <w:szCs w:val="24"/>
        </w:rPr>
        <w:t>d.d</w:t>
      </w:r>
      <w:proofErr w:type="spellEnd"/>
      <w:r w:rsidRPr="002F2FAE">
        <w:rPr>
          <w:rFonts w:asciiTheme="minorHAnsi" w:hAnsiTheme="minorHAnsi"/>
          <w:b/>
          <w:bCs/>
          <w:color w:val="000000"/>
          <w:szCs w:val="24"/>
        </w:rPr>
        <w:t xml:space="preserve">. nuo </w:t>
      </w:r>
      <w:r w:rsidR="004A178E" w:rsidRPr="002F2FAE">
        <w:rPr>
          <w:rFonts w:asciiTheme="minorHAnsi" w:hAnsiTheme="minorHAnsi"/>
          <w:b/>
          <w:bCs/>
          <w:color w:val="000000"/>
          <w:szCs w:val="24"/>
        </w:rPr>
        <w:t>techninį d</w:t>
      </w:r>
      <w:r w:rsidRPr="002F2FAE">
        <w:rPr>
          <w:rFonts w:asciiTheme="minorHAnsi" w:hAnsiTheme="minorHAnsi"/>
          <w:b/>
          <w:bCs/>
          <w:color w:val="000000"/>
          <w:szCs w:val="24"/>
        </w:rPr>
        <w:t>arbo projekto perdavimo dienos.</w:t>
      </w:r>
      <w:r>
        <w:rPr>
          <w:rFonts w:asciiTheme="minorHAnsi" w:hAnsiTheme="minorHAnsi"/>
          <w:color w:val="000000"/>
          <w:szCs w:val="24"/>
        </w:rPr>
        <w:t xml:space="preserve"> (atkreiptinas dėmesys, kad </w:t>
      </w:r>
      <w:r w:rsidRPr="00444451">
        <w:rPr>
          <w:rFonts w:asciiTheme="minorHAnsi" w:hAnsiTheme="minorHAnsi"/>
          <w:color w:val="000000"/>
          <w:szCs w:val="24"/>
        </w:rPr>
        <w:t>pakartotinė</w:t>
      </w:r>
      <w:r>
        <w:rPr>
          <w:rFonts w:asciiTheme="minorHAnsi" w:hAnsiTheme="minorHAnsi"/>
          <w:color w:val="000000"/>
          <w:szCs w:val="24"/>
        </w:rPr>
        <w:t xml:space="preserve"> </w:t>
      </w:r>
      <w:r w:rsidR="00034A94">
        <w:rPr>
          <w:rFonts w:asciiTheme="minorHAnsi" w:hAnsiTheme="minorHAnsi"/>
          <w:color w:val="000000"/>
          <w:szCs w:val="24"/>
        </w:rPr>
        <w:t>techninio d</w:t>
      </w:r>
      <w:r>
        <w:rPr>
          <w:rFonts w:asciiTheme="minorHAnsi" w:hAnsiTheme="minorHAnsi"/>
          <w:color w:val="000000"/>
          <w:szCs w:val="24"/>
        </w:rPr>
        <w:t xml:space="preserve">arbo projekto ekspertizė </w:t>
      </w:r>
      <w:r w:rsidRPr="00444451">
        <w:rPr>
          <w:rFonts w:asciiTheme="minorHAnsi" w:hAnsiTheme="minorHAnsi"/>
          <w:color w:val="000000"/>
          <w:szCs w:val="24"/>
        </w:rPr>
        <w:t>neapmokama</w:t>
      </w:r>
      <w:r>
        <w:rPr>
          <w:rFonts w:asciiTheme="minorHAnsi" w:hAnsiTheme="minorHAnsi"/>
          <w:color w:val="000000"/>
          <w:szCs w:val="24"/>
        </w:rPr>
        <w:t xml:space="preserve"> papildomai). </w:t>
      </w:r>
    </w:p>
    <w:p w14:paraId="6872912E" w14:textId="77777777" w:rsidR="009F2D2E" w:rsidRDefault="009F2D2E" w:rsidP="009F2D2E">
      <w:pPr>
        <w:pStyle w:val="ListParagraph"/>
        <w:numPr>
          <w:ilvl w:val="0"/>
          <w:numId w:val="28"/>
        </w:numPr>
        <w:spacing w:before="120" w:after="120"/>
        <w:ind w:left="426" w:hanging="426"/>
        <w:rPr>
          <w:rFonts w:asciiTheme="minorHAnsi" w:hAnsiTheme="minorHAnsi"/>
          <w:color w:val="000000"/>
          <w:szCs w:val="24"/>
        </w:rPr>
      </w:pPr>
      <w:r>
        <w:rPr>
          <w:rFonts w:asciiTheme="minorHAnsi" w:hAnsiTheme="minorHAnsi"/>
          <w:color w:val="000000"/>
          <w:szCs w:val="24"/>
        </w:rPr>
        <w:t>Paslaugų suteikimas - Paslaugomis suteiktus rezultatus priima už Sutarties vykdymą atsakingas Tiekėjo atstovas, dalyvaujant Perkančiojo subjekto atsakingam atstovui pasirašant suteiktų Paslaugų priėmimo-perdavimo aktą. Gavęs Paslaugų priėmimo-perdavimo aktą, Perkantysis subjektas turi ne vėliau kaip per 5 darbo dienas jį pasirašyti arba, jei nustatomi Paslaugų trūkumai ir (ar) defektai, grąžinti jį Tiekėjui nepasirašytą kartu nurodant nustatytus Paslaugomis sukurto rezultato trūkumus ir (ar) defektus ir nustatant protingą, bet ne ilgesnį nei 5 (penkių) darbo dienų terminą, išskyrus atvejus, kai Šalys susitaria kitaip, jiems pašalinti.</w:t>
      </w:r>
    </w:p>
    <w:p w14:paraId="31FAF7A6" w14:textId="3D21C891" w:rsidR="00C718D4" w:rsidRDefault="00BB7B4C" w:rsidP="009F2D2E">
      <w:pPr>
        <w:pStyle w:val="ListParagraph"/>
        <w:numPr>
          <w:ilvl w:val="0"/>
          <w:numId w:val="28"/>
        </w:numPr>
        <w:spacing w:before="120" w:after="120"/>
        <w:ind w:left="426" w:hanging="426"/>
        <w:rPr>
          <w:rFonts w:asciiTheme="minorHAnsi" w:hAnsiTheme="minorHAnsi"/>
          <w:color w:val="000000"/>
          <w:szCs w:val="24"/>
        </w:rPr>
      </w:pPr>
      <w:r>
        <w:rPr>
          <w:rFonts w:asciiTheme="minorHAnsi" w:hAnsiTheme="minorHAnsi"/>
          <w:color w:val="000000"/>
          <w:szCs w:val="24"/>
        </w:rPr>
        <w:t>Perkantysis subjektas teiks projektus</w:t>
      </w:r>
      <w:r w:rsidR="00466F2C">
        <w:rPr>
          <w:rFonts w:asciiTheme="minorHAnsi" w:hAnsiTheme="minorHAnsi"/>
          <w:color w:val="000000"/>
          <w:szCs w:val="24"/>
        </w:rPr>
        <w:t xml:space="preserve"> </w:t>
      </w:r>
      <w:proofErr w:type="spellStart"/>
      <w:r w:rsidR="00466F2C">
        <w:rPr>
          <w:rFonts w:asciiTheme="minorHAnsi" w:hAnsiTheme="minorHAnsi"/>
          <w:color w:val="000000"/>
          <w:szCs w:val="24"/>
        </w:rPr>
        <w:t>ekpertizei</w:t>
      </w:r>
      <w:proofErr w:type="spellEnd"/>
      <w:r w:rsidR="00466F2C">
        <w:rPr>
          <w:rFonts w:asciiTheme="minorHAnsi" w:hAnsiTheme="minorHAnsi"/>
          <w:color w:val="000000"/>
          <w:szCs w:val="24"/>
        </w:rPr>
        <w:t xml:space="preserve"> atlikti</w:t>
      </w:r>
      <w:r>
        <w:rPr>
          <w:rFonts w:asciiTheme="minorHAnsi" w:hAnsiTheme="minorHAnsi"/>
          <w:color w:val="000000"/>
          <w:szCs w:val="24"/>
        </w:rPr>
        <w:t xml:space="preserve"> dalimis </w:t>
      </w:r>
      <w:r w:rsidR="0070535F">
        <w:rPr>
          <w:rFonts w:asciiTheme="minorHAnsi" w:hAnsiTheme="minorHAnsi"/>
          <w:color w:val="000000"/>
          <w:szCs w:val="24"/>
        </w:rPr>
        <w:t xml:space="preserve">( atskirais objektais numatytais šioje Techninėje specifikacijoje) </w:t>
      </w:r>
      <w:r>
        <w:rPr>
          <w:rFonts w:asciiTheme="minorHAnsi" w:hAnsiTheme="minorHAnsi"/>
          <w:color w:val="000000"/>
          <w:szCs w:val="24"/>
        </w:rPr>
        <w:t xml:space="preserve">Sutarties vykdymo metu. </w:t>
      </w:r>
    </w:p>
    <w:p w14:paraId="0E389284" w14:textId="77777777" w:rsidR="009F2D2E" w:rsidRDefault="009F2D2E" w:rsidP="009F2D2E">
      <w:pPr>
        <w:pStyle w:val="ListParagraph"/>
        <w:numPr>
          <w:ilvl w:val="0"/>
          <w:numId w:val="28"/>
        </w:numPr>
        <w:spacing w:before="120" w:after="120"/>
        <w:ind w:left="426" w:hanging="426"/>
        <w:rPr>
          <w:rFonts w:asciiTheme="minorHAnsi" w:hAnsiTheme="minorHAnsi"/>
          <w:color w:val="000000"/>
          <w:szCs w:val="24"/>
        </w:rPr>
      </w:pPr>
      <w:r>
        <w:rPr>
          <w:rFonts w:asciiTheme="minorHAnsi" w:hAnsiTheme="minorHAnsi"/>
          <w:color w:val="000000"/>
          <w:szCs w:val="24"/>
        </w:rPr>
        <w:t>Nuosavybės teisė - Nuosavybės teisė į Paslaugomis sukurtą rezultatą Perkančiajam subjektui pereina nuo atitinkamo Paslaugų priėmimo-perdavimo akto pasirašymo momento.</w:t>
      </w:r>
    </w:p>
    <w:p w14:paraId="2B598EA6" w14:textId="108799ED" w:rsidR="009F2D2E" w:rsidRPr="005755D2" w:rsidRDefault="00E471E2" w:rsidP="00E471E2">
      <w:pPr>
        <w:pStyle w:val="Header"/>
        <w:spacing w:before="120" w:after="120"/>
        <w:ind w:left="426" w:hanging="426"/>
        <w:jc w:val="center"/>
        <w:rPr>
          <w:rFonts w:asciiTheme="minorHAnsi" w:hAnsiTheme="minorHAnsi" w:cstheme="minorHAnsi"/>
          <w:b/>
        </w:rPr>
      </w:pPr>
      <w:proofErr w:type="spellStart"/>
      <w:r w:rsidRPr="00E471E2">
        <w:rPr>
          <w:rFonts w:asciiTheme="minorHAnsi" w:hAnsiTheme="minorHAnsi" w:cstheme="minorHAnsi"/>
          <w:b/>
        </w:rPr>
        <w:t>Ekspertuojamų</w:t>
      </w:r>
      <w:proofErr w:type="spellEnd"/>
      <w:r w:rsidRPr="00E471E2">
        <w:rPr>
          <w:rFonts w:asciiTheme="minorHAnsi" w:hAnsiTheme="minorHAnsi" w:cstheme="minorHAnsi"/>
          <w:b/>
        </w:rPr>
        <w:t xml:space="preserve"> projektų sąrašas ir rodikliai pateikiami žemiau:</w:t>
      </w:r>
    </w:p>
    <w:p w14:paraId="1489961E" w14:textId="5CCC8A19" w:rsidR="00447560" w:rsidRDefault="00447560" w:rsidP="00447560">
      <w:pPr>
        <w:pStyle w:val="ListParagraph"/>
        <w:spacing w:before="120" w:after="120"/>
        <w:ind w:left="426"/>
        <w:rPr>
          <w:rFonts w:asciiTheme="minorHAnsi" w:hAnsiTheme="minorHAnsi"/>
          <w:color w:val="000000"/>
          <w:szCs w:val="24"/>
        </w:rPr>
      </w:pPr>
      <w:r>
        <w:rPr>
          <w:rFonts w:asciiTheme="minorHAnsi" w:hAnsiTheme="minorHAnsi"/>
          <w:color w:val="000000"/>
          <w:szCs w:val="24"/>
        </w:rPr>
        <w:t xml:space="preserve">1. </w:t>
      </w:r>
      <w:r w:rsidRPr="001F4A75">
        <w:rPr>
          <w:rFonts w:asciiTheme="minorHAnsi" w:hAnsiTheme="minorHAnsi"/>
          <w:color w:val="000000"/>
          <w:szCs w:val="24"/>
        </w:rPr>
        <w:t>Magistralinio dujotiekio vamzdyno atšakos į Grigiškių DSS (</w:t>
      </w:r>
      <w:proofErr w:type="spellStart"/>
      <w:r w:rsidRPr="001F4A75">
        <w:rPr>
          <w:rFonts w:asciiTheme="minorHAnsi" w:hAnsiTheme="minorHAnsi"/>
          <w:color w:val="000000"/>
          <w:szCs w:val="24"/>
        </w:rPr>
        <w:t>Un</w:t>
      </w:r>
      <w:proofErr w:type="spellEnd"/>
      <w:r w:rsidRPr="001F4A75">
        <w:rPr>
          <w:rFonts w:asciiTheme="minorHAnsi" w:hAnsiTheme="minorHAnsi"/>
          <w:color w:val="000000"/>
          <w:szCs w:val="24"/>
        </w:rPr>
        <w:t xml:space="preserve">. Nr.4400-4387-0517) uždarymo įtaisų Nr. 2G-1 ir Nr. 3G-1 Neravų k. Grigiškių sen. Vilniaus m. sav. prijungimo prie </w:t>
      </w:r>
      <w:proofErr w:type="spellStart"/>
      <w:r w:rsidRPr="001F4A75">
        <w:rPr>
          <w:rFonts w:asciiTheme="minorHAnsi" w:hAnsiTheme="minorHAnsi"/>
          <w:color w:val="000000"/>
          <w:szCs w:val="24"/>
        </w:rPr>
        <w:t>telemetrijos</w:t>
      </w:r>
      <w:proofErr w:type="spellEnd"/>
      <w:r w:rsidRPr="001F4A75">
        <w:rPr>
          <w:rFonts w:asciiTheme="minorHAnsi" w:hAnsiTheme="minorHAnsi"/>
          <w:color w:val="000000"/>
          <w:szCs w:val="24"/>
        </w:rPr>
        <w:t xml:space="preserve"> (</w:t>
      </w:r>
      <w:proofErr w:type="spellStart"/>
      <w:r w:rsidRPr="001F4A75">
        <w:rPr>
          <w:rFonts w:asciiTheme="minorHAnsi" w:hAnsiTheme="minorHAnsi"/>
          <w:color w:val="000000"/>
          <w:szCs w:val="24"/>
        </w:rPr>
        <w:t>scada</w:t>
      </w:r>
      <w:proofErr w:type="spellEnd"/>
      <w:r w:rsidRPr="001F4A75">
        <w:rPr>
          <w:rFonts w:asciiTheme="minorHAnsi" w:hAnsiTheme="minorHAnsi"/>
          <w:color w:val="000000"/>
          <w:szCs w:val="24"/>
        </w:rPr>
        <w:t>) sistemos kapitalinio remonto projektas</w:t>
      </w:r>
      <w:r>
        <w:rPr>
          <w:rFonts w:asciiTheme="minorHAnsi" w:hAnsiTheme="minorHAnsi"/>
          <w:color w:val="000000"/>
          <w:szCs w:val="24"/>
        </w:rPr>
        <w:t xml:space="preserve">. Projekto Nr. </w:t>
      </w:r>
      <w:r w:rsidRPr="001F4A75">
        <w:rPr>
          <w:rFonts w:asciiTheme="minorHAnsi" w:hAnsiTheme="minorHAnsi"/>
          <w:color w:val="000000"/>
          <w:szCs w:val="24"/>
        </w:rPr>
        <w:t>2025MT-113-2.1</w:t>
      </w:r>
    </w:p>
    <w:p w14:paraId="7D50BD09" w14:textId="77777777" w:rsidR="00447560" w:rsidRPr="00FD2CC3" w:rsidRDefault="00447560" w:rsidP="00447560">
      <w:pPr>
        <w:pStyle w:val="Header"/>
        <w:jc w:val="center"/>
        <w:rPr>
          <w:rFonts w:asciiTheme="minorHAnsi" w:hAnsiTheme="minorHAnsi" w:cstheme="minorHAnsi"/>
          <w:b/>
          <w:lang w:val="en-US"/>
        </w:rPr>
      </w:pPr>
      <w:r w:rsidRPr="0086011D">
        <w:rPr>
          <w:rFonts w:asciiTheme="minorHAnsi" w:hAnsiTheme="minorHAnsi" w:cstheme="minorHAnsi"/>
          <w:b/>
        </w:rPr>
        <w:t>BENDRIEJI STATINIŲ RODIKLIAI</w:t>
      </w:r>
      <w:r>
        <w:rPr>
          <w:rFonts w:asciiTheme="minorHAnsi" w:hAnsiTheme="minorHAnsi" w:cstheme="minorHAnsi"/>
          <w:b/>
        </w:rPr>
        <w:t>*</w:t>
      </w:r>
    </w:p>
    <w:p w14:paraId="1D70EEB1" w14:textId="77777777" w:rsidR="00447560" w:rsidRDefault="00447560" w:rsidP="00447560">
      <w:pPr>
        <w:pStyle w:val="Header"/>
        <w:jc w:val="center"/>
        <w:rPr>
          <w:rFonts w:asciiTheme="minorHAnsi" w:hAnsiTheme="minorHAnsi" w:cstheme="minorHAnsi"/>
          <w:b/>
        </w:rPr>
      </w:pPr>
    </w:p>
    <w:tbl>
      <w:tblPr>
        <w:tblW w:w="10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4206"/>
        <w:gridCol w:w="709"/>
        <w:gridCol w:w="1134"/>
        <w:gridCol w:w="1275"/>
        <w:gridCol w:w="2268"/>
        <w:gridCol w:w="16"/>
      </w:tblGrid>
      <w:tr w:rsidR="00447560" w:rsidRPr="005E5437" w14:paraId="6DBBB030" w14:textId="77777777" w:rsidTr="003828EF">
        <w:trPr>
          <w:trHeight w:val="252"/>
          <w:tblHeader/>
          <w:jc w:val="center"/>
        </w:trPr>
        <w:tc>
          <w:tcPr>
            <w:tcW w:w="609" w:type="dxa"/>
            <w:vMerge w:val="restart"/>
            <w:shd w:val="pct5" w:color="auto" w:fill="FFFFFF" w:themeFill="background1"/>
            <w:vAlign w:val="center"/>
          </w:tcPr>
          <w:p w14:paraId="1081CFD9" w14:textId="77777777" w:rsidR="00447560" w:rsidRPr="005E5437" w:rsidRDefault="00447560" w:rsidP="003828EF">
            <w:pPr>
              <w:ind w:right="-97"/>
              <w:jc w:val="left"/>
              <w:rPr>
                <w:rFonts w:cs="Arial"/>
                <w:b/>
                <w:szCs w:val="22"/>
              </w:rPr>
            </w:pPr>
            <w:r w:rsidRPr="005E5437">
              <w:rPr>
                <w:rFonts w:cs="Arial"/>
                <w:b/>
                <w:szCs w:val="22"/>
              </w:rPr>
              <w:t>Eil. Nr.</w:t>
            </w:r>
          </w:p>
        </w:tc>
        <w:tc>
          <w:tcPr>
            <w:tcW w:w="4206" w:type="dxa"/>
            <w:vMerge w:val="restart"/>
            <w:shd w:val="pct5" w:color="auto" w:fill="FFFFFF" w:themeFill="background1"/>
            <w:vAlign w:val="center"/>
          </w:tcPr>
          <w:p w14:paraId="5F0F7F9D" w14:textId="77777777" w:rsidR="00447560" w:rsidRPr="005E5437" w:rsidRDefault="00447560" w:rsidP="003828EF">
            <w:pPr>
              <w:jc w:val="left"/>
              <w:rPr>
                <w:rFonts w:cs="Arial"/>
                <w:b/>
                <w:szCs w:val="22"/>
              </w:rPr>
            </w:pPr>
            <w:r w:rsidRPr="005E5437">
              <w:rPr>
                <w:rFonts w:cs="Arial"/>
                <w:b/>
                <w:szCs w:val="22"/>
              </w:rPr>
              <w:t>Pavadinimas</w:t>
            </w:r>
          </w:p>
        </w:tc>
        <w:tc>
          <w:tcPr>
            <w:tcW w:w="709" w:type="dxa"/>
            <w:vMerge w:val="restart"/>
            <w:shd w:val="pct5" w:color="auto" w:fill="FFFFFF" w:themeFill="background1"/>
            <w:vAlign w:val="center"/>
          </w:tcPr>
          <w:p w14:paraId="709F8452" w14:textId="77777777" w:rsidR="00447560" w:rsidRPr="005E5437" w:rsidRDefault="00447560" w:rsidP="003828EF">
            <w:pPr>
              <w:ind w:left="-106" w:right="-106"/>
              <w:jc w:val="center"/>
              <w:rPr>
                <w:rFonts w:cs="Arial"/>
                <w:b/>
                <w:szCs w:val="22"/>
              </w:rPr>
            </w:pPr>
            <w:r w:rsidRPr="005E5437">
              <w:rPr>
                <w:rFonts w:cs="Arial"/>
                <w:b/>
                <w:szCs w:val="22"/>
              </w:rPr>
              <w:t>Mato vnt.</w:t>
            </w:r>
          </w:p>
        </w:tc>
        <w:tc>
          <w:tcPr>
            <w:tcW w:w="2409" w:type="dxa"/>
            <w:gridSpan w:val="2"/>
            <w:shd w:val="pct5" w:color="auto" w:fill="FFFFFF" w:themeFill="background1"/>
            <w:vAlign w:val="center"/>
          </w:tcPr>
          <w:p w14:paraId="32A43946" w14:textId="77777777" w:rsidR="00447560" w:rsidRPr="005E5437" w:rsidRDefault="00447560" w:rsidP="003828EF">
            <w:pPr>
              <w:jc w:val="center"/>
              <w:rPr>
                <w:rFonts w:cs="Arial"/>
                <w:b/>
                <w:szCs w:val="22"/>
              </w:rPr>
            </w:pPr>
            <w:r w:rsidRPr="005E5437">
              <w:rPr>
                <w:rFonts w:cs="Arial"/>
                <w:b/>
                <w:szCs w:val="22"/>
              </w:rPr>
              <w:t>Kiekis</w:t>
            </w:r>
          </w:p>
        </w:tc>
        <w:tc>
          <w:tcPr>
            <w:tcW w:w="2284" w:type="dxa"/>
            <w:gridSpan w:val="2"/>
            <w:shd w:val="pct5" w:color="auto" w:fill="FFFFFF" w:themeFill="background1"/>
            <w:vAlign w:val="center"/>
          </w:tcPr>
          <w:p w14:paraId="6135F317" w14:textId="77777777" w:rsidR="00447560" w:rsidRPr="005E5437" w:rsidRDefault="00447560" w:rsidP="003828EF">
            <w:pPr>
              <w:jc w:val="center"/>
              <w:rPr>
                <w:rFonts w:cs="Arial"/>
                <w:b/>
                <w:szCs w:val="22"/>
              </w:rPr>
            </w:pPr>
            <w:r w:rsidRPr="005E5437">
              <w:rPr>
                <w:rFonts w:cs="Arial"/>
                <w:b/>
                <w:szCs w:val="22"/>
              </w:rPr>
              <w:t>Pastabos</w:t>
            </w:r>
          </w:p>
        </w:tc>
      </w:tr>
      <w:tr w:rsidR="00447560" w:rsidRPr="005E5437" w14:paraId="7D16ACFE" w14:textId="77777777" w:rsidTr="003828EF">
        <w:trPr>
          <w:gridAfter w:val="1"/>
          <w:wAfter w:w="16" w:type="dxa"/>
          <w:trHeight w:val="440"/>
          <w:tblHeader/>
          <w:jc w:val="center"/>
        </w:trPr>
        <w:tc>
          <w:tcPr>
            <w:tcW w:w="609" w:type="dxa"/>
            <w:vMerge/>
            <w:shd w:val="pct5" w:color="auto" w:fill="FFFFFF" w:themeFill="background1"/>
            <w:vAlign w:val="center"/>
          </w:tcPr>
          <w:p w14:paraId="546324C9" w14:textId="77777777" w:rsidR="00447560" w:rsidRPr="005E5437" w:rsidRDefault="00447560" w:rsidP="003828EF">
            <w:pPr>
              <w:ind w:right="-97"/>
              <w:jc w:val="left"/>
              <w:rPr>
                <w:rFonts w:cs="Arial"/>
                <w:szCs w:val="22"/>
              </w:rPr>
            </w:pPr>
          </w:p>
        </w:tc>
        <w:tc>
          <w:tcPr>
            <w:tcW w:w="4206" w:type="dxa"/>
            <w:vMerge/>
            <w:shd w:val="pct5" w:color="auto" w:fill="FFFFFF" w:themeFill="background1"/>
            <w:vAlign w:val="center"/>
          </w:tcPr>
          <w:p w14:paraId="7A871CE4" w14:textId="77777777" w:rsidR="00447560" w:rsidRPr="005E5437" w:rsidRDefault="00447560" w:rsidP="003828EF">
            <w:pPr>
              <w:jc w:val="left"/>
              <w:rPr>
                <w:rFonts w:cs="Arial"/>
                <w:bCs/>
                <w:szCs w:val="22"/>
              </w:rPr>
            </w:pPr>
          </w:p>
        </w:tc>
        <w:tc>
          <w:tcPr>
            <w:tcW w:w="709" w:type="dxa"/>
            <w:vMerge/>
            <w:shd w:val="pct5" w:color="auto" w:fill="FFFFFF" w:themeFill="background1"/>
            <w:vAlign w:val="center"/>
          </w:tcPr>
          <w:p w14:paraId="2C6C49EB" w14:textId="77777777" w:rsidR="00447560" w:rsidRPr="005E5437" w:rsidRDefault="00447560" w:rsidP="003828EF">
            <w:pPr>
              <w:jc w:val="center"/>
              <w:rPr>
                <w:rFonts w:cs="Arial"/>
                <w:szCs w:val="22"/>
              </w:rPr>
            </w:pPr>
          </w:p>
        </w:tc>
        <w:tc>
          <w:tcPr>
            <w:tcW w:w="1134" w:type="dxa"/>
            <w:shd w:val="pct5" w:color="auto" w:fill="FFFFFF" w:themeFill="background1"/>
            <w:vAlign w:val="center"/>
          </w:tcPr>
          <w:p w14:paraId="515C9636" w14:textId="77777777" w:rsidR="00447560" w:rsidRPr="005E5437" w:rsidRDefault="00447560" w:rsidP="003828EF">
            <w:pPr>
              <w:ind w:left="-119" w:right="-116"/>
              <w:jc w:val="center"/>
              <w:rPr>
                <w:rFonts w:cs="Arial"/>
                <w:b/>
                <w:szCs w:val="22"/>
              </w:rPr>
            </w:pPr>
            <w:r w:rsidRPr="005E5437">
              <w:rPr>
                <w:rFonts w:cs="Arial"/>
                <w:b/>
                <w:szCs w:val="22"/>
              </w:rPr>
              <w:t>esamas</w:t>
            </w:r>
          </w:p>
          <w:p w14:paraId="67FB6749" w14:textId="77777777" w:rsidR="00447560" w:rsidRPr="000F3F70" w:rsidRDefault="00447560" w:rsidP="003828EF">
            <w:pPr>
              <w:ind w:left="-119" w:right="-116"/>
              <w:jc w:val="center"/>
              <w:rPr>
                <w:rFonts w:cs="Arial"/>
                <w:bCs/>
                <w:szCs w:val="22"/>
              </w:rPr>
            </w:pPr>
          </w:p>
        </w:tc>
        <w:tc>
          <w:tcPr>
            <w:tcW w:w="1275" w:type="dxa"/>
            <w:shd w:val="pct5" w:color="auto" w:fill="FFFFFF" w:themeFill="background1"/>
            <w:vAlign w:val="center"/>
          </w:tcPr>
          <w:p w14:paraId="32B65B46" w14:textId="77777777" w:rsidR="00447560" w:rsidRPr="005E5437" w:rsidRDefault="00447560" w:rsidP="003828EF">
            <w:pPr>
              <w:ind w:left="-119" w:right="-116"/>
              <w:jc w:val="center"/>
              <w:rPr>
                <w:rFonts w:cs="Arial"/>
                <w:b/>
                <w:szCs w:val="22"/>
              </w:rPr>
            </w:pPr>
            <w:proofErr w:type="spellStart"/>
            <w:r>
              <w:rPr>
                <w:rFonts w:cs="Arial"/>
                <w:b/>
                <w:szCs w:val="22"/>
              </w:rPr>
              <w:t>p</w:t>
            </w:r>
            <w:r w:rsidRPr="005E5437">
              <w:rPr>
                <w:rFonts w:cs="Arial"/>
                <w:b/>
                <w:szCs w:val="22"/>
              </w:rPr>
              <w:t>rojekt</w:t>
            </w:r>
            <w:proofErr w:type="spellEnd"/>
            <w:r>
              <w:rPr>
                <w:rFonts w:cs="Arial"/>
                <w:b/>
                <w:szCs w:val="22"/>
              </w:rPr>
              <w:t>.</w:t>
            </w:r>
          </w:p>
          <w:p w14:paraId="18D85AA8" w14:textId="77777777" w:rsidR="00447560" w:rsidRPr="000F3F70" w:rsidRDefault="00447560" w:rsidP="003828EF">
            <w:pPr>
              <w:ind w:left="-119" w:right="-116"/>
              <w:jc w:val="center"/>
              <w:rPr>
                <w:rFonts w:cs="Arial"/>
                <w:bCs/>
                <w:szCs w:val="22"/>
                <w:lang w:val="en-US"/>
              </w:rPr>
            </w:pPr>
          </w:p>
        </w:tc>
        <w:tc>
          <w:tcPr>
            <w:tcW w:w="2268" w:type="dxa"/>
            <w:shd w:val="pct5" w:color="auto" w:fill="FFFFFF" w:themeFill="background1"/>
            <w:vAlign w:val="center"/>
          </w:tcPr>
          <w:p w14:paraId="3F1AAAC9" w14:textId="77777777" w:rsidR="00447560" w:rsidRPr="005E5437" w:rsidRDefault="00447560" w:rsidP="003828EF">
            <w:pPr>
              <w:jc w:val="center"/>
              <w:rPr>
                <w:rFonts w:cs="Arial"/>
                <w:szCs w:val="22"/>
                <w:highlight w:val="yellow"/>
              </w:rPr>
            </w:pPr>
          </w:p>
        </w:tc>
      </w:tr>
      <w:tr w:rsidR="00447560" w:rsidRPr="005E5437" w14:paraId="42D2FB6C" w14:textId="77777777" w:rsidTr="003828EF">
        <w:trPr>
          <w:gridAfter w:val="1"/>
          <w:wAfter w:w="16" w:type="dxa"/>
          <w:trHeight w:val="535"/>
          <w:jc w:val="center"/>
        </w:trPr>
        <w:tc>
          <w:tcPr>
            <w:tcW w:w="609" w:type="dxa"/>
            <w:shd w:val="pct5" w:color="auto" w:fill="FFFFFF" w:themeFill="background1"/>
            <w:vAlign w:val="center"/>
          </w:tcPr>
          <w:p w14:paraId="69F79384" w14:textId="77777777" w:rsidR="00447560" w:rsidRPr="005E5437" w:rsidRDefault="00447560" w:rsidP="003828EF">
            <w:pPr>
              <w:ind w:left="-112" w:right="-97"/>
              <w:jc w:val="center"/>
              <w:rPr>
                <w:rFonts w:cs="Arial"/>
                <w:b/>
                <w:bCs/>
                <w:szCs w:val="22"/>
              </w:rPr>
            </w:pPr>
            <w:r w:rsidRPr="005E5437">
              <w:rPr>
                <w:rFonts w:cs="Arial"/>
                <w:b/>
                <w:bCs/>
                <w:szCs w:val="22"/>
              </w:rPr>
              <w:t>I.</w:t>
            </w:r>
          </w:p>
        </w:tc>
        <w:tc>
          <w:tcPr>
            <w:tcW w:w="4206" w:type="dxa"/>
            <w:shd w:val="pct5" w:color="auto" w:fill="FFFFFF" w:themeFill="background1"/>
            <w:vAlign w:val="center"/>
          </w:tcPr>
          <w:p w14:paraId="59E329E9" w14:textId="77777777" w:rsidR="00447560" w:rsidRPr="005E5437" w:rsidRDefault="00447560" w:rsidP="003828EF">
            <w:pPr>
              <w:jc w:val="left"/>
              <w:rPr>
                <w:rFonts w:cs="Arial"/>
                <w:szCs w:val="22"/>
                <w:highlight w:val="yellow"/>
              </w:rPr>
            </w:pPr>
            <w:r w:rsidRPr="005E5437">
              <w:rPr>
                <w:rFonts w:cs="Arial"/>
                <w:b/>
                <w:bCs/>
                <w:szCs w:val="22"/>
              </w:rPr>
              <w:t>SKLYPAS</w:t>
            </w:r>
            <w:r>
              <w:rPr>
                <w:rFonts w:cs="Arial"/>
                <w:szCs w:val="22"/>
              </w:rPr>
              <w:t xml:space="preserve"> </w:t>
            </w:r>
          </w:p>
        </w:tc>
        <w:tc>
          <w:tcPr>
            <w:tcW w:w="709" w:type="dxa"/>
            <w:shd w:val="pct5" w:color="auto" w:fill="FFFFFF" w:themeFill="background1"/>
            <w:vAlign w:val="center"/>
          </w:tcPr>
          <w:p w14:paraId="7ACBAC41" w14:textId="77777777" w:rsidR="00447560" w:rsidRPr="00A02701" w:rsidRDefault="00447560" w:rsidP="003828EF">
            <w:pPr>
              <w:jc w:val="center"/>
              <w:rPr>
                <w:rFonts w:cs="Arial"/>
                <w:szCs w:val="22"/>
              </w:rPr>
            </w:pPr>
            <w:r w:rsidRPr="00A02701">
              <w:rPr>
                <w:rFonts w:cs="Arial"/>
                <w:szCs w:val="22"/>
              </w:rPr>
              <w:t>m</w:t>
            </w:r>
            <w:r w:rsidRPr="00A02701">
              <w:rPr>
                <w:rFonts w:cs="Arial"/>
                <w:szCs w:val="22"/>
                <w:vertAlign w:val="superscript"/>
              </w:rPr>
              <w:t>2</w:t>
            </w:r>
          </w:p>
        </w:tc>
        <w:tc>
          <w:tcPr>
            <w:tcW w:w="1134" w:type="dxa"/>
            <w:shd w:val="pct5" w:color="auto" w:fill="FFFFFF" w:themeFill="background1"/>
            <w:vAlign w:val="center"/>
          </w:tcPr>
          <w:p w14:paraId="729C26EE" w14:textId="77777777" w:rsidR="00447560" w:rsidRPr="00A02701" w:rsidRDefault="00447560" w:rsidP="003828EF">
            <w:pPr>
              <w:jc w:val="center"/>
              <w:rPr>
                <w:rFonts w:cs="Arial"/>
                <w:szCs w:val="22"/>
              </w:rPr>
            </w:pPr>
            <w:r>
              <w:rPr>
                <w:rFonts w:cs="Arial"/>
                <w:szCs w:val="22"/>
              </w:rPr>
              <w:t>-</w:t>
            </w:r>
          </w:p>
        </w:tc>
        <w:tc>
          <w:tcPr>
            <w:tcW w:w="1275" w:type="dxa"/>
            <w:shd w:val="pct5" w:color="auto" w:fill="FFFFFF" w:themeFill="background1"/>
            <w:vAlign w:val="center"/>
          </w:tcPr>
          <w:p w14:paraId="6B8E7943" w14:textId="77777777" w:rsidR="00447560" w:rsidRPr="00A02701" w:rsidRDefault="00447560" w:rsidP="003828EF">
            <w:pPr>
              <w:jc w:val="center"/>
              <w:rPr>
                <w:rFonts w:cs="Arial"/>
                <w:szCs w:val="22"/>
              </w:rPr>
            </w:pPr>
            <w:r>
              <w:rPr>
                <w:rFonts w:cs="Arial"/>
                <w:szCs w:val="22"/>
              </w:rPr>
              <w:t>-</w:t>
            </w:r>
          </w:p>
        </w:tc>
        <w:tc>
          <w:tcPr>
            <w:tcW w:w="2268" w:type="dxa"/>
            <w:shd w:val="pct5" w:color="auto" w:fill="FFFFFF" w:themeFill="background1"/>
            <w:vAlign w:val="center"/>
          </w:tcPr>
          <w:p w14:paraId="53CEE278" w14:textId="77777777" w:rsidR="00447560" w:rsidRPr="005E5437" w:rsidRDefault="00447560" w:rsidP="003828EF">
            <w:pPr>
              <w:jc w:val="left"/>
              <w:rPr>
                <w:rFonts w:cs="Arial"/>
                <w:szCs w:val="22"/>
                <w:highlight w:val="yellow"/>
              </w:rPr>
            </w:pPr>
          </w:p>
        </w:tc>
      </w:tr>
      <w:tr w:rsidR="00447560" w:rsidRPr="005E5437" w14:paraId="556D2635" w14:textId="77777777" w:rsidTr="003828EF">
        <w:trPr>
          <w:gridAfter w:val="1"/>
          <w:wAfter w:w="16" w:type="dxa"/>
          <w:trHeight w:val="497"/>
          <w:jc w:val="center"/>
        </w:trPr>
        <w:tc>
          <w:tcPr>
            <w:tcW w:w="609" w:type="dxa"/>
            <w:shd w:val="pct5" w:color="auto" w:fill="FFFFFF" w:themeFill="background1"/>
            <w:vAlign w:val="center"/>
          </w:tcPr>
          <w:p w14:paraId="3304324E" w14:textId="77777777" w:rsidR="00447560" w:rsidRPr="005E5437" w:rsidRDefault="00447560" w:rsidP="003828EF">
            <w:pPr>
              <w:ind w:left="-112" w:right="-97"/>
              <w:jc w:val="center"/>
              <w:rPr>
                <w:rFonts w:cs="Arial"/>
                <w:szCs w:val="22"/>
              </w:rPr>
            </w:pPr>
            <w:r w:rsidRPr="005E5437">
              <w:rPr>
                <w:rFonts w:cs="Arial"/>
                <w:b/>
                <w:bCs/>
                <w:szCs w:val="22"/>
              </w:rPr>
              <w:lastRenderedPageBreak/>
              <w:t>II.</w:t>
            </w:r>
          </w:p>
        </w:tc>
        <w:tc>
          <w:tcPr>
            <w:tcW w:w="4206" w:type="dxa"/>
            <w:shd w:val="pct5" w:color="auto" w:fill="FFFFFF" w:themeFill="background1"/>
            <w:vAlign w:val="center"/>
          </w:tcPr>
          <w:p w14:paraId="430AAC88" w14:textId="77777777" w:rsidR="00447560" w:rsidRPr="005E5437" w:rsidRDefault="00447560" w:rsidP="003828EF">
            <w:pPr>
              <w:jc w:val="left"/>
              <w:rPr>
                <w:rFonts w:cs="Arial"/>
                <w:szCs w:val="22"/>
                <w:highlight w:val="yellow"/>
              </w:rPr>
            </w:pPr>
            <w:r w:rsidRPr="005E5437">
              <w:rPr>
                <w:rFonts w:cs="Arial"/>
                <w:b/>
                <w:bCs/>
                <w:szCs w:val="22"/>
              </w:rPr>
              <w:t>PASTATA</w:t>
            </w:r>
            <w:r>
              <w:rPr>
                <w:rFonts w:cs="Arial"/>
                <w:b/>
                <w:bCs/>
                <w:szCs w:val="22"/>
              </w:rPr>
              <w:t>I</w:t>
            </w:r>
          </w:p>
        </w:tc>
        <w:tc>
          <w:tcPr>
            <w:tcW w:w="709" w:type="dxa"/>
            <w:shd w:val="pct5" w:color="auto" w:fill="FFFFFF" w:themeFill="background1"/>
            <w:vAlign w:val="center"/>
          </w:tcPr>
          <w:p w14:paraId="0B89C137" w14:textId="77777777" w:rsidR="00447560" w:rsidRPr="005E5437" w:rsidRDefault="00447560" w:rsidP="003828EF">
            <w:pPr>
              <w:jc w:val="left"/>
              <w:rPr>
                <w:rFonts w:cs="Arial"/>
                <w:szCs w:val="22"/>
                <w:highlight w:val="yellow"/>
              </w:rPr>
            </w:pPr>
          </w:p>
        </w:tc>
        <w:tc>
          <w:tcPr>
            <w:tcW w:w="1134" w:type="dxa"/>
            <w:shd w:val="pct5" w:color="auto" w:fill="FFFFFF" w:themeFill="background1"/>
            <w:vAlign w:val="center"/>
          </w:tcPr>
          <w:p w14:paraId="3EC60C5C" w14:textId="77777777" w:rsidR="00447560" w:rsidRPr="005E5437" w:rsidRDefault="00447560" w:rsidP="003828EF">
            <w:pPr>
              <w:jc w:val="left"/>
              <w:rPr>
                <w:rFonts w:cs="Arial"/>
                <w:szCs w:val="22"/>
                <w:highlight w:val="yellow"/>
              </w:rPr>
            </w:pPr>
          </w:p>
        </w:tc>
        <w:tc>
          <w:tcPr>
            <w:tcW w:w="1275" w:type="dxa"/>
            <w:shd w:val="pct5" w:color="auto" w:fill="FFFFFF" w:themeFill="background1"/>
            <w:vAlign w:val="center"/>
          </w:tcPr>
          <w:p w14:paraId="4ED4F3CC" w14:textId="77777777" w:rsidR="00447560" w:rsidRPr="005E5437" w:rsidRDefault="00447560" w:rsidP="003828EF">
            <w:pPr>
              <w:jc w:val="left"/>
              <w:rPr>
                <w:rFonts w:cs="Arial"/>
                <w:szCs w:val="22"/>
                <w:highlight w:val="yellow"/>
              </w:rPr>
            </w:pPr>
          </w:p>
        </w:tc>
        <w:tc>
          <w:tcPr>
            <w:tcW w:w="2268" w:type="dxa"/>
            <w:shd w:val="pct5" w:color="auto" w:fill="FFFFFF" w:themeFill="background1"/>
            <w:vAlign w:val="center"/>
          </w:tcPr>
          <w:p w14:paraId="5A99B2CC" w14:textId="77777777" w:rsidR="00447560" w:rsidRPr="005E5437" w:rsidRDefault="00447560" w:rsidP="003828EF">
            <w:pPr>
              <w:jc w:val="left"/>
              <w:rPr>
                <w:rFonts w:cs="Arial"/>
                <w:szCs w:val="22"/>
                <w:highlight w:val="yellow"/>
              </w:rPr>
            </w:pPr>
          </w:p>
        </w:tc>
      </w:tr>
      <w:tr w:rsidR="00447560" w:rsidRPr="005E5437" w14:paraId="0C2A57DF" w14:textId="77777777" w:rsidTr="003828EF">
        <w:trPr>
          <w:gridAfter w:val="1"/>
          <w:wAfter w:w="16" w:type="dxa"/>
          <w:trHeight w:val="497"/>
          <w:jc w:val="center"/>
        </w:trPr>
        <w:tc>
          <w:tcPr>
            <w:tcW w:w="609" w:type="dxa"/>
            <w:shd w:val="pct5" w:color="auto" w:fill="FFFFFF" w:themeFill="background1"/>
            <w:vAlign w:val="center"/>
          </w:tcPr>
          <w:p w14:paraId="575FA0E2" w14:textId="77777777" w:rsidR="00447560" w:rsidRPr="005E5437" w:rsidRDefault="00447560" w:rsidP="003828EF">
            <w:pPr>
              <w:ind w:left="-112" w:right="-97"/>
              <w:jc w:val="center"/>
              <w:rPr>
                <w:rFonts w:cs="Arial"/>
                <w:b/>
                <w:bCs/>
                <w:szCs w:val="22"/>
              </w:rPr>
            </w:pPr>
            <w:r>
              <w:rPr>
                <w:rFonts w:cs="Arial"/>
                <w:b/>
                <w:bCs/>
                <w:szCs w:val="22"/>
              </w:rPr>
              <w:t>III.</w:t>
            </w:r>
          </w:p>
        </w:tc>
        <w:tc>
          <w:tcPr>
            <w:tcW w:w="4206" w:type="dxa"/>
            <w:shd w:val="pct5" w:color="auto" w:fill="FFFFFF" w:themeFill="background1"/>
            <w:vAlign w:val="center"/>
          </w:tcPr>
          <w:p w14:paraId="0AABF1F2" w14:textId="77777777" w:rsidR="00447560" w:rsidRPr="005E5437" w:rsidRDefault="00447560" w:rsidP="003828EF">
            <w:pPr>
              <w:jc w:val="left"/>
              <w:rPr>
                <w:rFonts w:cs="Arial"/>
                <w:b/>
                <w:bCs/>
                <w:szCs w:val="22"/>
              </w:rPr>
            </w:pPr>
            <w:r>
              <w:rPr>
                <w:rFonts w:cs="Arial"/>
                <w:b/>
                <w:bCs/>
                <w:szCs w:val="22"/>
              </w:rPr>
              <w:t>SUSISIEKIMO KOMUNIJACIJOS</w:t>
            </w:r>
          </w:p>
        </w:tc>
        <w:tc>
          <w:tcPr>
            <w:tcW w:w="709" w:type="dxa"/>
            <w:shd w:val="pct5" w:color="auto" w:fill="FFFFFF" w:themeFill="background1"/>
            <w:vAlign w:val="center"/>
          </w:tcPr>
          <w:p w14:paraId="016D7D5A" w14:textId="77777777" w:rsidR="00447560" w:rsidRPr="005E5437" w:rsidRDefault="00447560" w:rsidP="003828EF">
            <w:pPr>
              <w:jc w:val="left"/>
              <w:rPr>
                <w:rFonts w:cs="Arial"/>
                <w:b/>
                <w:bCs/>
                <w:szCs w:val="22"/>
              </w:rPr>
            </w:pPr>
          </w:p>
        </w:tc>
        <w:tc>
          <w:tcPr>
            <w:tcW w:w="1134" w:type="dxa"/>
            <w:shd w:val="pct5" w:color="auto" w:fill="FFFFFF" w:themeFill="background1"/>
            <w:vAlign w:val="center"/>
          </w:tcPr>
          <w:p w14:paraId="606E8E28" w14:textId="77777777" w:rsidR="00447560" w:rsidRPr="005E5437" w:rsidRDefault="00447560" w:rsidP="003828EF">
            <w:pPr>
              <w:jc w:val="left"/>
              <w:rPr>
                <w:rFonts w:cs="Arial"/>
                <w:b/>
                <w:bCs/>
                <w:szCs w:val="22"/>
              </w:rPr>
            </w:pPr>
          </w:p>
        </w:tc>
        <w:tc>
          <w:tcPr>
            <w:tcW w:w="1275" w:type="dxa"/>
            <w:shd w:val="pct5" w:color="auto" w:fill="FFFFFF" w:themeFill="background1"/>
            <w:vAlign w:val="center"/>
          </w:tcPr>
          <w:p w14:paraId="0C5071AC" w14:textId="77777777" w:rsidR="00447560" w:rsidRPr="005E5437" w:rsidRDefault="00447560" w:rsidP="003828EF">
            <w:pPr>
              <w:jc w:val="left"/>
              <w:rPr>
                <w:rFonts w:cs="Arial"/>
                <w:b/>
                <w:bCs/>
                <w:szCs w:val="22"/>
              </w:rPr>
            </w:pPr>
          </w:p>
        </w:tc>
        <w:tc>
          <w:tcPr>
            <w:tcW w:w="2268" w:type="dxa"/>
            <w:shd w:val="pct5" w:color="auto" w:fill="FFFFFF" w:themeFill="background1"/>
            <w:vAlign w:val="center"/>
          </w:tcPr>
          <w:p w14:paraId="052589F6" w14:textId="77777777" w:rsidR="00447560" w:rsidRPr="005E5437" w:rsidRDefault="00447560" w:rsidP="003828EF">
            <w:pPr>
              <w:jc w:val="left"/>
              <w:rPr>
                <w:rFonts w:cs="Arial"/>
                <w:b/>
                <w:bCs/>
                <w:szCs w:val="22"/>
              </w:rPr>
            </w:pPr>
          </w:p>
        </w:tc>
      </w:tr>
      <w:tr w:rsidR="00447560" w:rsidRPr="005E5437" w14:paraId="588E1D0C" w14:textId="77777777" w:rsidTr="003828EF">
        <w:trPr>
          <w:gridAfter w:val="1"/>
          <w:wAfter w:w="16" w:type="dxa"/>
          <w:trHeight w:val="413"/>
          <w:jc w:val="center"/>
        </w:trPr>
        <w:tc>
          <w:tcPr>
            <w:tcW w:w="609" w:type="dxa"/>
            <w:shd w:val="pct5" w:color="auto" w:fill="FFFFFF" w:themeFill="background1"/>
            <w:vAlign w:val="center"/>
          </w:tcPr>
          <w:p w14:paraId="4F79ADA6" w14:textId="77777777" w:rsidR="00447560" w:rsidRPr="005E5437" w:rsidRDefault="00447560" w:rsidP="003828EF">
            <w:pPr>
              <w:ind w:left="-112" w:right="-97"/>
              <w:jc w:val="center"/>
              <w:rPr>
                <w:rFonts w:cs="Arial"/>
                <w:b/>
                <w:bCs/>
                <w:szCs w:val="22"/>
              </w:rPr>
            </w:pPr>
            <w:r>
              <w:rPr>
                <w:rFonts w:cs="Arial"/>
                <w:b/>
                <w:bCs/>
                <w:szCs w:val="22"/>
              </w:rPr>
              <w:t>IV</w:t>
            </w:r>
            <w:r w:rsidRPr="005E5437">
              <w:rPr>
                <w:rFonts w:cs="Arial"/>
                <w:b/>
                <w:bCs/>
                <w:szCs w:val="22"/>
              </w:rPr>
              <w:t>.</w:t>
            </w:r>
          </w:p>
        </w:tc>
        <w:tc>
          <w:tcPr>
            <w:tcW w:w="4206" w:type="dxa"/>
            <w:shd w:val="pct5" w:color="auto" w:fill="FFFFFF" w:themeFill="background1"/>
            <w:vAlign w:val="center"/>
          </w:tcPr>
          <w:p w14:paraId="0A079685" w14:textId="77777777" w:rsidR="00447560" w:rsidRPr="0019384D" w:rsidRDefault="00447560" w:rsidP="003828EF">
            <w:pPr>
              <w:jc w:val="left"/>
            </w:pPr>
            <w:r w:rsidRPr="005E5437">
              <w:rPr>
                <w:rFonts w:cs="Arial"/>
                <w:b/>
                <w:bCs/>
                <w:szCs w:val="22"/>
              </w:rPr>
              <w:t>INŽINERINIAI TINKLAI *</w:t>
            </w:r>
          </w:p>
        </w:tc>
        <w:tc>
          <w:tcPr>
            <w:tcW w:w="709" w:type="dxa"/>
            <w:shd w:val="pct5" w:color="auto" w:fill="FFFFFF" w:themeFill="background1"/>
            <w:vAlign w:val="center"/>
          </w:tcPr>
          <w:p w14:paraId="60261E4B" w14:textId="77777777" w:rsidR="00447560" w:rsidRPr="0019384D" w:rsidRDefault="00447560" w:rsidP="003828EF">
            <w:pPr>
              <w:jc w:val="left"/>
            </w:pPr>
          </w:p>
        </w:tc>
        <w:tc>
          <w:tcPr>
            <w:tcW w:w="1134" w:type="dxa"/>
            <w:shd w:val="pct5" w:color="auto" w:fill="FFFFFF" w:themeFill="background1"/>
            <w:vAlign w:val="center"/>
          </w:tcPr>
          <w:p w14:paraId="31650301" w14:textId="77777777" w:rsidR="00447560" w:rsidRPr="0019384D" w:rsidRDefault="00447560" w:rsidP="003828EF">
            <w:pPr>
              <w:jc w:val="left"/>
            </w:pPr>
          </w:p>
        </w:tc>
        <w:tc>
          <w:tcPr>
            <w:tcW w:w="1275" w:type="dxa"/>
            <w:shd w:val="pct5" w:color="auto" w:fill="FFFFFF" w:themeFill="background1"/>
            <w:vAlign w:val="center"/>
          </w:tcPr>
          <w:p w14:paraId="0B311C73" w14:textId="77777777" w:rsidR="00447560" w:rsidRPr="0019384D" w:rsidRDefault="00447560" w:rsidP="003828EF">
            <w:pPr>
              <w:jc w:val="left"/>
            </w:pPr>
          </w:p>
        </w:tc>
        <w:tc>
          <w:tcPr>
            <w:tcW w:w="2268" w:type="dxa"/>
            <w:shd w:val="pct5" w:color="auto" w:fill="FFFFFF" w:themeFill="background1"/>
            <w:vAlign w:val="center"/>
          </w:tcPr>
          <w:p w14:paraId="761D2E82" w14:textId="77777777" w:rsidR="00447560" w:rsidRPr="0019384D" w:rsidRDefault="00447560" w:rsidP="003828EF">
            <w:pPr>
              <w:jc w:val="left"/>
            </w:pPr>
          </w:p>
        </w:tc>
      </w:tr>
      <w:tr w:rsidR="00447560" w:rsidRPr="005E5437" w14:paraId="7A6D557C" w14:textId="77777777" w:rsidTr="003828EF">
        <w:trPr>
          <w:trHeight w:val="344"/>
          <w:jc w:val="center"/>
        </w:trPr>
        <w:tc>
          <w:tcPr>
            <w:tcW w:w="609" w:type="dxa"/>
            <w:shd w:val="pct5" w:color="auto" w:fill="FFFFFF" w:themeFill="background1"/>
            <w:vAlign w:val="center"/>
          </w:tcPr>
          <w:p w14:paraId="5EFD3DE2" w14:textId="77777777" w:rsidR="00447560" w:rsidRPr="005E5437" w:rsidRDefault="00447560" w:rsidP="003828EF">
            <w:pPr>
              <w:ind w:left="-112" w:right="-97"/>
              <w:jc w:val="center"/>
              <w:rPr>
                <w:rFonts w:cs="Arial"/>
                <w:b/>
                <w:bCs/>
                <w:szCs w:val="22"/>
              </w:rPr>
            </w:pPr>
            <w:r>
              <w:rPr>
                <w:rFonts w:cs="Arial"/>
                <w:b/>
                <w:bCs/>
                <w:szCs w:val="22"/>
              </w:rPr>
              <w:t>1.</w:t>
            </w:r>
          </w:p>
        </w:tc>
        <w:tc>
          <w:tcPr>
            <w:tcW w:w="9608" w:type="dxa"/>
            <w:gridSpan w:val="6"/>
            <w:shd w:val="pct5" w:color="auto" w:fill="FFFFFF" w:themeFill="background1"/>
            <w:vAlign w:val="center"/>
          </w:tcPr>
          <w:p w14:paraId="343BEFDA" w14:textId="77777777" w:rsidR="00447560" w:rsidRPr="005E5437" w:rsidRDefault="00447560" w:rsidP="003828EF">
            <w:pPr>
              <w:jc w:val="left"/>
              <w:rPr>
                <w:rFonts w:cs="Arial"/>
                <w:b/>
                <w:bCs/>
                <w:szCs w:val="22"/>
              </w:rPr>
            </w:pPr>
            <w:r w:rsidRPr="0019384D">
              <w:rPr>
                <w:rFonts w:cs="Arial"/>
                <w:b/>
                <w:bCs/>
                <w:szCs w:val="22"/>
              </w:rPr>
              <w:t>Dujų tinklai -</w:t>
            </w:r>
          </w:p>
        </w:tc>
      </w:tr>
      <w:tr w:rsidR="00447560" w:rsidRPr="005E5437" w14:paraId="24E14BF4" w14:textId="77777777" w:rsidTr="003828EF">
        <w:trPr>
          <w:gridAfter w:val="1"/>
          <w:wAfter w:w="16" w:type="dxa"/>
          <w:trHeight w:val="834"/>
          <w:jc w:val="center"/>
        </w:trPr>
        <w:tc>
          <w:tcPr>
            <w:tcW w:w="609" w:type="dxa"/>
            <w:tcBorders>
              <w:bottom w:val="single" w:sz="4" w:space="0" w:color="auto"/>
            </w:tcBorders>
            <w:vAlign w:val="center"/>
          </w:tcPr>
          <w:p w14:paraId="4F756756" w14:textId="77777777" w:rsidR="00447560" w:rsidRPr="00FD295F" w:rsidRDefault="00447560" w:rsidP="003828EF">
            <w:pPr>
              <w:ind w:left="-112" w:right="-97"/>
              <w:jc w:val="center"/>
              <w:rPr>
                <w:rFonts w:cs="Arial"/>
                <w:szCs w:val="22"/>
              </w:rPr>
            </w:pPr>
            <w:r w:rsidRPr="00FD295F">
              <w:rPr>
                <w:rFonts w:cs="Arial"/>
                <w:szCs w:val="22"/>
              </w:rPr>
              <w:t>1.1.</w:t>
            </w:r>
          </w:p>
        </w:tc>
        <w:tc>
          <w:tcPr>
            <w:tcW w:w="4206" w:type="dxa"/>
            <w:tcBorders>
              <w:bottom w:val="single" w:sz="4" w:space="0" w:color="auto"/>
            </w:tcBorders>
            <w:vAlign w:val="center"/>
          </w:tcPr>
          <w:p w14:paraId="660A40A8" w14:textId="77777777" w:rsidR="00447560" w:rsidRPr="002223A2" w:rsidRDefault="00447560" w:rsidP="003828EF">
            <w:pPr>
              <w:suppressAutoHyphens/>
              <w:autoSpaceDE w:val="0"/>
              <w:autoSpaceDN w:val="0"/>
              <w:adjustRightInd w:val="0"/>
              <w:spacing w:line="288" w:lineRule="auto"/>
              <w:jc w:val="left"/>
              <w:textAlignment w:val="center"/>
              <w:rPr>
                <w:rFonts w:cs="Arial"/>
                <w:b/>
                <w:color w:val="000000" w:themeColor="text1"/>
                <w:sz w:val="18"/>
                <w:szCs w:val="18"/>
              </w:rPr>
            </w:pPr>
            <w:r w:rsidRPr="002223A2">
              <w:rPr>
                <w:rFonts w:cs="Arial"/>
                <w:b/>
                <w:color w:val="000000" w:themeColor="text1"/>
                <w:sz w:val="18"/>
                <w:szCs w:val="18"/>
              </w:rPr>
              <w:t xml:space="preserve">Dujų tinklai – Magistraliniai dujų tinklai Magistralinio dujotiekio atšaka į </w:t>
            </w:r>
            <w:r>
              <w:rPr>
                <w:rFonts w:cs="Arial"/>
                <w:b/>
                <w:color w:val="000000" w:themeColor="text1"/>
                <w:sz w:val="18"/>
                <w:szCs w:val="18"/>
              </w:rPr>
              <w:t>Grigiškių</w:t>
            </w:r>
            <w:r w:rsidRPr="002223A2">
              <w:rPr>
                <w:rFonts w:cs="Arial"/>
                <w:b/>
                <w:color w:val="000000" w:themeColor="text1"/>
                <w:sz w:val="18"/>
                <w:szCs w:val="18"/>
              </w:rPr>
              <w:t xml:space="preserve"> DSS</w:t>
            </w:r>
          </w:p>
          <w:p w14:paraId="325F54E2" w14:textId="77777777" w:rsidR="00447560" w:rsidRPr="00B40232" w:rsidRDefault="00447560" w:rsidP="003828EF">
            <w:pPr>
              <w:suppressAutoHyphens/>
              <w:autoSpaceDE w:val="0"/>
              <w:autoSpaceDN w:val="0"/>
              <w:adjustRightInd w:val="0"/>
              <w:jc w:val="left"/>
              <w:textAlignment w:val="center"/>
              <w:rPr>
                <w:rFonts w:cs="Arial"/>
                <w:sz w:val="18"/>
                <w:szCs w:val="18"/>
              </w:rPr>
            </w:pPr>
            <w:r w:rsidRPr="00B40232">
              <w:rPr>
                <w:rFonts w:cs="Arial"/>
                <w:bCs/>
                <w:color w:val="000000" w:themeColor="text1"/>
                <w:sz w:val="18"/>
                <w:szCs w:val="18"/>
              </w:rPr>
              <w:t>Unikalus Nr.</w:t>
            </w:r>
            <w:r w:rsidRPr="00B40232">
              <w:rPr>
                <w:color w:val="000000" w:themeColor="text1"/>
                <w:sz w:val="18"/>
                <w:szCs w:val="18"/>
              </w:rPr>
              <w:t xml:space="preserve"> 4400</w:t>
            </w:r>
            <w:r w:rsidRPr="00B40232">
              <w:rPr>
                <w:rFonts w:cs="Arial"/>
                <w:bCs/>
                <w:color w:val="000000" w:themeColor="text1"/>
                <w:sz w:val="18"/>
                <w:szCs w:val="18"/>
              </w:rPr>
              <w:t>-4387-0517</w:t>
            </w:r>
          </w:p>
        </w:tc>
        <w:tc>
          <w:tcPr>
            <w:tcW w:w="709" w:type="dxa"/>
            <w:tcBorders>
              <w:bottom w:val="single" w:sz="4" w:space="0" w:color="auto"/>
            </w:tcBorders>
            <w:vAlign w:val="center"/>
          </w:tcPr>
          <w:p w14:paraId="0E483281" w14:textId="77777777" w:rsidR="00447560" w:rsidRPr="00FD295F"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02C62E86" w14:textId="77777777" w:rsidR="00447560" w:rsidRPr="00B40232" w:rsidRDefault="00447560" w:rsidP="003828EF">
            <w:pPr>
              <w:pStyle w:val="ListParagraph"/>
              <w:ind w:left="40" w:hanging="40"/>
              <w:jc w:val="center"/>
              <w:rPr>
                <w:rFonts w:cs="Arial"/>
                <w:bCs/>
                <w:iCs/>
                <w:szCs w:val="22"/>
              </w:rPr>
            </w:pPr>
            <w:r w:rsidRPr="00B40232">
              <w:rPr>
                <w:rFonts w:cs="Arial"/>
                <w:bCs/>
                <w:iCs/>
                <w:szCs w:val="22"/>
              </w:rPr>
              <w:t>1867,33</w:t>
            </w:r>
          </w:p>
        </w:tc>
        <w:tc>
          <w:tcPr>
            <w:tcW w:w="1275" w:type="dxa"/>
            <w:tcBorders>
              <w:bottom w:val="single" w:sz="4" w:space="0" w:color="auto"/>
            </w:tcBorders>
            <w:vAlign w:val="center"/>
          </w:tcPr>
          <w:p w14:paraId="07F36BE0" w14:textId="77777777" w:rsidR="00447560" w:rsidRPr="00FD295F"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207E35C3" w14:textId="77777777" w:rsidR="00447560" w:rsidRPr="00FB1A61" w:rsidRDefault="00447560" w:rsidP="003828EF">
            <w:pPr>
              <w:jc w:val="left"/>
              <w:rPr>
                <w:rFonts w:cs="Arial"/>
                <w:iCs/>
                <w:sz w:val="16"/>
                <w:szCs w:val="16"/>
              </w:rPr>
            </w:pPr>
            <w:r w:rsidRPr="00FB1A61">
              <w:rPr>
                <w:sz w:val="16"/>
                <w:szCs w:val="16"/>
              </w:rPr>
              <w:t>Vadovaujantis Gamtinių dujų perdavimo sistemos eksploatavimo taisyklių (2012 m. liepos 5 d. LR Energetikos ministro įsakymas Nr. 1-128) 114.2 punktu (papildomų (naujų) elektros ir ryšio (telekomunikacijų) tinklų (linijų), NVS, AVS, signalizacijos ir kitų sistemų įrengimas MDV ir su juo susijusiuose įrenginiuose) yra priskiriama Magistralinio dujotiekio kapitalinio remonto darbams.</w:t>
            </w:r>
          </w:p>
        </w:tc>
      </w:tr>
      <w:tr w:rsidR="00447560" w:rsidRPr="005E5437" w14:paraId="4AE20F0F" w14:textId="77777777" w:rsidTr="003828EF">
        <w:trPr>
          <w:gridAfter w:val="1"/>
          <w:wAfter w:w="16" w:type="dxa"/>
          <w:trHeight w:val="535"/>
          <w:jc w:val="center"/>
        </w:trPr>
        <w:tc>
          <w:tcPr>
            <w:tcW w:w="609" w:type="dxa"/>
            <w:shd w:val="pct5" w:color="auto" w:fill="auto"/>
            <w:vAlign w:val="center"/>
          </w:tcPr>
          <w:p w14:paraId="722B9D3A" w14:textId="77777777" w:rsidR="00447560" w:rsidRPr="00FD295F" w:rsidRDefault="00447560" w:rsidP="003828EF">
            <w:pPr>
              <w:ind w:left="-112" w:right="-97"/>
              <w:jc w:val="center"/>
              <w:rPr>
                <w:rFonts w:cs="Arial"/>
                <w:b/>
                <w:bCs/>
                <w:szCs w:val="22"/>
              </w:rPr>
            </w:pPr>
            <w:r w:rsidRPr="00FD295F">
              <w:rPr>
                <w:rFonts w:cs="Arial"/>
                <w:b/>
                <w:bCs/>
                <w:szCs w:val="22"/>
              </w:rPr>
              <w:t>V.</w:t>
            </w:r>
          </w:p>
        </w:tc>
        <w:tc>
          <w:tcPr>
            <w:tcW w:w="4206" w:type="dxa"/>
            <w:shd w:val="pct5" w:color="auto" w:fill="auto"/>
            <w:vAlign w:val="center"/>
          </w:tcPr>
          <w:p w14:paraId="0E3BAA81" w14:textId="77777777" w:rsidR="00447560" w:rsidRPr="00FD295F" w:rsidRDefault="00447560" w:rsidP="003828EF">
            <w:pPr>
              <w:keepNext/>
              <w:ind w:right="284"/>
              <w:outlineLvl w:val="0"/>
              <w:rPr>
                <w:rFonts w:eastAsia="Calibri" w:cs="Arial"/>
                <w:b/>
                <w:bCs/>
                <w:caps/>
                <w:noProof/>
                <w:szCs w:val="22"/>
                <w:lang w:val="en-US"/>
              </w:rPr>
            </w:pPr>
            <w:r w:rsidRPr="00FD295F">
              <w:rPr>
                <w:rFonts w:eastAsia="Calibri" w:cs="Arial"/>
                <w:b/>
                <w:bCs/>
                <w:caps/>
                <w:noProof/>
                <w:szCs w:val="22"/>
                <w:lang w:val="en-US"/>
              </w:rPr>
              <w:t>KITI STATINIAI</w:t>
            </w:r>
          </w:p>
        </w:tc>
        <w:tc>
          <w:tcPr>
            <w:tcW w:w="709" w:type="dxa"/>
            <w:shd w:val="pct5" w:color="auto" w:fill="auto"/>
            <w:vAlign w:val="center"/>
          </w:tcPr>
          <w:p w14:paraId="2208CC70" w14:textId="77777777" w:rsidR="00447560" w:rsidRPr="00FD295F" w:rsidRDefault="00447560" w:rsidP="003828EF">
            <w:pPr>
              <w:autoSpaceDE w:val="0"/>
              <w:autoSpaceDN w:val="0"/>
              <w:adjustRightInd w:val="0"/>
              <w:jc w:val="center"/>
              <w:textAlignment w:val="center"/>
              <w:rPr>
                <w:rFonts w:cs="Arial"/>
                <w:b/>
                <w:bCs/>
                <w:szCs w:val="22"/>
              </w:rPr>
            </w:pPr>
          </w:p>
        </w:tc>
        <w:tc>
          <w:tcPr>
            <w:tcW w:w="1134" w:type="dxa"/>
            <w:shd w:val="pct5" w:color="auto" w:fill="auto"/>
            <w:vAlign w:val="center"/>
          </w:tcPr>
          <w:p w14:paraId="4697B9A8" w14:textId="77777777" w:rsidR="00447560" w:rsidRPr="00FD295F" w:rsidRDefault="00447560" w:rsidP="003828EF">
            <w:pPr>
              <w:jc w:val="center"/>
              <w:rPr>
                <w:rFonts w:cs="Arial"/>
                <w:b/>
                <w:bCs/>
                <w:iCs/>
                <w:szCs w:val="22"/>
              </w:rPr>
            </w:pPr>
          </w:p>
        </w:tc>
        <w:tc>
          <w:tcPr>
            <w:tcW w:w="1275" w:type="dxa"/>
            <w:shd w:val="pct5" w:color="auto" w:fill="auto"/>
            <w:vAlign w:val="center"/>
          </w:tcPr>
          <w:p w14:paraId="45BA3B1F" w14:textId="77777777" w:rsidR="00447560" w:rsidRPr="00FD295F" w:rsidRDefault="00447560" w:rsidP="003828EF">
            <w:pPr>
              <w:jc w:val="center"/>
              <w:rPr>
                <w:rFonts w:cs="Arial"/>
                <w:b/>
                <w:bCs/>
                <w:iCs/>
                <w:szCs w:val="22"/>
              </w:rPr>
            </w:pPr>
          </w:p>
        </w:tc>
        <w:tc>
          <w:tcPr>
            <w:tcW w:w="2268" w:type="dxa"/>
            <w:shd w:val="pct5" w:color="auto" w:fill="auto"/>
            <w:vAlign w:val="center"/>
          </w:tcPr>
          <w:p w14:paraId="147AECFB" w14:textId="77777777" w:rsidR="00447560" w:rsidRPr="00FD295F" w:rsidRDefault="00447560" w:rsidP="003828EF">
            <w:pPr>
              <w:jc w:val="center"/>
              <w:rPr>
                <w:rFonts w:cs="Arial"/>
                <w:b/>
                <w:bCs/>
                <w:iCs/>
                <w:szCs w:val="22"/>
              </w:rPr>
            </w:pPr>
          </w:p>
        </w:tc>
      </w:tr>
      <w:tr w:rsidR="00447560" w14:paraId="2A410C3E"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5D687CED" w14:textId="77777777" w:rsidR="00447560" w:rsidRPr="00DA0D67" w:rsidRDefault="00447560" w:rsidP="003828EF">
            <w:pPr>
              <w:ind w:left="-112" w:right="-97"/>
              <w:jc w:val="center"/>
              <w:rPr>
                <w:rFonts w:cs="Arial"/>
                <w:szCs w:val="22"/>
              </w:rPr>
            </w:pPr>
            <w:r>
              <w:rPr>
                <w:rFonts w:cs="Arial"/>
                <w:szCs w:val="22"/>
              </w:rPr>
              <w:t>4.1.</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0C8D7F12" w14:textId="77777777" w:rsidR="00447560" w:rsidRPr="00DA0D67" w:rsidRDefault="00447560" w:rsidP="003828EF">
            <w:pPr>
              <w:keepNext/>
              <w:ind w:right="284"/>
              <w:outlineLvl w:val="0"/>
              <w:rPr>
                <w:rFonts w:cs="Arial"/>
                <w:szCs w:val="22"/>
              </w:rPr>
            </w:pPr>
            <w:r>
              <w:rPr>
                <w:rFonts w:cs="Arial"/>
                <w:szCs w:val="22"/>
              </w:rPr>
              <w:t>Žaibolaidis</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2B508964" w14:textId="77777777" w:rsidR="00447560" w:rsidRPr="00DA0D67" w:rsidRDefault="00447560" w:rsidP="003828EF">
            <w:pPr>
              <w:autoSpaceDE w:val="0"/>
              <w:autoSpaceDN w:val="0"/>
              <w:adjustRightInd w:val="0"/>
              <w:jc w:val="center"/>
              <w:textAlignment w:val="center"/>
              <w:rPr>
                <w:rFonts w:cs="Arial"/>
                <w:szCs w:val="22"/>
              </w:rPr>
            </w:pPr>
            <w:r>
              <w:rPr>
                <w:rFonts w:cs="Arial"/>
                <w:szCs w:val="22"/>
              </w:rPr>
              <w:t>Vnt.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4BB38F7A" w14:textId="77777777" w:rsidR="00447560" w:rsidRPr="00DA0D67"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42942678" w14:textId="77777777" w:rsidR="00447560" w:rsidRPr="00DA0D67" w:rsidRDefault="00447560" w:rsidP="003828EF">
            <w:pPr>
              <w:jc w:val="center"/>
              <w:rPr>
                <w:rFonts w:cs="Arial"/>
                <w:szCs w:val="22"/>
              </w:rPr>
            </w:pPr>
            <w:r>
              <w:rPr>
                <w:rFonts w:cs="Arial"/>
                <w:szCs w:val="22"/>
              </w:rPr>
              <w:t>1</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489499B1" w14:textId="77777777" w:rsidR="00447560" w:rsidRPr="00336E77" w:rsidRDefault="00447560" w:rsidP="003828EF">
            <w:pPr>
              <w:jc w:val="center"/>
              <w:rPr>
                <w:rFonts w:cs="Arial"/>
                <w:bCs/>
                <w:iCs/>
                <w:sz w:val="18"/>
                <w:szCs w:val="18"/>
              </w:rPr>
            </w:pPr>
            <w:r w:rsidRPr="00336E77">
              <w:rPr>
                <w:rFonts w:cs="Arial"/>
                <w:bCs/>
                <w:iCs/>
                <w:sz w:val="18"/>
                <w:szCs w:val="18"/>
              </w:rPr>
              <w:t>H=8.0 m</w:t>
            </w:r>
          </w:p>
          <w:p w14:paraId="07D8FBD0"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r w:rsidR="00447560" w14:paraId="7A233412"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1C7F6A69" w14:textId="77777777" w:rsidR="00447560" w:rsidRPr="00DA0D67" w:rsidRDefault="00447560" w:rsidP="003828EF">
            <w:pPr>
              <w:ind w:left="-112" w:right="-97"/>
              <w:jc w:val="center"/>
              <w:rPr>
                <w:rFonts w:cs="Arial"/>
                <w:szCs w:val="22"/>
              </w:rPr>
            </w:pPr>
            <w:r>
              <w:rPr>
                <w:rFonts w:cs="Arial"/>
                <w:szCs w:val="22"/>
              </w:rPr>
              <w:t>4.2.</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5F220759" w14:textId="77777777" w:rsidR="00447560" w:rsidRPr="00DA0D67" w:rsidRDefault="00447560" w:rsidP="003828EF">
            <w:pPr>
              <w:keepNext/>
              <w:ind w:right="284"/>
              <w:outlineLvl w:val="0"/>
              <w:rPr>
                <w:rFonts w:cs="Arial"/>
                <w:szCs w:val="22"/>
              </w:rPr>
            </w:pPr>
            <w:r>
              <w:rPr>
                <w:rFonts w:cs="Arial"/>
                <w:szCs w:val="22"/>
              </w:rPr>
              <w:t>Čiaupų aikštelės dolomitinės skaldos danga</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3780CCEE" w14:textId="77777777" w:rsidR="00447560" w:rsidRPr="00DA0D67" w:rsidRDefault="00447560" w:rsidP="003828EF">
            <w:pPr>
              <w:autoSpaceDE w:val="0"/>
              <w:autoSpaceDN w:val="0"/>
              <w:adjustRightInd w:val="0"/>
              <w:jc w:val="center"/>
              <w:textAlignment w:val="center"/>
              <w:rPr>
                <w:rFonts w:cs="Arial"/>
                <w:szCs w:val="22"/>
              </w:rPr>
            </w:pPr>
            <w:r w:rsidRPr="002223A2">
              <w:rPr>
                <w:rFonts w:cs="Arial"/>
                <w:sz w:val="18"/>
                <w:szCs w:val="18"/>
              </w:rPr>
              <w:t>m</w:t>
            </w:r>
            <w:r w:rsidRPr="002223A2">
              <w:rPr>
                <w:rFonts w:cs="Arial"/>
                <w:sz w:val="18"/>
                <w:szCs w:val="18"/>
                <w:vertAlign w:val="superscript"/>
              </w:rPr>
              <w:t>2</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63429A01" w14:textId="77777777" w:rsidR="00447560" w:rsidRPr="00DA0D67"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0D1B0683" w14:textId="77777777" w:rsidR="00447560" w:rsidRPr="00DA0D67" w:rsidRDefault="00447560" w:rsidP="003828EF">
            <w:pPr>
              <w:jc w:val="center"/>
              <w:rPr>
                <w:rFonts w:cs="Arial"/>
                <w:szCs w:val="22"/>
              </w:rPr>
            </w:pPr>
            <w:r>
              <w:rPr>
                <w:rFonts w:cs="Arial"/>
                <w:szCs w:val="22"/>
              </w:rPr>
              <w:t>66</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60D58383"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r w:rsidR="00447560" w14:paraId="7FC778A7"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33917D91" w14:textId="77777777" w:rsidR="00447560" w:rsidRPr="00DA0D67" w:rsidRDefault="00447560" w:rsidP="003828EF">
            <w:pPr>
              <w:ind w:left="-112" w:right="-97"/>
              <w:jc w:val="center"/>
              <w:rPr>
                <w:rFonts w:cs="Arial"/>
                <w:szCs w:val="22"/>
              </w:rPr>
            </w:pPr>
            <w:r>
              <w:rPr>
                <w:rFonts w:cs="Arial"/>
                <w:szCs w:val="22"/>
              </w:rPr>
              <w:t>4.3.</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6F8AF439" w14:textId="77777777" w:rsidR="00447560" w:rsidRDefault="00447560" w:rsidP="003828EF">
            <w:pPr>
              <w:keepNext/>
              <w:ind w:right="284"/>
              <w:outlineLvl w:val="0"/>
              <w:rPr>
                <w:rFonts w:cs="Arial"/>
                <w:szCs w:val="22"/>
              </w:rPr>
            </w:pPr>
            <w:r>
              <w:rPr>
                <w:rFonts w:cs="Arial"/>
                <w:szCs w:val="22"/>
              </w:rPr>
              <w:t xml:space="preserve">Tvora </w:t>
            </w:r>
          </w:p>
          <w:p w14:paraId="40C812A9" w14:textId="77777777" w:rsidR="00447560" w:rsidRPr="00DA0D67" w:rsidRDefault="00447560" w:rsidP="003828EF">
            <w:pPr>
              <w:keepNext/>
              <w:ind w:right="284"/>
              <w:outlineLvl w:val="0"/>
              <w:rPr>
                <w:rFonts w:cs="Arial"/>
                <w:szCs w:val="22"/>
              </w:rPr>
            </w:pPr>
            <w:r>
              <w:rPr>
                <w:rFonts w:cs="Arial"/>
                <w:szCs w:val="22"/>
              </w:rPr>
              <w:t xml:space="preserve">Unikalus Nr. </w:t>
            </w:r>
            <w:r w:rsidRPr="00A02701">
              <w:rPr>
                <w:rFonts w:cs="Arial"/>
                <w:szCs w:val="22"/>
              </w:rPr>
              <w:t>4400-5576-3602</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5680C339" w14:textId="77777777" w:rsidR="00447560" w:rsidRPr="00DA0D67"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24CE35C7" w14:textId="77777777" w:rsidR="00447560" w:rsidRPr="00DA0D67" w:rsidRDefault="00447560" w:rsidP="003828EF">
            <w:pPr>
              <w:jc w:val="center"/>
              <w:rPr>
                <w:rFonts w:cs="Arial"/>
                <w:szCs w:val="22"/>
              </w:rPr>
            </w:pPr>
            <w:r>
              <w:rPr>
                <w:rFonts w:cs="Arial"/>
                <w:szCs w:val="22"/>
              </w:rPr>
              <w:t>29,01</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15F1E57E" w14:textId="77777777" w:rsidR="00447560" w:rsidRPr="00DA0D67" w:rsidRDefault="00447560" w:rsidP="003828EF">
            <w:pPr>
              <w:jc w:val="center"/>
              <w:rPr>
                <w:rFonts w:cs="Arial"/>
                <w:szCs w:val="22"/>
              </w:rPr>
            </w:pPr>
            <w:r>
              <w:rPr>
                <w:rFonts w:cs="Arial"/>
                <w:szCs w:val="22"/>
              </w:rPr>
              <w:t>34</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7BFDD036" w14:textId="77777777" w:rsidR="00447560" w:rsidRPr="00336E77" w:rsidRDefault="00447560" w:rsidP="003828EF">
            <w:pPr>
              <w:jc w:val="center"/>
              <w:rPr>
                <w:rFonts w:cs="Arial"/>
                <w:bCs/>
                <w:iCs/>
                <w:sz w:val="18"/>
                <w:szCs w:val="18"/>
              </w:rPr>
            </w:pPr>
            <w:r w:rsidRPr="00336E77">
              <w:rPr>
                <w:rFonts w:cs="Arial"/>
                <w:bCs/>
                <w:iCs/>
                <w:sz w:val="18"/>
                <w:szCs w:val="18"/>
              </w:rPr>
              <w:t>H=2.03 m. Su dviem rakinamais varteliais 1,0 m pločio</w:t>
            </w:r>
          </w:p>
          <w:p w14:paraId="5329A5B8" w14:textId="77777777" w:rsidR="00447560" w:rsidRPr="00336E77" w:rsidRDefault="00447560" w:rsidP="003828EF">
            <w:pPr>
              <w:jc w:val="center"/>
              <w:rPr>
                <w:rFonts w:cs="Arial"/>
                <w:bCs/>
                <w:iCs/>
                <w:sz w:val="18"/>
                <w:szCs w:val="18"/>
              </w:rPr>
            </w:pPr>
            <w:r w:rsidRPr="002223A2">
              <w:rPr>
                <w:rFonts w:cs="Arial"/>
                <w:bCs/>
                <w:iCs/>
                <w:sz w:val="18"/>
                <w:szCs w:val="18"/>
              </w:rPr>
              <w:t>Nesudėtingasis I</w:t>
            </w:r>
            <w:r>
              <w:rPr>
                <w:rFonts w:cs="Arial"/>
                <w:bCs/>
                <w:iCs/>
                <w:sz w:val="18"/>
                <w:szCs w:val="18"/>
              </w:rPr>
              <w:t>I</w:t>
            </w:r>
            <w:r w:rsidRPr="002223A2">
              <w:rPr>
                <w:rFonts w:cs="Arial"/>
                <w:bCs/>
                <w:iCs/>
                <w:sz w:val="18"/>
                <w:szCs w:val="18"/>
              </w:rPr>
              <w:t xml:space="preserve"> </w:t>
            </w:r>
            <w:proofErr w:type="spellStart"/>
            <w:r w:rsidRPr="002223A2">
              <w:rPr>
                <w:rFonts w:cs="Arial"/>
                <w:bCs/>
                <w:iCs/>
                <w:sz w:val="18"/>
                <w:szCs w:val="18"/>
              </w:rPr>
              <w:t>gr</w:t>
            </w:r>
            <w:proofErr w:type="spellEnd"/>
            <w:r w:rsidRPr="002223A2">
              <w:rPr>
                <w:rFonts w:cs="Arial"/>
                <w:bCs/>
                <w:iCs/>
                <w:sz w:val="18"/>
                <w:szCs w:val="18"/>
              </w:rPr>
              <w:t>. statinys, rekonstravimas</w:t>
            </w:r>
          </w:p>
        </w:tc>
      </w:tr>
      <w:tr w:rsidR="00447560" w14:paraId="588B8FE4"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226CA5B1" w14:textId="77777777" w:rsidR="00447560" w:rsidRPr="00DA0D67" w:rsidRDefault="00447560" w:rsidP="003828EF">
            <w:pPr>
              <w:ind w:left="-112" w:right="-97"/>
              <w:jc w:val="center"/>
              <w:rPr>
                <w:rFonts w:cs="Arial"/>
                <w:szCs w:val="22"/>
              </w:rPr>
            </w:pP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3D1D3711" w14:textId="77777777" w:rsidR="00447560" w:rsidRPr="00DA0D67" w:rsidRDefault="00447560" w:rsidP="003828EF">
            <w:pPr>
              <w:keepNext/>
              <w:ind w:right="284"/>
              <w:outlineLvl w:val="0"/>
              <w:rPr>
                <w:rFonts w:cs="Arial"/>
                <w:szCs w:val="22"/>
              </w:rPr>
            </w:pP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24D650C2" w14:textId="77777777" w:rsidR="00447560" w:rsidRPr="00DA0D67" w:rsidRDefault="00447560" w:rsidP="003828EF">
            <w:pPr>
              <w:autoSpaceDE w:val="0"/>
              <w:autoSpaceDN w:val="0"/>
              <w:adjustRightInd w:val="0"/>
              <w:jc w:val="center"/>
              <w:textAlignment w:val="center"/>
              <w:rPr>
                <w:rFonts w:cs="Arial"/>
                <w:szCs w:val="22"/>
              </w:rPr>
            </w:pP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4CE4E430" w14:textId="77777777" w:rsidR="00447560" w:rsidRPr="00DA0D67" w:rsidRDefault="00447560" w:rsidP="003828EF">
            <w:pPr>
              <w:jc w:val="center"/>
              <w:rPr>
                <w:rFonts w:cs="Arial"/>
                <w:szCs w:val="22"/>
              </w:rPr>
            </w:pP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0412EABF" w14:textId="77777777" w:rsidR="00447560" w:rsidRPr="00DA0D67" w:rsidRDefault="00447560" w:rsidP="003828EF">
            <w:pPr>
              <w:jc w:val="center"/>
              <w:rPr>
                <w:rFonts w:cs="Arial"/>
                <w:szCs w:val="22"/>
              </w:rPr>
            </w:pP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64C444AD" w14:textId="77777777" w:rsidR="00447560" w:rsidRPr="00DA0D67" w:rsidRDefault="00447560" w:rsidP="003828EF">
            <w:pPr>
              <w:jc w:val="center"/>
              <w:rPr>
                <w:rFonts w:cs="Arial"/>
                <w:szCs w:val="22"/>
              </w:rPr>
            </w:pPr>
          </w:p>
        </w:tc>
      </w:tr>
    </w:tbl>
    <w:p w14:paraId="7D1BFF02" w14:textId="77777777" w:rsidR="00447560" w:rsidRDefault="00447560" w:rsidP="00447560">
      <w:pPr>
        <w:pStyle w:val="Header"/>
        <w:jc w:val="left"/>
        <w:rPr>
          <w:rFonts w:asciiTheme="minorHAnsi" w:hAnsiTheme="minorHAnsi" w:cstheme="minorHAnsi"/>
          <w:b/>
        </w:rPr>
      </w:pPr>
      <w:r>
        <w:rPr>
          <w:rFonts w:asciiTheme="minorHAnsi" w:hAnsiTheme="minorHAnsi" w:cstheme="minorHAnsi"/>
          <w:b/>
        </w:rPr>
        <w:t>Pastaba: rodikliai yra indikaciniai ir projektavimo metu gali pasitikslinti</w:t>
      </w:r>
    </w:p>
    <w:p w14:paraId="3612E01F" w14:textId="77777777" w:rsidR="00447560" w:rsidRDefault="00447560" w:rsidP="00447560">
      <w:pPr>
        <w:pStyle w:val="Header"/>
        <w:jc w:val="center"/>
        <w:rPr>
          <w:rFonts w:asciiTheme="minorHAnsi" w:hAnsiTheme="minorHAnsi" w:cstheme="minorHAnsi"/>
          <w:b/>
        </w:rPr>
      </w:pPr>
    </w:p>
    <w:p w14:paraId="0D2CCA6D" w14:textId="77777777" w:rsidR="00447560" w:rsidRPr="00FD2CC3" w:rsidRDefault="00447560" w:rsidP="00447560">
      <w:pPr>
        <w:pStyle w:val="Header"/>
        <w:jc w:val="center"/>
        <w:rPr>
          <w:rFonts w:asciiTheme="minorHAnsi" w:hAnsiTheme="minorHAnsi" w:cstheme="minorHAnsi"/>
          <w:b/>
        </w:rPr>
      </w:pPr>
      <w:r w:rsidRPr="00FD2CC3">
        <w:rPr>
          <w:rFonts w:asciiTheme="minorHAnsi" w:hAnsiTheme="minorHAnsi" w:cstheme="minorHAnsi"/>
          <w:b/>
        </w:rPr>
        <w:t>STATINIO PROJEKTO SUDĖTIES</w:t>
      </w:r>
    </w:p>
    <w:p w14:paraId="0A5E5DD1" w14:textId="77777777" w:rsidR="00447560" w:rsidRDefault="00447560" w:rsidP="00447560">
      <w:pPr>
        <w:pStyle w:val="Header"/>
        <w:jc w:val="center"/>
        <w:rPr>
          <w:rFonts w:asciiTheme="minorHAnsi" w:hAnsiTheme="minorHAnsi" w:cstheme="minorHAnsi"/>
          <w:b/>
        </w:rPr>
      </w:pPr>
      <w:r w:rsidRPr="00FD2CC3">
        <w:rPr>
          <w:rFonts w:asciiTheme="minorHAnsi" w:hAnsiTheme="minorHAnsi" w:cstheme="minorHAnsi"/>
          <w:b/>
        </w:rPr>
        <w:t>ŽINIARAŠTIS</w:t>
      </w:r>
    </w:p>
    <w:p w14:paraId="6141C077" w14:textId="77777777" w:rsidR="00447560" w:rsidRDefault="00447560" w:rsidP="00447560">
      <w:pPr>
        <w:pStyle w:val="Header"/>
        <w:jc w:val="center"/>
        <w:rPr>
          <w:rFonts w:asciiTheme="minorHAnsi" w:hAnsiTheme="minorHAnsi" w:cstheme="minorHAnsi"/>
          <w:b/>
        </w:rPr>
      </w:pPr>
    </w:p>
    <w:tbl>
      <w:tblPr>
        <w:tblStyle w:val="TableGrid5"/>
        <w:tblW w:w="10207" w:type="dxa"/>
        <w:tblInd w:w="-147" w:type="dxa"/>
        <w:tblLook w:val="04A0" w:firstRow="1" w:lastRow="0" w:firstColumn="1" w:lastColumn="0" w:noHBand="0" w:noVBand="1"/>
      </w:tblPr>
      <w:tblGrid>
        <w:gridCol w:w="1135"/>
        <w:gridCol w:w="2862"/>
        <w:gridCol w:w="823"/>
        <w:gridCol w:w="3686"/>
        <w:gridCol w:w="1701"/>
      </w:tblGrid>
      <w:tr w:rsidR="00447560" w:rsidRPr="00643234" w14:paraId="25E484CF" w14:textId="77777777" w:rsidTr="003828EF">
        <w:tc>
          <w:tcPr>
            <w:tcW w:w="1135" w:type="dxa"/>
          </w:tcPr>
          <w:p w14:paraId="32816F25"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Eil./</w:t>
            </w:r>
          </w:p>
          <w:p w14:paraId="2A91B715"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Tomo</w:t>
            </w:r>
          </w:p>
          <w:p w14:paraId="332975E6" w14:textId="77777777" w:rsidR="00447560" w:rsidRPr="00643234" w:rsidRDefault="00447560" w:rsidP="003828EF">
            <w:pPr>
              <w:jc w:val="left"/>
              <w:rPr>
                <w:rFonts w:eastAsia="Aptos"/>
                <w:szCs w:val="24"/>
                <w:lang w:eastAsia="en-US"/>
              </w:rPr>
            </w:pPr>
            <w:r w:rsidRPr="00643234">
              <w:rPr>
                <w:rFonts w:eastAsia="Aptos"/>
                <w:szCs w:val="24"/>
                <w:lang w:eastAsia="en-US"/>
              </w:rPr>
              <w:t>Nr.</w:t>
            </w:r>
          </w:p>
        </w:tc>
        <w:tc>
          <w:tcPr>
            <w:tcW w:w="2862" w:type="dxa"/>
          </w:tcPr>
          <w:p w14:paraId="589CC727" w14:textId="77777777" w:rsidR="00447560" w:rsidRPr="00643234" w:rsidRDefault="00447560" w:rsidP="003828EF">
            <w:pPr>
              <w:jc w:val="left"/>
              <w:rPr>
                <w:rFonts w:eastAsia="Aptos"/>
                <w:szCs w:val="24"/>
                <w:lang w:eastAsia="en-US"/>
              </w:rPr>
            </w:pPr>
            <w:r w:rsidRPr="00643234">
              <w:rPr>
                <w:rFonts w:eastAsia="Aptos"/>
                <w:szCs w:val="24"/>
                <w:lang w:eastAsia="en-US"/>
              </w:rPr>
              <w:t>Bylos žymuo</w:t>
            </w:r>
          </w:p>
        </w:tc>
        <w:tc>
          <w:tcPr>
            <w:tcW w:w="823" w:type="dxa"/>
          </w:tcPr>
          <w:p w14:paraId="119111C4" w14:textId="77777777" w:rsidR="00447560" w:rsidRPr="00643234" w:rsidRDefault="00447560" w:rsidP="003828EF">
            <w:pPr>
              <w:jc w:val="left"/>
              <w:rPr>
                <w:rFonts w:eastAsia="Aptos"/>
                <w:szCs w:val="24"/>
                <w:lang w:eastAsia="en-US"/>
              </w:rPr>
            </w:pPr>
            <w:r w:rsidRPr="00643234">
              <w:rPr>
                <w:rFonts w:eastAsia="Aptos"/>
                <w:szCs w:val="24"/>
                <w:lang w:eastAsia="en-US"/>
              </w:rPr>
              <w:t>Laida</w:t>
            </w:r>
          </w:p>
        </w:tc>
        <w:tc>
          <w:tcPr>
            <w:tcW w:w="3686" w:type="dxa"/>
          </w:tcPr>
          <w:p w14:paraId="05634394" w14:textId="77777777" w:rsidR="00447560" w:rsidRPr="00643234" w:rsidRDefault="00447560" w:rsidP="003828EF">
            <w:pPr>
              <w:jc w:val="left"/>
              <w:rPr>
                <w:rFonts w:eastAsia="Aptos"/>
                <w:szCs w:val="24"/>
                <w:lang w:eastAsia="en-US"/>
              </w:rPr>
            </w:pPr>
            <w:r w:rsidRPr="00643234">
              <w:rPr>
                <w:rFonts w:eastAsia="Aptos"/>
                <w:szCs w:val="24"/>
                <w:lang w:eastAsia="en-US"/>
              </w:rPr>
              <w:t>Pavadinimas</w:t>
            </w:r>
          </w:p>
        </w:tc>
        <w:tc>
          <w:tcPr>
            <w:tcW w:w="1701" w:type="dxa"/>
          </w:tcPr>
          <w:p w14:paraId="4C244128" w14:textId="77777777" w:rsidR="00447560" w:rsidRPr="00643234" w:rsidRDefault="00447560" w:rsidP="003828EF">
            <w:pPr>
              <w:jc w:val="left"/>
              <w:rPr>
                <w:rFonts w:ascii="Aptos" w:eastAsia="Aptos" w:hAnsi="Aptos"/>
                <w:sz w:val="22"/>
                <w:szCs w:val="22"/>
                <w:lang w:eastAsia="en-US"/>
              </w:rPr>
            </w:pPr>
            <w:r w:rsidRPr="00643234">
              <w:rPr>
                <w:rFonts w:ascii="CIDFont+F2" w:eastAsia="Aptos" w:hAnsi="CIDFont+F2" w:cs="CIDFont+F2"/>
                <w:sz w:val="21"/>
                <w:szCs w:val="21"/>
                <w:lang w:eastAsia="en-US"/>
              </w:rPr>
              <w:t>Pastabos</w:t>
            </w:r>
          </w:p>
        </w:tc>
      </w:tr>
      <w:tr w:rsidR="00447560" w:rsidRPr="00643234" w14:paraId="378D4E58" w14:textId="77777777" w:rsidTr="003828EF">
        <w:tc>
          <w:tcPr>
            <w:tcW w:w="1135" w:type="dxa"/>
          </w:tcPr>
          <w:p w14:paraId="4AC7B48B" w14:textId="77777777" w:rsidR="00447560" w:rsidRPr="00643234" w:rsidRDefault="00447560" w:rsidP="003828EF">
            <w:pPr>
              <w:jc w:val="left"/>
              <w:rPr>
                <w:rFonts w:eastAsia="Aptos"/>
                <w:szCs w:val="24"/>
                <w:lang w:eastAsia="en-US"/>
              </w:rPr>
            </w:pPr>
            <w:r w:rsidRPr="00643234">
              <w:rPr>
                <w:rFonts w:eastAsia="Aptos"/>
                <w:szCs w:val="24"/>
                <w:lang w:eastAsia="en-US"/>
              </w:rPr>
              <w:t>1</w:t>
            </w:r>
          </w:p>
        </w:tc>
        <w:tc>
          <w:tcPr>
            <w:tcW w:w="2862" w:type="dxa"/>
          </w:tcPr>
          <w:p w14:paraId="6A660CF0" w14:textId="77777777" w:rsidR="00447560" w:rsidRPr="00643234" w:rsidRDefault="00447560" w:rsidP="003828EF">
            <w:pPr>
              <w:jc w:val="left"/>
              <w:rPr>
                <w:rFonts w:eastAsia="Aptos"/>
                <w:szCs w:val="24"/>
                <w:lang w:eastAsia="en-US"/>
              </w:rPr>
            </w:pPr>
            <w:r w:rsidRPr="00643234">
              <w:rPr>
                <w:rFonts w:eastAsia="Aptos"/>
                <w:szCs w:val="24"/>
                <w:lang w:eastAsia="en-US"/>
              </w:rPr>
              <w:t>2025</w:t>
            </w:r>
            <w:r>
              <w:rPr>
                <w:rFonts w:eastAsia="Aptos"/>
                <w:szCs w:val="24"/>
                <w:lang w:eastAsia="en-US"/>
              </w:rPr>
              <w:t>-MT-113-2.1-BD</w:t>
            </w:r>
          </w:p>
        </w:tc>
        <w:tc>
          <w:tcPr>
            <w:tcW w:w="823" w:type="dxa"/>
          </w:tcPr>
          <w:p w14:paraId="680B4839"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13DEA846" w14:textId="77777777" w:rsidR="00447560" w:rsidRPr="00643234" w:rsidRDefault="00447560" w:rsidP="003828EF">
            <w:pPr>
              <w:jc w:val="left"/>
              <w:rPr>
                <w:rFonts w:eastAsia="Aptos"/>
                <w:szCs w:val="24"/>
                <w:lang w:eastAsia="en-US"/>
              </w:rPr>
            </w:pPr>
            <w:r w:rsidRPr="00643234">
              <w:rPr>
                <w:rFonts w:eastAsia="Aptos"/>
                <w:szCs w:val="24"/>
                <w:lang w:eastAsia="en-US"/>
              </w:rPr>
              <w:t>Bendroji dalis</w:t>
            </w:r>
          </w:p>
        </w:tc>
        <w:tc>
          <w:tcPr>
            <w:tcW w:w="1701" w:type="dxa"/>
          </w:tcPr>
          <w:p w14:paraId="5FEA38AE" w14:textId="77777777" w:rsidR="00447560" w:rsidRPr="00643234" w:rsidRDefault="00447560" w:rsidP="003828EF">
            <w:pPr>
              <w:jc w:val="left"/>
              <w:rPr>
                <w:rFonts w:ascii="Aptos" w:eastAsia="Aptos" w:hAnsi="Aptos"/>
                <w:sz w:val="22"/>
                <w:szCs w:val="22"/>
                <w:lang w:eastAsia="en-US"/>
              </w:rPr>
            </w:pPr>
          </w:p>
        </w:tc>
      </w:tr>
      <w:tr w:rsidR="00447560" w:rsidRPr="00643234" w14:paraId="3A8769AB" w14:textId="77777777" w:rsidTr="003828EF">
        <w:tc>
          <w:tcPr>
            <w:tcW w:w="1135" w:type="dxa"/>
          </w:tcPr>
          <w:p w14:paraId="4303455C" w14:textId="77777777" w:rsidR="00447560" w:rsidRPr="00643234" w:rsidRDefault="00447560" w:rsidP="003828EF">
            <w:pPr>
              <w:jc w:val="left"/>
              <w:rPr>
                <w:rFonts w:eastAsia="Aptos"/>
                <w:szCs w:val="24"/>
                <w:lang w:eastAsia="en-US"/>
              </w:rPr>
            </w:pPr>
            <w:r w:rsidRPr="00643234">
              <w:rPr>
                <w:rFonts w:eastAsia="Aptos"/>
                <w:szCs w:val="24"/>
                <w:lang w:eastAsia="en-US"/>
              </w:rPr>
              <w:t>2</w:t>
            </w:r>
          </w:p>
        </w:tc>
        <w:tc>
          <w:tcPr>
            <w:tcW w:w="2862" w:type="dxa"/>
          </w:tcPr>
          <w:p w14:paraId="6F88A785" w14:textId="77777777" w:rsidR="00447560" w:rsidRPr="00E96764" w:rsidRDefault="00447560" w:rsidP="003828EF">
            <w:pPr>
              <w:jc w:val="left"/>
              <w:rPr>
                <w:rFonts w:eastAsia="Aptos"/>
                <w:szCs w:val="24"/>
                <w:lang w:val="en-US" w:eastAsia="en-US"/>
              </w:rPr>
            </w:pPr>
            <w:r w:rsidRPr="0025798F">
              <w:rPr>
                <w:rFonts w:eastAsia="Aptos"/>
                <w:szCs w:val="24"/>
                <w:lang w:eastAsia="en-US"/>
              </w:rPr>
              <w:t>2025-MT-113-2.1-</w:t>
            </w:r>
            <w:r>
              <w:rPr>
                <w:rFonts w:eastAsia="Aptos"/>
                <w:szCs w:val="24"/>
                <w:lang w:eastAsia="en-US"/>
              </w:rPr>
              <w:t>D</w:t>
            </w:r>
          </w:p>
        </w:tc>
        <w:tc>
          <w:tcPr>
            <w:tcW w:w="823" w:type="dxa"/>
          </w:tcPr>
          <w:p w14:paraId="688F95FF"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677A3B11" w14:textId="77777777" w:rsidR="00447560" w:rsidRPr="00643234" w:rsidRDefault="00447560" w:rsidP="003828EF">
            <w:pPr>
              <w:jc w:val="left"/>
              <w:rPr>
                <w:rFonts w:eastAsia="Aptos"/>
                <w:szCs w:val="24"/>
                <w:lang w:eastAsia="en-US"/>
              </w:rPr>
            </w:pPr>
            <w:r w:rsidRPr="00643234">
              <w:rPr>
                <w:rFonts w:eastAsia="Aptos"/>
                <w:szCs w:val="24"/>
                <w:lang w:eastAsia="en-US"/>
              </w:rPr>
              <w:t>Dujotiekio dalis</w:t>
            </w:r>
          </w:p>
        </w:tc>
        <w:tc>
          <w:tcPr>
            <w:tcW w:w="1701" w:type="dxa"/>
          </w:tcPr>
          <w:p w14:paraId="5738D670" w14:textId="77777777" w:rsidR="00447560" w:rsidRPr="00643234" w:rsidRDefault="00447560" w:rsidP="003828EF">
            <w:pPr>
              <w:jc w:val="left"/>
              <w:rPr>
                <w:rFonts w:ascii="Aptos" w:eastAsia="Aptos" w:hAnsi="Aptos"/>
                <w:sz w:val="22"/>
                <w:szCs w:val="22"/>
                <w:lang w:eastAsia="en-US"/>
              </w:rPr>
            </w:pPr>
          </w:p>
        </w:tc>
      </w:tr>
      <w:tr w:rsidR="00447560" w:rsidRPr="00643234" w14:paraId="3512725E" w14:textId="77777777" w:rsidTr="003828EF">
        <w:tc>
          <w:tcPr>
            <w:tcW w:w="1135" w:type="dxa"/>
          </w:tcPr>
          <w:p w14:paraId="77ED9CEF" w14:textId="77777777" w:rsidR="00447560" w:rsidRPr="00643234" w:rsidRDefault="00447560" w:rsidP="003828EF">
            <w:pPr>
              <w:jc w:val="left"/>
              <w:rPr>
                <w:rFonts w:eastAsia="Aptos"/>
                <w:szCs w:val="24"/>
                <w:lang w:eastAsia="en-US"/>
              </w:rPr>
            </w:pPr>
            <w:r w:rsidRPr="00643234">
              <w:rPr>
                <w:rFonts w:eastAsia="Aptos"/>
                <w:szCs w:val="24"/>
                <w:lang w:eastAsia="en-US"/>
              </w:rPr>
              <w:t>3</w:t>
            </w:r>
          </w:p>
        </w:tc>
        <w:tc>
          <w:tcPr>
            <w:tcW w:w="2862" w:type="dxa"/>
          </w:tcPr>
          <w:p w14:paraId="71AA7887" w14:textId="77777777" w:rsidR="00447560" w:rsidRPr="00643234" w:rsidRDefault="00447560" w:rsidP="003828EF">
            <w:pPr>
              <w:jc w:val="left"/>
              <w:rPr>
                <w:rFonts w:eastAsia="Aptos"/>
                <w:szCs w:val="24"/>
                <w:lang w:eastAsia="en-US"/>
              </w:rPr>
            </w:pPr>
            <w:r w:rsidRPr="0025798F">
              <w:rPr>
                <w:rFonts w:eastAsia="Aptos"/>
                <w:szCs w:val="24"/>
                <w:lang w:eastAsia="en-US"/>
              </w:rPr>
              <w:t>2025-MT-113-2.1-</w:t>
            </w:r>
            <w:r>
              <w:rPr>
                <w:rFonts w:eastAsia="Aptos"/>
                <w:szCs w:val="24"/>
                <w:lang w:eastAsia="en-US"/>
              </w:rPr>
              <w:t>SP</w:t>
            </w:r>
          </w:p>
        </w:tc>
        <w:tc>
          <w:tcPr>
            <w:tcW w:w="823" w:type="dxa"/>
          </w:tcPr>
          <w:p w14:paraId="33DECF0D"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05B9F0E1" w14:textId="77777777" w:rsidR="00447560" w:rsidRPr="00643234" w:rsidRDefault="00447560" w:rsidP="003828EF">
            <w:pPr>
              <w:jc w:val="left"/>
              <w:rPr>
                <w:rFonts w:eastAsia="Aptos"/>
                <w:szCs w:val="24"/>
                <w:lang w:eastAsia="en-US"/>
              </w:rPr>
            </w:pPr>
            <w:r w:rsidRPr="004C0234">
              <w:rPr>
                <w:rFonts w:eastAsia="Aptos"/>
                <w:szCs w:val="24"/>
                <w:lang w:eastAsia="en-US"/>
              </w:rPr>
              <w:t xml:space="preserve">Sklypo plano dalis </w:t>
            </w:r>
          </w:p>
        </w:tc>
        <w:tc>
          <w:tcPr>
            <w:tcW w:w="1701" w:type="dxa"/>
          </w:tcPr>
          <w:p w14:paraId="495AA255" w14:textId="77777777" w:rsidR="00447560" w:rsidRPr="00643234" w:rsidRDefault="00447560" w:rsidP="003828EF">
            <w:pPr>
              <w:jc w:val="left"/>
              <w:rPr>
                <w:rFonts w:ascii="Aptos" w:eastAsia="Aptos" w:hAnsi="Aptos"/>
                <w:sz w:val="22"/>
                <w:szCs w:val="22"/>
                <w:lang w:eastAsia="en-US"/>
              </w:rPr>
            </w:pPr>
          </w:p>
        </w:tc>
      </w:tr>
      <w:tr w:rsidR="00447560" w:rsidRPr="00643234" w14:paraId="19960D9D" w14:textId="77777777" w:rsidTr="003828EF">
        <w:tc>
          <w:tcPr>
            <w:tcW w:w="1135" w:type="dxa"/>
          </w:tcPr>
          <w:p w14:paraId="1FBA51AC" w14:textId="77777777" w:rsidR="00447560" w:rsidRPr="00643234" w:rsidRDefault="00447560" w:rsidP="003828EF">
            <w:pPr>
              <w:jc w:val="left"/>
              <w:rPr>
                <w:rFonts w:eastAsia="Aptos"/>
                <w:szCs w:val="24"/>
                <w:lang w:eastAsia="en-US"/>
              </w:rPr>
            </w:pPr>
            <w:r w:rsidRPr="00643234">
              <w:rPr>
                <w:rFonts w:eastAsia="Aptos"/>
                <w:szCs w:val="24"/>
                <w:lang w:eastAsia="en-US"/>
              </w:rPr>
              <w:t>4</w:t>
            </w:r>
          </w:p>
        </w:tc>
        <w:tc>
          <w:tcPr>
            <w:tcW w:w="2862" w:type="dxa"/>
          </w:tcPr>
          <w:p w14:paraId="49DBFEF0" w14:textId="77777777" w:rsidR="00447560" w:rsidRPr="00643234" w:rsidRDefault="00447560" w:rsidP="003828EF">
            <w:pPr>
              <w:jc w:val="left"/>
              <w:rPr>
                <w:rFonts w:eastAsia="Aptos"/>
                <w:szCs w:val="24"/>
                <w:lang w:eastAsia="en-US"/>
              </w:rPr>
            </w:pPr>
            <w:r w:rsidRPr="0025798F">
              <w:rPr>
                <w:rFonts w:eastAsia="Aptos"/>
                <w:szCs w:val="24"/>
                <w:lang w:eastAsia="en-US"/>
              </w:rPr>
              <w:t>2025-MT-113-2.1-</w:t>
            </w:r>
            <w:r>
              <w:rPr>
                <w:rFonts w:eastAsia="Aptos"/>
                <w:szCs w:val="24"/>
                <w:lang w:eastAsia="en-US"/>
              </w:rPr>
              <w:t>SK</w:t>
            </w:r>
          </w:p>
        </w:tc>
        <w:tc>
          <w:tcPr>
            <w:tcW w:w="823" w:type="dxa"/>
          </w:tcPr>
          <w:p w14:paraId="17D013A8"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248EDF09" w14:textId="77777777" w:rsidR="00447560" w:rsidRPr="00643234" w:rsidRDefault="00447560" w:rsidP="003828EF">
            <w:pPr>
              <w:jc w:val="left"/>
              <w:rPr>
                <w:rFonts w:eastAsia="Aptos"/>
                <w:szCs w:val="24"/>
                <w:lang w:eastAsia="en-US"/>
              </w:rPr>
            </w:pPr>
            <w:r w:rsidRPr="004C0234">
              <w:rPr>
                <w:rFonts w:eastAsia="Aptos"/>
                <w:szCs w:val="24"/>
                <w:lang w:eastAsia="en-US"/>
              </w:rPr>
              <w:t>Statinio konstrukcijų dalis</w:t>
            </w:r>
          </w:p>
        </w:tc>
        <w:tc>
          <w:tcPr>
            <w:tcW w:w="1701" w:type="dxa"/>
          </w:tcPr>
          <w:p w14:paraId="180F2F4B" w14:textId="77777777" w:rsidR="00447560" w:rsidRPr="00643234" w:rsidRDefault="00447560" w:rsidP="003828EF">
            <w:pPr>
              <w:jc w:val="left"/>
              <w:rPr>
                <w:rFonts w:ascii="Aptos" w:eastAsia="Aptos" w:hAnsi="Aptos"/>
                <w:sz w:val="22"/>
                <w:szCs w:val="22"/>
                <w:lang w:eastAsia="en-US"/>
              </w:rPr>
            </w:pPr>
          </w:p>
        </w:tc>
      </w:tr>
      <w:tr w:rsidR="00447560" w:rsidRPr="00643234" w14:paraId="6052A9A5" w14:textId="77777777" w:rsidTr="003828EF">
        <w:tc>
          <w:tcPr>
            <w:tcW w:w="1135" w:type="dxa"/>
          </w:tcPr>
          <w:p w14:paraId="2C9510CF" w14:textId="77777777" w:rsidR="00447560" w:rsidRPr="00643234" w:rsidRDefault="00447560" w:rsidP="003828EF">
            <w:pPr>
              <w:jc w:val="left"/>
              <w:rPr>
                <w:rFonts w:eastAsia="Aptos"/>
                <w:szCs w:val="24"/>
                <w:lang w:eastAsia="en-US"/>
              </w:rPr>
            </w:pPr>
            <w:r>
              <w:rPr>
                <w:rFonts w:eastAsia="Aptos"/>
                <w:szCs w:val="24"/>
                <w:lang w:eastAsia="en-US"/>
              </w:rPr>
              <w:t>5</w:t>
            </w:r>
          </w:p>
        </w:tc>
        <w:tc>
          <w:tcPr>
            <w:tcW w:w="2862" w:type="dxa"/>
          </w:tcPr>
          <w:p w14:paraId="6DB2A7B1" w14:textId="77777777" w:rsidR="00447560" w:rsidRPr="00643234" w:rsidRDefault="00447560" w:rsidP="003828EF">
            <w:pPr>
              <w:jc w:val="left"/>
              <w:rPr>
                <w:rFonts w:eastAsia="Aptos"/>
                <w:szCs w:val="24"/>
                <w:lang w:eastAsia="en-US"/>
              </w:rPr>
            </w:pPr>
            <w:r w:rsidRPr="0025798F">
              <w:rPr>
                <w:rFonts w:eastAsia="Aptos"/>
                <w:szCs w:val="24"/>
                <w:lang w:eastAsia="en-US"/>
              </w:rPr>
              <w:t>2025-MT-113-2.1-</w:t>
            </w:r>
            <w:r>
              <w:rPr>
                <w:rFonts w:eastAsia="Aptos"/>
                <w:szCs w:val="24"/>
                <w:lang w:eastAsia="en-US"/>
              </w:rPr>
              <w:t>E</w:t>
            </w:r>
          </w:p>
        </w:tc>
        <w:tc>
          <w:tcPr>
            <w:tcW w:w="823" w:type="dxa"/>
          </w:tcPr>
          <w:p w14:paraId="79D830FA"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75DBD470" w14:textId="77777777" w:rsidR="00447560" w:rsidRPr="00643234" w:rsidRDefault="00447560" w:rsidP="003828EF">
            <w:pPr>
              <w:autoSpaceDE w:val="0"/>
              <w:autoSpaceDN w:val="0"/>
              <w:adjustRightInd w:val="0"/>
              <w:jc w:val="left"/>
              <w:rPr>
                <w:rFonts w:eastAsia="Aptos"/>
                <w:szCs w:val="24"/>
                <w:lang w:eastAsia="en-US"/>
              </w:rPr>
            </w:pPr>
            <w:r w:rsidRPr="00C0366A">
              <w:rPr>
                <w:rFonts w:eastAsia="Aptos"/>
                <w:szCs w:val="24"/>
                <w:lang w:eastAsia="en-US"/>
              </w:rPr>
              <w:t>Elektrotechnikos dalis</w:t>
            </w:r>
          </w:p>
        </w:tc>
        <w:tc>
          <w:tcPr>
            <w:tcW w:w="1701" w:type="dxa"/>
          </w:tcPr>
          <w:p w14:paraId="0D71C301" w14:textId="77777777" w:rsidR="00447560" w:rsidRPr="00643234" w:rsidRDefault="00447560" w:rsidP="003828EF">
            <w:pPr>
              <w:jc w:val="left"/>
              <w:rPr>
                <w:rFonts w:ascii="Aptos" w:eastAsia="Aptos" w:hAnsi="Aptos"/>
                <w:sz w:val="22"/>
                <w:szCs w:val="22"/>
                <w:lang w:eastAsia="en-US"/>
              </w:rPr>
            </w:pPr>
          </w:p>
        </w:tc>
      </w:tr>
      <w:tr w:rsidR="00447560" w:rsidRPr="00643234" w14:paraId="4F7FEE6A" w14:textId="77777777" w:rsidTr="003828EF">
        <w:tc>
          <w:tcPr>
            <w:tcW w:w="1135" w:type="dxa"/>
          </w:tcPr>
          <w:p w14:paraId="5E430631" w14:textId="77777777" w:rsidR="00447560" w:rsidRPr="00643234" w:rsidRDefault="00447560" w:rsidP="003828EF">
            <w:pPr>
              <w:jc w:val="left"/>
              <w:rPr>
                <w:rFonts w:eastAsia="Aptos"/>
                <w:szCs w:val="24"/>
                <w:lang w:eastAsia="en-US"/>
              </w:rPr>
            </w:pPr>
            <w:r>
              <w:rPr>
                <w:rFonts w:eastAsia="Aptos"/>
                <w:szCs w:val="24"/>
                <w:lang w:eastAsia="en-US"/>
              </w:rPr>
              <w:t>6</w:t>
            </w:r>
          </w:p>
        </w:tc>
        <w:tc>
          <w:tcPr>
            <w:tcW w:w="2862" w:type="dxa"/>
          </w:tcPr>
          <w:p w14:paraId="4C516B2E" w14:textId="77777777" w:rsidR="00447560" w:rsidRPr="00643234" w:rsidRDefault="00447560" w:rsidP="003828EF">
            <w:pPr>
              <w:jc w:val="left"/>
              <w:rPr>
                <w:rFonts w:eastAsia="Aptos"/>
                <w:szCs w:val="24"/>
                <w:lang w:eastAsia="en-US"/>
              </w:rPr>
            </w:pPr>
            <w:r w:rsidRPr="0025798F">
              <w:rPr>
                <w:rFonts w:eastAsia="Aptos"/>
                <w:szCs w:val="24"/>
                <w:lang w:eastAsia="en-US"/>
              </w:rPr>
              <w:t>2025-MT-113-2.1-</w:t>
            </w:r>
            <w:r>
              <w:rPr>
                <w:rFonts w:eastAsia="Aptos"/>
                <w:szCs w:val="24"/>
                <w:lang w:eastAsia="en-US"/>
              </w:rPr>
              <w:t>SO</w:t>
            </w:r>
          </w:p>
        </w:tc>
        <w:tc>
          <w:tcPr>
            <w:tcW w:w="823" w:type="dxa"/>
          </w:tcPr>
          <w:p w14:paraId="6A899455"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3B0C6BCD" w14:textId="77777777" w:rsidR="00447560" w:rsidRPr="00643234" w:rsidRDefault="00447560" w:rsidP="003828EF">
            <w:pPr>
              <w:autoSpaceDE w:val="0"/>
              <w:autoSpaceDN w:val="0"/>
              <w:adjustRightInd w:val="0"/>
              <w:jc w:val="left"/>
              <w:rPr>
                <w:rFonts w:eastAsia="Aptos"/>
                <w:szCs w:val="24"/>
                <w:lang w:eastAsia="en-US"/>
              </w:rPr>
            </w:pPr>
            <w:r w:rsidRPr="00C22F51">
              <w:rPr>
                <w:rFonts w:eastAsia="Aptos"/>
                <w:szCs w:val="24"/>
                <w:lang w:eastAsia="en-US"/>
              </w:rPr>
              <w:t xml:space="preserve">Pasirengimo statybai ir statybos darbų organizavimo dalis </w:t>
            </w:r>
          </w:p>
        </w:tc>
        <w:tc>
          <w:tcPr>
            <w:tcW w:w="1701" w:type="dxa"/>
          </w:tcPr>
          <w:p w14:paraId="66907907" w14:textId="77777777" w:rsidR="00447560" w:rsidRPr="00643234" w:rsidRDefault="00447560" w:rsidP="003828EF">
            <w:pPr>
              <w:jc w:val="left"/>
              <w:rPr>
                <w:rFonts w:ascii="Aptos" w:eastAsia="Aptos" w:hAnsi="Aptos"/>
                <w:sz w:val="22"/>
                <w:szCs w:val="22"/>
                <w:lang w:eastAsia="en-US"/>
              </w:rPr>
            </w:pPr>
          </w:p>
        </w:tc>
      </w:tr>
      <w:tr w:rsidR="00447560" w:rsidRPr="00643234" w14:paraId="0561CBFF" w14:textId="77777777" w:rsidTr="003828EF">
        <w:tc>
          <w:tcPr>
            <w:tcW w:w="1135" w:type="dxa"/>
          </w:tcPr>
          <w:p w14:paraId="79EA2F6C" w14:textId="77777777" w:rsidR="00447560" w:rsidRPr="00643234" w:rsidRDefault="00447560" w:rsidP="003828EF">
            <w:pPr>
              <w:jc w:val="left"/>
              <w:rPr>
                <w:rFonts w:eastAsia="Aptos"/>
                <w:szCs w:val="24"/>
                <w:lang w:eastAsia="en-US"/>
              </w:rPr>
            </w:pPr>
            <w:r>
              <w:rPr>
                <w:rFonts w:eastAsia="Aptos"/>
                <w:szCs w:val="24"/>
                <w:lang w:eastAsia="en-US"/>
              </w:rPr>
              <w:lastRenderedPageBreak/>
              <w:t>7</w:t>
            </w:r>
          </w:p>
        </w:tc>
        <w:tc>
          <w:tcPr>
            <w:tcW w:w="2862" w:type="dxa"/>
          </w:tcPr>
          <w:p w14:paraId="282A370D" w14:textId="77777777" w:rsidR="00447560" w:rsidRPr="00643234" w:rsidRDefault="00447560" w:rsidP="003828EF">
            <w:pPr>
              <w:jc w:val="left"/>
              <w:rPr>
                <w:rFonts w:eastAsia="Aptos"/>
                <w:szCs w:val="24"/>
                <w:lang w:eastAsia="en-US"/>
              </w:rPr>
            </w:pPr>
            <w:r w:rsidRPr="0025798F">
              <w:rPr>
                <w:rFonts w:eastAsia="Aptos"/>
                <w:szCs w:val="24"/>
                <w:lang w:eastAsia="en-US"/>
              </w:rPr>
              <w:t>2025-MT-113-2.1-</w:t>
            </w:r>
            <w:r>
              <w:rPr>
                <w:rFonts w:eastAsia="Aptos"/>
                <w:szCs w:val="24"/>
                <w:lang w:eastAsia="en-US"/>
              </w:rPr>
              <w:t>PVA</w:t>
            </w:r>
          </w:p>
        </w:tc>
        <w:tc>
          <w:tcPr>
            <w:tcW w:w="823" w:type="dxa"/>
          </w:tcPr>
          <w:p w14:paraId="768EA817"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59D3674D" w14:textId="77777777" w:rsidR="00447560" w:rsidRPr="00643234" w:rsidRDefault="00447560" w:rsidP="003828EF">
            <w:pPr>
              <w:autoSpaceDE w:val="0"/>
              <w:autoSpaceDN w:val="0"/>
              <w:adjustRightInd w:val="0"/>
              <w:jc w:val="left"/>
              <w:rPr>
                <w:rFonts w:eastAsia="Aptos"/>
                <w:szCs w:val="24"/>
                <w:lang w:eastAsia="en-US"/>
              </w:rPr>
            </w:pPr>
            <w:r w:rsidRPr="002D645B">
              <w:rPr>
                <w:rFonts w:eastAsia="Aptos"/>
                <w:szCs w:val="24"/>
                <w:lang w:eastAsia="en-US"/>
              </w:rPr>
              <w:t xml:space="preserve">Procesų valdymo ir automatizavimo dalis </w:t>
            </w:r>
          </w:p>
        </w:tc>
        <w:tc>
          <w:tcPr>
            <w:tcW w:w="1701" w:type="dxa"/>
          </w:tcPr>
          <w:p w14:paraId="1E2ED303" w14:textId="77777777" w:rsidR="00447560" w:rsidRPr="00643234" w:rsidRDefault="00447560" w:rsidP="003828EF">
            <w:pPr>
              <w:jc w:val="left"/>
              <w:rPr>
                <w:rFonts w:ascii="Aptos" w:eastAsia="Aptos" w:hAnsi="Aptos"/>
                <w:sz w:val="22"/>
                <w:szCs w:val="22"/>
                <w:lang w:eastAsia="en-US"/>
              </w:rPr>
            </w:pPr>
          </w:p>
        </w:tc>
      </w:tr>
    </w:tbl>
    <w:p w14:paraId="13DBA811" w14:textId="77777777" w:rsidR="00447560" w:rsidRDefault="00447560" w:rsidP="00447560">
      <w:pPr>
        <w:pBdr>
          <w:bottom w:val="single" w:sz="6" w:space="1" w:color="auto"/>
        </w:pBdr>
        <w:spacing w:after="160" w:line="259" w:lineRule="auto"/>
        <w:jc w:val="left"/>
        <w:rPr>
          <w:sz w:val="16"/>
          <w:szCs w:val="16"/>
        </w:rPr>
      </w:pPr>
    </w:p>
    <w:p w14:paraId="62BB43DF" w14:textId="77777777" w:rsidR="00E471E2" w:rsidRDefault="00E471E2" w:rsidP="00447560">
      <w:pPr>
        <w:spacing w:after="160" w:line="259" w:lineRule="auto"/>
        <w:jc w:val="left"/>
        <w:rPr>
          <w:sz w:val="16"/>
          <w:szCs w:val="16"/>
        </w:rPr>
      </w:pPr>
    </w:p>
    <w:p w14:paraId="52F72EF6" w14:textId="77777777" w:rsidR="00E471E2" w:rsidRDefault="00E471E2" w:rsidP="00447560">
      <w:pPr>
        <w:spacing w:after="160" w:line="259" w:lineRule="auto"/>
        <w:jc w:val="left"/>
        <w:rPr>
          <w:sz w:val="16"/>
          <w:szCs w:val="16"/>
        </w:rPr>
      </w:pPr>
    </w:p>
    <w:p w14:paraId="5154508B" w14:textId="77777777" w:rsidR="00E471E2" w:rsidRDefault="00E471E2" w:rsidP="00447560">
      <w:pPr>
        <w:spacing w:after="160" w:line="259" w:lineRule="auto"/>
        <w:jc w:val="left"/>
        <w:rPr>
          <w:sz w:val="16"/>
          <w:szCs w:val="16"/>
        </w:rPr>
      </w:pPr>
    </w:p>
    <w:p w14:paraId="43861738" w14:textId="77777777" w:rsidR="00E471E2" w:rsidRDefault="00E471E2" w:rsidP="00447560">
      <w:pPr>
        <w:spacing w:after="160" w:line="259" w:lineRule="auto"/>
        <w:jc w:val="left"/>
        <w:rPr>
          <w:sz w:val="16"/>
          <w:szCs w:val="16"/>
        </w:rPr>
      </w:pPr>
    </w:p>
    <w:p w14:paraId="4EEFF32C" w14:textId="6BC4329F" w:rsidR="00447560" w:rsidRDefault="00447560" w:rsidP="00E471E2">
      <w:pPr>
        <w:pStyle w:val="ListParagraph"/>
        <w:spacing w:before="120" w:after="120"/>
        <w:ind w:left="0"/>
        <w:rPr>
          <w:rFonts w:asciiTheme="minorHAnsi" w:hAnsiTheme="minorHAnsi"/>
          <w:color w:val="000000"/>
          <w:szCs w:val="24"/>
        </w:rPr>
      </w:pPr>
      <w:r>
        <w:rPr>
          <w:rFonts w:asciiTheme="minorHAnsi" w:hAnsiTheme="minorHAnsi"/>
          <w:color w:val="000000"/>
          <w:szCs w:val="24"/>
        </w:rPr>
        <w:t xml:space="preserve">2. </w:t>
      </w:r>
      <w:r w:rsidRPr="00D25AB8">
        <w:rPr>
          <w:rFonts w:asciiTheme="minorHAnsi" w:hAnsiTheme="minorHAnsi"/>
          <w:color w:val="000000"/>
          <w:szCs w:val="24"/>
        </w:rPr>
        <w:t xml:space="preserve">Magistralinio dujotiekio vamzdyno </w:t>
      </w:r>
      <w:proofErr w:type="spellStart"/>
      <w:r w:rsidRPr="00D25AB8">
        <w:rPr>
          <w:rFonts w:asciiTheme="minorHAnsi" w:hAnsiTheme="minorHAnsi"/>
          <w:color w:val="000000"/>
          <w:szCs w:val="24"/>
        </w:rPr>
        <w:t>Ivacevičiai</w:t>
      </w:r>
      <w:proofErr w:type="spellEnd"/>
      <w:r w:rsidRPr="00D25AB8">
        <w:rPr>
          <w:rFonts w:asciiTheme="minorHAnsi" w:hAnsiTheme="minorHAnsi"/>
          <w:color w:val="000000"/>
          <w:szCs w:val="24"/>
        </w:rPr>
        <w:t>-Vilnius-Ryga (</w:t>
      </w:r>
      <w:proofErr w:type="spellStart"/>
      <w:r w:rsidRPr="00D25AB8">
        <w:rPr>
          <w:rFonts w:asciiTheme="minorHAnsi" w:hAnsiTheme="minorHAnsi"/>
          <w:color w:val="000000"/>
          <w:szCs w:val="24"/>
        </w:rPr>
        <w:t>Un</w:t>
      </w:r>
      <w:proofErr w:type="spellEnd"/>
      <w:r w:rsidRPr="00D25AB8">
        <w:rPr>
          <w:rFonts w:asciiTheme="minorHAnsi" w:hAnsiTheme="minorHAnsi"/>
          <w:color w:val="000000"/>
          <w:szCs w:val="24"/>
        </w:rPr>
        <w:t>. Nr.4400-2453-0216) uždarymo įtaiso Nr. 35 ir magistralinio dujotiekio vamzdyno (</w:t>
      </w:r>
      <w:proofErr w:type="spellStart"/>
      <w:r w:rsidRPr="00D25AB8">
        <w:rPr>
          <w:rFonts w:asciiTheme="minorHAnsi" w:hAnsiTheme="minorHAnsi"/>
          <w:color w:val="000000"/>
          <w:szCs w:val="24"/>
        </w:rPr>
        <w:t>Un</w:t>
      </w:r>
      <w:proofErr w:type="spellEnd"/>
      <w:r w:rsidRPr="00D25AB8">
        <w:rPr>
          <w:rFonts w:asciiTheme="minorHAnsi" w:hAnsiTheme="minorHAnsi"/>
          <w:color w:val="000000"/>
          <w:szCs w:val="24"/>
        </w:rPr>
        <w:t xml:space="preserve">. Nr.4400-1946-4772) uždarymo įtaiso Nr. 236 Širvintų k. Širvintų sen. Širvintų r. sav. prijungimo prie </w:t>
      </w:r>
      <w:proofErr w:type="spellStart"/>
      <w:r w:rsidRPr="00D25AB8">
        <w:rPr>
          <w:rFonts w:asciiTheme="minorHAnsi" w:hAnsiTheme="minorHAnsi"/>
          <w:color w:val="000000"/>
          <w:szCs w:val="24"/>
        </w:rPr>
        <w:t>telemetrijos</w:t>
      </w:r>
      <w:proofErr w:type="spellEnd"/>
      <w:r w:rsidRPr="00D25AB8">
        <w:rPr>
          <w:rFonts w:asciiTheme="minorHAnsi" w:hAnsiTheme="minorHAnsi"/>
          <w:color w:val="000000"/>
          <w:szCs w:val="24"/>
        </w:rPr>
        <w:t xml:space="preserve"> (</w:t>
      </w:r>
      <w:proofErr w:type="spellStart"/>
      <w:r w:rsidRPr="00D25AB8">
        <w:rPr>
          <w:rFonts w:asciiTheme="minorHAnsi" w:hAnsiTheme="minorHAnsi"/>
          <w:color w:val="000000"/>
          <w:szCs w:val="24"/>
        </w:rPr>
        <w:t>scada</w:t>
      </w:r>
      <w:proofErr w:type="spellEnd"/>
      <w:r w:rsidRPr="00D25AB8">
        <w:rPr>
          <w:rFonts w:asciiTheme="minorHAnsi" w:hAnsiTheme="minorHAnsi"/>
          <w:color w:val="000000"/>
          <w:szCs w:val="24"/>
        </w:rPr>
        <w:t>) sistemos kapitalinio remonto projektas</w:t>
      </w:r>
      <w:r>
        <w:rPr>
          <w:rFonts w:asciiTheme="minorHAnsi" w:hAnsiTheme="minorHAnsi"/>
          <w:color w:val="000000"/>
          <w:szCs w:val="24"/>
        </w:rPr>
        <w:t xml:space="preserve">. Projekto Nr. </w:t>
      </w:r>
      <w:r w:rsidRPr="001F4A75">
        <w:rPr>
          <w:rFonts w:asciiTheme="minorHAnsi" w:hAnsiTheme="minorHAnsi"/>
          <w:color w:val="000000"/>
          <w:szCs w:val="24"/>
        </w:rPr>
        <w:t>2025MT-113-2.</w:t>
      </w:r>
      <w:r>
        <w:rPr>
          <w:rFonts w:asciiTheme="minorHAnsi" w:hAnsiTheme="minorHAnsi"/>
          <w:color w:val="000000"/>
          <w:szCs w:val="24"/>
        </w:rPr>
        <w:t>2</w:t>
      </w:r>
    </w:p>
    <w:p w14:paraId="6650CE67" w14:textId="77777777" w:rsidR="00447560" w:rsidRPr="00FD2CC3" w:rsidRDefault="00447560" w:rsidP="00447560">
      <w:pPr>
        <w:pStyle w:val="Header"/>
        <w:jc w:val="center"/>
        <w:rPr>
          <w:rFonts w:asciiTheme="minorHAnsi" w:hAnsiTheme="minorHAnsi" w:cstheme="minorHAnsi"/>
          <w:b/>
          <w:lang w:val="en-US"/>
        </w:rPr>
      </w:pPr>
      <w:r w:rsidRPr="0086011D">
        <w:rPr>
          <w:rFonts w:asciiTheme="minorHAnsi" w:hAnsiTheme="minorHAnsi" w:cstheme="minorHAnsi"/>
          <w:b/>
        </w:rPr>
        <w:t>BENDRIEJI STATINIŲ RODIKLIAI</w:t>
      </w:r>
      <w:r>
        <w:rPr>
          <w:rFonts w:asciiTheme="minorHAnsi" w:hAnsiTheme="minorHAnsi" w:cstheme="minorHAnsi"/>
          <w:b/>
        </w:rPr>
        <w:t>*</w:t>
      </w:r>
    </w:p>
    <w:p w14:paraId="450B2314" w14:textId="77777777" w:rsidR="00447560" w:rsidRDefault="00447560" w:rsidP="00447560">
      <w:pPr>
        <w:pStyle w:val="Header"/>
        <w:jc w:val="center"/>
        <w:rPr>
          <w:rFonts w:asciiTheme="minorHAnsi" w:hAnsiTheme="minorHAnsi" w:cstheme="minorHAnsi"/>
          <w:b/>
        </w:rPr>
      </w:pPr>
    </w:p>
    <w:tbl>
      <w:tblPr>
        <w:tblW w:w="10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4206"/>
        <w:gridCol w:w="709"/>
        <w:gridCol w:w="1134"/>
        <w:gridCol w:w="1275"/>
        <w:gridCol w:w="2268"/>
        <w:gridCol w:w="16"/>
      </w:tblGrid>
      <w:tr w:rsidR="00447560" w:rsidRPr="005E5437" w14:paraId="4DBAFD92" w14:textId="77777777" w:rsidTr="003828EF">
        <w:trPr>
          <w:trHeight w:val="252"/>
          <w:tblHeader/>
          <w:jc w:val="center"/>
        </w:trPr>
        <w:tc>
          <w:tcPr>
            <w:tcW w:w="609" w:type="dxa"/>
            <w:vMerge w:val="restart"/>
            <w:shd w:val="pct5" w:color="auto" w:fill="FFFFFF" w:themeFill="background1"/>
            <w:vAlign w:val="center"/>
          </w:tcPr>
          <w:p w14:paraId="574D920D" w14:textId="77777777" w:rsidR="00447560" w:rsidRPr="005E5437" w:rsidRDefault="00447560" w:rsidP="003828EF">
            <w:pPr>
              <w:ind w:right="-97"/>
              <w:jc w:val="left"/>
              <w:rPr>
                <w:rFonts w:cs="Arial"/>
                <w:b/>
                <w:szCs w:val="22"/>
              </w:rPr>
            </w:pPr>
            <w:r w:rsidRPr="005E5437">
              <w:rPr>
                <w:rFonts w:cs="Arial"/>
                <w:b/>
                <w:szCs w:val="22"/>
              </w:rPr>
              <w:t>Eil. Nr.</w:t>
            </w:r>
          </w:p>
        </w:tc>
        <w:tc>
          <w:tcPr>
            <w:tcW w:w="4206" w:type="dxa"/>
            <w:vMerge w:val="restart"/>
            <w:shd w:val="pct5" w:color="auto" w:fill="FFFFFF" w:themeFill="background1"/>
            <w:vAlign w:val="center"/>
          </w:tcPr>
          <w:p w14:paraId="55E8EA1E" w14:textId="77777777" w:rsidR="00447560" w:rsidRPr="005E5437" w:rsidRDefault="00447560" w:rsidP="003828EF">
            <w:pPr>
              <w:jc w:val="left"/>
              <w:rPr>
                <w:rFonts w:cs="Arial"/>
                <w:b/>
                <w:szCs w:val="22"/>
              </w:rPr>
            </w:pPr>
            <w:r w:rsidRPr="005E5437">
              <w:rPr>
                <w:rFonts w:cs="Arial"/>
                <w:b/>
                <w:szCs w:val="22"/>
              </w:rPr>
              <w:t>Pavadinimas</w:t>
            </w:r>
          </w:p>
        </w:tc>
        <w:tc>
          <w:tcPr>
            <w:tcW w:w="709" w:type="dxa"/>
            <w:vMerge w:val="restart"/>
            <w:shd w:val="pct5" w:color="auto" w:fill="FFFFFF" w:themeFill="background1"/>
            <w:vAlign w:val="center"/>
          </w:tcPr>
          <w:p w14:paraId="636A623A" w14:textId="77777777" w:rsidR="00447560" w:rsidRPr="005E5437" w:rsidRDefault="00447560" w:rsidP="003828EF">
            <w:pPr>
              <w:ind w:left="-106" w:right="-106"/>
              <w:jc w:val="center"/>
              <w:rPr>
                <w:rFonts w:cs="Arial"/>
                <w:b/>
                <w:szCs w:val="22"/>
              </w:rPr>
            </w:pPr>
            <w:r w:rsidRPr="005E5437">
              <w:rPr>
                <w:rFonts w:cs="Arial"/>
                <w:b/>
                <w:szCs w:val="22"/>
              </w:rPr>
              <w:t>Mato vnt.</w:t>
            </w:r>
          </w:p>
        </w:tc>
        <w:tc>
          <w:tcPr>
            <w:tcW w:w="2409" w:type="dxa"/>
            <w:gridSpan w:val="2"/>
            <w:shd w:val="pct5" w:color="auto" w:fill="FFFFFF" w:themeFill="background1"/>
            <w:vAlign w:val="center"/>
          </w:tcPr>
          <w:p w14:paraId="03474967" w14:textId="77777777" w:rsidR="00447560" w:rsidRPr="005E5437" w:rsidRDefault="00447560" w:rsidP="003828EF">
            <w:pPr>
              <w:jc w:val="center"/>
              <w:rPr>
                <w:rFonts w:cs="Arial"/>
                <w:b/>
                <w:szCs w:val="22"/>
              </w:rPr>
            </w:pPr>
            <w:r w:rsidRPr="005E5437">
              <w:rPr>
                <w:rFonts w:cs="Arial"/>
                <w:b/>
                <w:szCs w:val="22"/>
              </w:rPr>
              <w:t>Kiekis</w:t>
            </w:r>
          </w:p>
        </w:tc>
        <w:tc>
          <w:tcPr>
            <w:tcW w:w="2284" w:type="dxa"/>
            <w:gridSpan w:val="2"/>
            <w:shd w:val="pct5" w:color="auto" w:fill="FFFFFF" w:themeFill="background1"/>
            <w:vAlign w:val="center"/>
          </w:tcPr>
          <w:p w14:paraId="60D7B155" w14:textId="77777777" w:rsidR="00447560" w:rsidRPr="005E5437" w:rsidRDefault="00447560" w:rsidP="003828EF">
            <w:pPr>
              <w:jc w:val="center"/>
              <w:rPr>
                <w:rFonts w:cs="Arial"/>
                <w:b/>
                <w:szCs w:val="22"/>
              </w:rPr>
            </w:pPr>
            <w:r w:rsidRPr="005E5437">
              <w:rPr>
                <w:rFonts w:cs="Arial"/>
                <w:b/>
                <w:szCs w:val="22"/>
              </w:rPr>
              <w:t>Pastabos</w:t>
            </w:r>
          </w:p>
        </w:tc>
      </w:tr>
      <w:tr w:rsidR="00447560" w:rsidRPr="005E5437" w14:paraId="2F1AE98C" w14:textId="77777777" w:rsidTr="003828EF">
        <w:trPr>
          <w:gridAfter w:val="1"/>
          <w:wAfter w:w="16" w:type="dxa"/>
          <w:trHeight w:val="440"/>
          <w:tblHeader/>
          <w:jc w:val="center"/>
        </w:trPr>
        <w:tc>
          <w:tcPr>
            <w:tcW w:w="609" w:type="dxa"/>
            <w:vMerge/>
            <w:shd w:val="pct5" w:color="auto" w:fill="FFFFFF" w:themeFill="background1"/>
            <w:vAlign w:val="center"/>
          </w:tcPr>
          <w:p w14:paraId="199EA5E7" w14:textId="77777777" w:rsidR="00447560" w:rsidRPr="005E5437" w:rsidRDefault="00447560" w:rsidP="003828EF">
            <w:pPr>
              <w:ind w:right="-97"/>
              <w:jc w:val="left"/>
              <w:rPr>
                <w:rFonts w:cs="Arial"/>
                <w:szCs w:val="22"/>
              </w:rPr>
            </w:pPr>
          </w:p>
        </w:tc>
        <w:tc>
          <w:tcPr>
            <w:tcW w:w="4206" w:type="dxa"/>
            <w:vMerge/>
            <w:shd w:val="pct5" w:color="auto" w:fill="FFFFFF" w:themeFill="background1"/>
            <w:vAlign w:val="center"/>
          </w:tcPr>
          <w:p w14:paraId="764F5CEA" w14:textId="77777777" w:rsidR="00447560" w:rsidRPr="005E5437" w:rsidRDefault="00447560" w:rsidP="003828EF">
            <w:pPr>
              <w:jc w:val="left"/>
              <w:rPr>
                <w:rFonts w:cs="Arial"/>
                <w:bCs/>
                <w:szCs w:val="22"/>
              </w:rPr>
            </w:pPr>
          </w:p>
        </w:tc>
        <w:tc>
          <w:tcPr>
            <w:tcW w:w="709" w:type="dxa"/>
            <w:vMerge/>
            <w:shd w:val="pct5" w:color="auto" w:fill="FFFFFF" w:themeFill="background1"/>
            <w:vAlign w:val="center"/>
          </w:tcPr>
          <w:p w14:paraId="5DAC8095" w14:textId="77777777" w:rsidR="00447560" w:rsidRPr="005E5437" w:rsidRDefault="00447560" w:rsidP="003828EF">
            <w:pPr>
              <w:jc w:val="center"/>
              <w:rPr>
                <w:rFonts w:cs="Arial"/>
                <w:szCs w:val="22"/>
              </w:rPr>
            </w:pPr>
          </w:p>
        </w:tc>
        <w:tc>
          <w:tcPr>
            <w:tcW w:w="1134" w:type="dxa"/>
            <w:shd w:val="pct5" w:color="auto" w:fill="FFFFFF" w:themeFill="background1"/>
            <w:vAlign w:val="center"/>
          </w:tcPr>
          <w:p w14:paraId="3DCDAC78" w14:textId="77777777" w:rsidR="00447560" w:rsidRPr="005E5437" w:rsidRDefault="00447560" w:rsidP="003828EF">
            <w:pPr>
              <w:ind w:left="-119" w:right="-116"/>
              <w:jc w:val="center"/>
              <w:rPr>
                <w:rFonts w:cs="Arial"/>
                <w:b/>
                <w:szCs w:val="22"/>
              </w:rPr>
            </w:pPr>
            <w:r w:rsidRPr="005E5437">
              <w:rPr>
                <w:rFonts w:cs="Arial"/>
                <w:b/>
                <w:szCs w:val="22"/>
              </w:rPr>
              <w:t>esamas</w:t>
            </w:r>
          </w:p>
          <w:p w14:paraId="165E575B" w14:textId="77777777" w:rsidR="00447560" w:rsidRPr="000F3F70" w:rsidRDefault="00447560" w:rsidP="003828EF">
            <w:pPr>
              <w:ind w:left="-119" w:right="-116"/>
              <w:jc w:val="center"/>
              <w:rPr>
                <w:rFonts w:cs="Arial"/>
                <w:bCs/>
                <w:szCs w:val="22"/>
              </w:rPr>
            </w:pPr>
          </w:p>
        </w:tc>
        <w:tc>
          <w:tcPr>
            <w:tcW w:w="1275" w:type="dxa"/>
            <w:shd w:val="pct5" w:color="auto" w:fill="FFFFFF" w:themeFill="background1"/>
            <w:vAlign w:val="center"/>
          </w:tcPr>
          <w:p w14:paraId="3C49F6C8" w14:textId="77777777" w:rsidR="00447560" w:rsidRPr="005E5437" w:rsidRDefault="00447560" w:rsidP="003828EF">
            <w:pPr>
              <w:ind w:left="-119" w:right="-116"/>
              <w:jc w:val="center"/>
              <w:rPr>
                <w:rFonts w:cs="Arial"/>
                <w:b/>
                <w:szCs w:val="22"/>
              </w:rPr>
            </w:pPr>
            <w:proofErr w:type="spellStart"/>
            <w:r>
              <w:rPr>
                <w:rFonts w:cs="Arial"/>
                <w:b/>
                <w:szCs w:val="22"/>
              </w:rPr>
              <w:t>p</w:t>
            </w:r>
            <w:r w:rsidRPr="005E5437">
              <w:rPr>
                <w:rFonts w:cs="Arial"/>
                <w:b/>
                <w:szCs w:val="22"/>
              </w:rPr>
              <w:t>rojekt</w:t>
            </w:r>
            <w:proofErr w:type="spellEnd"/>
            <w:r>
              <w:rPr>
                <w:rFonts w:cs="Arial"/>
                <w:b/>
                <w:szCs w:val="22"/>
              </w:rPr>
              <w:t>.</w:t>
            </w:r>
          </w:p>
          <w:p w14:paraId="7C8D1D63" w14:textId="77777777" w:rsidR="00447560" w:rsidRPr="000F3F70" w:rsidRDefault="00447560" w:rsidP="003828EF">
            <w:pPr>
              <w:ind w:left="-119" w:right="-116"/>
              <w:jc w:val="center"/>
              <w:rPr>
                <w:rFonts w:cs="Arial"/>
                <w:bCs/>
                <w:szCs w:val="22"/>
                <w:lang w:val="en-US"/>
              </w:rPr>
            </w:pPr>
          </w:p>
        </w:tc>
        <w:tc>
          <w:tcPr>
            <w:tcW w:w="2268" w:type="dxa"/>
            <w:shd w:val="pct5" w:color="auto" w:fill="FFFFFF" w:themeFill="background1"/>
            <w:vAlign w:val="center"/>
          </w:tcPr>
          <w:p w14:paraId="4CAD4AC9" w14:textId="77777777" w:rsidR="00447560" w:rsidRPr="005E5437" w:rsidRDefault="00447560" w:rsidP="003828EF">
            <w:pPr>
              <w:jc w:val="center"/>
              <w:rPr>
                <w:rFonts w:cs="Arial"/>
                <w:szCs w:val="22"/>
                <w:highlight w:val="yellow"/>
              </w:rPr>
            </w:pPr>
          </w:p>
        </w:tc>
      </w:tr>
      <w:tr w:rsidR="00447560" w:rsidRPr="005E5437" w14:paraId="10F4D446" w14:textId="77777777" w:rsidTr="003828EF">
        <w:trPr>
          <w:gridAfter w:val="1"/>
          <w:wAfter w:w="16" w:type="dxa"/>
          <w:trHeight w:val="535"/>
          <w:jc w:val="center"/>
        </w:trPr>
        <w:tc>
          <w:tcPr>
            <w:tcW w:w="609" w:type="dxa"/>
            <w:shd w:val="pct5" w:color="auto" w:fill="FFFFFF" w:themeFill="background1"/>
            <w:vAlign w:val="center"/>
          </w:tcPr>
          <w:p w14:paraId="367E623F" w14:textId="77777777" w:rsidR="00447560" w:rsidRPr="005E5437" w:rsidRDefault="00447560" w:rsidP="003828EF">
            <w:pPr>
              <w:ind w:left="-112" w:right="-97"/>
              <w:jc w:val="center"/>
              <w:rPr>
                <w:rFonts w:cs="Arial"/>
                <w:b/>
                <w:bCs/>
                <w:szCs w:val="22"/>
              </w:rPr>
            </w:pPr>
            <w:r w:rsidRPr="005E5437">
              <w:rPr>
                <w:rFonts w:cs="Arial"/>
                <w:b/>
                <w:bCs/>
                <w:szCs w:val="22"/>
              </w:rPr>
              <w:t>I.</w:t>
            </w:r>
          </w:p>
        </w:tc>
        <w:tc>
          <w:tcPr>
            <w:tcW w:w="4206" w:type="dxa"/>
            <w:shd w:val="pct5" w:color="auto" w:fill="FFFFFF" w:themeFill="background1"/>
            <w:vAlign w:val="center"/>
          </w:tcPr>
          <w:p w14:paraId="298BE22E" w14:textId="77777777" w:rsidR="00447560" w:rsidRPr="005E5437" w:rsidRDefault="00447560" w:rsidP="003828EF">
            <w:pPr>
              <w:jc w:val="left"/>
              <w:rPr>
                <w:rFonts w:cs="Arial"/>
                <w:szCs w:val="22"/>
                <w:highlight w:val="yellow"/>
              </w:rPr>
            </w:pPr>
            <w:r w:rsidRPr="005E5437">
              <w:rPr>
                <w:rFonts w:cs="Arial"/>
                <w:b/>
                <w:bCs/>
                <w:szCs w:val="22"/>
              </w:rPr>
              <w:t>SKLYPAS</w:t>
            </w:r>
            <w:r>
              <w:rPr>
                <w:rFonts w:cs="Arial"/>
                <w:szCs w:val="22"/>
              </w:rPr>
              <w:t xml:space="preserve"> </w:t>
            </w:r>
          </w:p>
        </w:tc>
        <w:tc>
          <w:tcPr>
            <w:tcW w:w="709" w:type="dxa"/>
            <w:shd w:val="pct5" w:color="auto" w:fill="FFFFFF" w:themeFill="background1"/>
            <w:vAlign w:val="center"/>
          </w:tcPr>
          <w:p w14:paraId="7670C9A3" w14:textId="77777777" w:rsidR="00447560" w:rsidRPr="00A02701" w:rsidRDefault="00447560" w:rsidP="003828EF">
            <w:pPr>
              <w:jc w:val="center"/>
              <w:rPr>
                <w:rFonts w:cs="Arial"/>
                <w:szCs w:val="22"/>
              </w:rPr>
            </w:pPr>
            <w:r w:rsidRPr="00A02701">
              <w:rPr>
                <w:rFonts w:cs="Arial"/>
                <w:szCs w:val="22"/>
              </w:rPr>
              <w:t>m</w:t>
            </w:r>
            <w:r w:rsidRPr="00A02701">
              <w:rPr>
                <w:rFonts w:cs="Arial"/>
                <w:szCs w:val="22"/>
                <w:vertAlign w:val="superscript"/>
              </w:rPr>
              <w:t>2</w:t>
            </w:r>
          </w:p>
        </w:tc>
        <w:tc>
          <w:tcPr>
            <w:tcW w:w="1134" w:type="dxa"/>
            <w:shd w:val="pct5" w:color="auto" w:fill="FFFFFF" w:themeFill="background1"/>
            <w:vAlign w:val="center"/>
          </w:tcPr>
          <w:p w14:paraId="5FF464A1" w14:textId="77777777" w:rsidR="00447560" w:rsidRPr="00A02701" w:rsidRDefault="00447560" w:rsidP="003828EF">
            <w:pPr>
              <w:jc w:val="center"/>
              <w:rPr>
                <w:rFonts w:cs="Arial"/>
                <w:szCs w:val="22"/>
              </w:rPr>
            </w:pPr>
            <w:r>
              <w:rPr>
                <w:rFonts w:cs="Arial"/>
                <w:szCs w:val="22"/>
              </w:rPr>
              <w:t>96,0</w:t>
            </w:r>
          </w:p>
        </w:tc>
        <w:tc>
          <w:tcPr>
            <w:tcW w:w="1275" w:type="dxa"/>
            <w:shd w:val="pct5" w:color="auto" w:fill="FFFFFF" w:themeFill="background1"/>
            <w:vAlign w:val="center"/>
          </w:tcPr>
          <w:p w14:paraId="3DC55C6A" w14:textId="77777777" w:rsidR="00447560" w:rsidRPr="00A02701" w:rsidRDefault="00447560" w:rsidP="003828EF">
            <w:pPr>
              <w:jc w:val="center"/>
              <w:rPr>
                <w:rFonts w:cs="Arial"/>
                <w:szCs w:val="22"/>
              </w:rPr>
            </w:pPr>
            <w:r>
              <w:rPr>
                <w:rFonts w:cs="Arial"/>
                <w:szCs w:val="22"/>
              </w:rPr>
              <w:t>-</w:t>
            </w:r>
          </w:p>
        </w:tc>
        <w:tc>
          <w:tcPr>
            <w:tcW w:w="2268" w:type="dxa"/>
            <w:shd w:val="pct5" w:color="auto" w:fill="FFFFFF" w:themeFill="background1"/>
            <w:vAlign w:val="center"/>
          </w:tcPr>
          <w:p w14:paraId="577725E0" w14:textId="77777777" w:rsidR="00447560" w:rsidRPr="005E5437" w:rsidRDefault="00447560" w:rsidP="003828EF">
            <w:pPr>
              <w:jc w:val="left"/>
              <w:rPr>
                <w:rFonts w:cs="Arial"/>
                <w:szCs w:val="22"/>
                <w:highlight w:val="yellow"/>
              </w:rPr>
            </w:pPr>
          </w:p>
        </w:tc>
      </w:tr>
      <w:tr w:rsidR="00447560" w:rsidRPr="005E5437" w14:paraId="23FD9D12" w14:textId="77777777" w:rsidTr="003828EF">
        <w:trPr>
          <w:gridAfter w:val="1"/>
          <w:wAfter w:w="16" w:type="dxa"/>
          <w:trHeight w:val="497"/>
          <w:jc w:val="center"/>
        </w:trPr>
        <w:tc>
          <w:tcPr>
            <w:tcW w:w="609" w:type="dxa"/>
            <w:shd w:val="pct5" w:color="auto" w:fill="FFFFFF" w:themeFill="background1"/>
            <w:vAlign w:val="center"/>
          </w:tcPr>
          <w:p w14:paraId="1B80495D" w14:textId="77777777" w:rsidR="00447560" w:rsidRPr="005E5437" w:rsidRDefault="00447560" w:rsidP="003828EF">
            <w:pPr>
              <w:ind w:left="-112" w:right="-97"/>
              <w:jc w:val="center"/>
              <w:rPr>
                <w:rFonts w:cs="Arial"/>
                <w:szCs w:val="22"/>
              </w:rPr>
            </w:pPr>
            <w:r w:rsidRPr="005E5437">
              <w:rPr>
                <w:rFonts w:cs="Arial"/>
                <w:b/>
                <w:bCs/>
                <w:szCs w:val="22"/>
              </w:rPr>
              <w:t>II.</w:t>
            </w:r>
          </w:p>
        </w:tc>
        <w:tc>
          <w:tcPr>
            <w:tcW w:w="4206" w:type="dxa"/>
            <w:shd w:val="pct5" w:color="auto" w:fill="FFFFFF" w:themeFill="background1"/>
            <w:vAlign w:val="center"/>
          </w:tcPr>
          <w:p w14:paraId="238B36A6" w14:textId="77777777" w:rsidR="00447560" w:rsidRPr="005E5437" w:rsidRDefault="00447560" w:rsidP="003828EF">
            <w:pPr>
              <w:jc w:val="left"/>
              <w:rPr>
                <w:rFonts w:cs="Arial"/>
                <w:szCs w:val="22"/>
                <w:highlight w:val="yellow"/>
              </w:rPr>
            </w:pPr>
            <w:r w:rsidRPr="005E5437">
              <w:rPr>
                <w:rFonts w:cs="Arial"/>
                <w:b/>
                <w:bCs/>
                <w:szCs w:val="22"/>
              </w:rPr>
              <w:t>PASTATA</w:t>
            </w:r>
            <w:r>
              <w:rPr>
                <w:rFonts w:cs="Arial"/>
                <w:b/>
                <w:bCs/>
                <w:szCs w:val="22"/>
              </w:rPr>
              <w:t>I</w:t>
            </w:r>
          </w:p>
        </w:tc>
        <w:tc>
          <w:tcPr>
            <w:tcW w:w="709" w:type="dxa"/>
            <w:shd w:val="pct5" w:color="auto" w:fill="FFFFFF" w:themeFill="background1"/>
            <w:vAlign w:val="center"/>
          </w:tcPr>
          <w:p w14:paraId="2EBC4B2F" w14:textId="77777777" w:rsidR="00447560" w:rsidRPr="005E5437" w:rsidRDefault="00447560" w:rsidP="003828EF">
            <w:pPr>
              <w:jc w:val="left"/>
              <w:rPr>
                <w:rFonts w:cs="Arial"/>
                <w:szCs w:val="22"/>
                <w:highlight w:val="yellow"/>
              </w:rPr>
            </w:pPr>
          </w:p>
        </w:tc>
        <w:tc>
          <w:tcPr>
            <w:tcW w:w="1134" w:type="dxa"/>
            <w:shd w:val="pct5" w:color="auto" w:fill="FFFFFF" w:themeFill="background1"/>
            <w:vAlign w:val="center"/>
          </w:tcPr>
          <w:p w14:paraId="089D0B7E" w14:textId="77777777" w:rsidR="00447560" w:rsidRPr="005E5437" w:rsidRDefault="00447560" w:rsidP="003828EF">
            <w:pPr>
              <w:jc w:val="left"/>
              <w:rPr>
                <w:rFonts w:cs="Arial"/>
                <w:szCs w:val="22"/>
                <w:highlight w:val="yellow"/>
              </w:rPr>
            </w:pPr>
          </w:p>
        </w:tc>
        <w:tc>
          <w:tcPr>
            <w:tcW w:w="1275" w:type="dxa"/>
            <w:shd w:val="pct5" w:color="auto" w:fill="FFFFFF" w:themeFill="background1"/>
            <w:vAlign w:val="center"/>
          </w:tcPr>
          <w:p w14:paraId="0BCE83D8" w14:textId="77777777" w:rsidR="00447560" w:rsidRPr="005E5437" w:rsidRDefault="00447560" w:rsidP="003828EF">
            <w:pPr>
              <w:jc w:val="left"/>
              <w:rPr>
                <w:rFonts w:cs="Arial"/>
                <w:szCs w:val="22"/>
                <w:highlight w:val="yellow"/>
              </w:rPr>
            </w:pPr>
          </w:p>
        </w:tc>
        <w:tc>
          <w:tcPr>
            <w:tcW w:w="2268" w:type="dxa"/>
            <w:shd w:val="pct5" w:color="auto" w:fill="FFFFFF" w:themeFill="background1"/>
            <w:vAlign w:val="center"/>
          </w:tcPr>
          <w:p w14:paraId="0CA4A93F" w14:textId="77777777" w:rsidR="00447560" w:rsidRPr="005E5437" w:rsidRDefault="00447560" w:rsidP="003828EF">
            <w:pPr>
              <w:jc w:val="left"/>
              <w:rPr>
                <w:rFonts w:cs="Arial"/>
                <w:szCs w:val="22"/>
                <w:highlight w:val="yellow"/>
              </w:rPr>
            </w:pPr>
          </w:p>
        </w:tc>
      </w:tr>
      <w:tr w:rsidR="00447560" w:rsidRPr="005E5437" w14:paraId="3BBACBD0" w14:textId="77777777" w:rsidTr="003828EF">
        <w:trPr>
          <w:gridAfter w:val="1"/>
          <w:wAfter w:w="16" w:type="dxa"/>
          <w:trHeight w:val="497"/>
          <w:jc w:val="center"/>
        </w:trPr>
        <w:tc>
          <w:tcPr>
            <w:tcW w:w="609" w:type="dxa"/>
            <w:shd w:val="pct5" w:color="auto" w:fill="FFFFFF" w:themeFill="background1"/>
            <w:vAlign w:val="center"/>
          </w:tcPr>
          <w:p w14:paraId="537F8472" w14:textId="77777777" w:rsidR="00447560" w:rsidRPr="005E5437" w:rsidRDefault="00447560" w:rsidP="003828EF">
            <w:pPr>
              <w:ind w:left="-112" w:right="-97"/>
              <w:jc w:val="center"/>
              <w:rPr>
                <w:rFonts w:cs="Arial"/>
                <w:b/>
                <w:bCs/>
                <w:szCs w:val="22"/>
              </w:rPr>
            </w:pPr>
            <w:r>
              <w:rPr>
                <w:rFonts w:cs="Arial"/>
                <w:b/>
                <w:bCs/>
                <w:szCs w:val="22"/>
              </w:rPr>
              <w:t>III.</w:t>
            </w:r>
          </w:p>
        </w:tc>
        <w:tc>
          <w:tcPr>
            <w:tcW w:w="4206" w:type="dxa"/>
            <w:shd w:val="pct5" w:color="auto" w:fill="FFFFFF" w:themeFill="background1"/>
            <w:vAlign w:val="center"/>
          </w:tcPr>
          <w:p w14:paraId="5E08D923" w14:textId="77777777" w:rsidR="00447560" w:rsidRPr="005E5437" w:rsidRDefault="00447560" w:rsidP="003828EF">
            <w:pPr>
              <w:jc w:val="left"/>
              <w:rPr>
                <w:rFonts w:cs="Arial"/>
                <w:b/>
                <w:bCs/>
                <w:szCs w:val="22"/>
              </w:rPr>
            </w:pPr>
            <w:r>
              <w:rPr>
                <w:rFonts w:cs="Arial"/>
                <w:b/>
                <w:bCs/>
                <w:szCs w:val="22"/>
              </w:rPr>
              <w:t>SUSISIEKIMO KOMUNIJACIJOS</w:t>
            </w:r>
          </w:p>
        </w:tc>
        <w:tc>
          <w:tcPr>
            <w:tcW w:w="709" w:type="dxa"/>
            <w:shd w:val="pct5" w:color="auto" w:fill="FFFFFF" w:themeFill="background1"/>
            <w:vAlign w:val="center"/>
          </w:tcPr>
          <w:p w14:paraId="147EF7BF" w14:textId="77777777" w:rsidR="00447560" w:rsidRPr="005E5437" w:rsidRDefault="00447560" w:rsidP="003828EF">
            <w:pPr>
              <w:jc w:val="left"/>
              <w:rPr>
                <w:rFonts w:cs="Arial"/>
                <w:b/>
                <w:bCs/>
                <w:szCs w:val="22"/>
              </w:rPr>
            </w:pPr>
          </w:p>
        </w:tc>
        <w:tc>
          <w:tcPr>
            <w:tcW w:w="1134" w:type="dxa"/>
            <w:shd w:val="pct5" w:color="auto" w:fill="FFFFFF" w:themeFill="background1"/>
            <w:vAlign w:val="center"/>
          </w:tcPr>
          <w:p w14:paraId="65F320AB" w14:textId="77777777" w:rsidR="00447560" w:rsidRPr="005E5437" w:rsidRDefault="00447560" w:rsidP="003828EF">
            <w:pPr>
              <w:jc w:val="left"/>
              <w:rPr>
                <w:rFonts w:cs="Arial"/>
                <w:b/>
                <w:bCs/>
                <w:szCs w:val="22"/>
              </w:rPr>
            </w:pPr>
          </w:p>
        </w:tc>
        <w:tc>
          <w:tcPr>
            <w:tcW w:w="1275" w:type="dxa"/>
            <w:shd w:val="pct5" w:color="auto" w:fill="FFFFFF" w:themeFill="background1"/>
            <w:vAlign w:val="center"/>
          </w:tcPr>
          <w:p w14:paraId="3B39287F" w14:textId="77777777" w:rsidR="00447560" w:rsidRPr="005E5437" w:rsidRDefault="00447560" w:rsidP="003828EF">
            <w:pPr>
              <w:jc w:val="left"/>
              <w:rPr>
                <w:rFonts w:cs="Arial"/>
                <w:b/>
                <w:bCs/>
                <w:szCs w:val="22"/>
              </w:rPr>
            </w:pPr>
          </w:p>
        </w:tc>
        <w:tc>
          <w:tcPr>
            <w:tcW w:w="2268" w:type="dxa"/>
            <w:shd w:val="pct5" w:color="auto" w:fill="FFFFFF" w:themeFill="background1"/>
            <w:vAlign w:val="center"/>
          </w:tcPr>
          <w:p w14:paraId="1AD36AF4" w14:textId="77777777" w:rsidR="00447560" w:rsidRPr="005E5437" w:rsidRDefault="00447560" w:rsidP="003828EF">
            <w:pPr>
              <w:jc w:val="left"/>
              <w:rPr>
                <w:rFonts w:cs="Arial"/>
                <w:b/>
                <w:bCs/>
                <w:szCs w:val="22"/>
              </w:rPr>
            </w:pPr>
          </w:p>
        </w:tc>
      </w:tr>
      <w:tr w:rsidR="00447560" w:rsidRPr="005E5437" w14:paraId="090D0607" w14:textId="77777777" w:rsidTr="003828EF">
        <w:trPr>
          <w:gridAfter w:val="1"/>
          <w:wAfter w:w="16" w:type="dxa"/>
          <w:trHeight w:val="413"/>
          <w:jc w:val="center"/>
        </w:trPr>
        <w:tc>
          <w:tcPr>
            <w:tcW w:w="609" w:type="dxa"/>
            <w:shd w:val="pct5" w:color="auto" w:fill="FFFFFF" w:themeFill="background1"/>
            <w:vAlign w:val="center"/>
          </w:tcPr>
          <w:p w14:paraId="0829B4BF" w14:textId="77777777" w:rsidR="00447560" w:rsidRPr="005E5437" w:rsidRDefault="00447560" w:rsidP="003828EF">
            <w:pPr>
              <w:ind w:left="-112" w:right="-97"/>
              <w:jc w:val="center"/>
              <w:rPr>
                <w:rFonts w:cs="Arial"/>
                <w:b/>
                <w:bCs/>
                <w:szCs w:val="22"/>
              </w:rPr>
            </w:pPr>
            <w:r>
              <w:rPr>
                <w:rFonts w:cs="Arial"/>
                <w:b/>
                <w:bCs/>
                <w:szCs w:val="22"/>
              </w:rPr>
              <w:t>IV</w:t>
            </w:r>
            <w:r w:rsidRPr="005E5437">
              <w:rPr>
                <w:rFonts w:cs="Arial"/>
                <w:b/>
                <w:bCs/>
                <w:szCs w:val="22"/>
              </w:rPr>
              <w:t>.</w:t>
            </w:r>
          </w:p>
        </w:tc>
        <w:tc>
          <w:tcPr>
            <w:tcW w:w="4206" w:type="dxa"/>
            <w:shd w:val="pct5" w:color="auto" w:fill="FFFFFF" w:themeFill="background1"/>
            <w:vAlign w:val="center"/>
          </w:tcPr>
          <w:p w14:paraId="4307B01E" w14:textId="77777777" w:rsidR="00447560" w:rsidRPr="0019384D" w:rsidRDefault="00447560" w:rsidP="003828EF">
            <w:pPr>
              <w:jc w:val="left"/>
            </w:pPr>
            <w:r w:rsidRPr="005E5437">
              <w:rPr>
                <w:rFonts w:cs="Arial"/>
                <w:b/>
                <w:bCs/>
                <w:szCs w:val="22"/>
              </w:rPr>
              <w:t>INŽINERINIAI TINKLAI *</w:t>
            </w:r>
          </w:p>
        </w:tc>
        <w:tc>
          <w:tcPr>
            <w:tcW w:w="709" w:type="dxa"/>
            <w:shd w:val="pct5" w:color="auto" w:fill="FFFFFF" w:themeFill="background1"/>
            <w:vAlign w:val="center"/>
          </w:tcPr>
          <w:p w14:paraId="18FC5999" w14:textId="77777777" w:rsidR="00447560" w:rsidRPr="0019384D" w:rsidRDefault="00447560" w:rsidP="003828EF">
            <w:pPr>
              <w:jc w:val="left"/>
            </w:pPr>
          </w:p>
        </w:tc>
        <w:tc>
          <w:tcPr>
            <w:tcW w:w="1134" w:type="dxa"/>
            <w:shd w:val="pct5" w:color="auto" w:fill="FFFFFF" w:themeFill="background1"/>
            <w:vAlign w:val="center"/>
          </w:tcPr>
          <w:p w14:paraId="24060F3C" w14:textId="77777777" w:rsidR="00447560" w:rsidRPr="0019384D" w:rsidRDefault="00447560" w:rsidP="003828EF">
            <w:pPr>
              <w:jc w:val="left"/>
            </w:pPr>
          </w:p>
        </w:tc>
        <w:tc>
          <w:tcPr>
            <w:tcW w:w="1275" w:type="dxa"/>
            <w:shd w:val="pct5" w:color="auto" w:fill="FFFFFF" w:themeFill="background1"/>
            <w:vAlign w:val="center"/>
          </w:tcPr>
          <w:p w14:paraId="178343AC" w14:textId="77777777" w:rsidR="00447560" w:rsidRPr="0019384D" w:rsidRDefault="00447560" w:rsidP="003828EF">
            <w:pPr>
              <w:jc w:val="left"/>
            </w:pPr>
          </w:p>
        </w:tc>
        <w:tc>
          <w:tcPr>
            <w:tcW w:w="2268" w:type="dxa"/>
            <w:shd w:val="pct5" w:color="auto" w:fill="FFFFFF" w:themeFill="background1"/>
            <w:vAlign w:val="center"/>
          </w:tcPr>
          <w:p w14:paraId="21C7CCEB" w14:textId="77777777" w:rsidR="00447560" w:rsidRPr="0019384D" w:rsidRDefault="00447560" w:rsidP="003828EF">
            <w:pPr>
              <w:jc w:val="left"/>
            </w:pPr>
          </w:p>
        </w:tc>
      </w:tr>
      <w:tr w:rsidR="00447560" w:rsidRPr="005E5437" w14:paraId="5D5B739B" w14:textId="77777777" w:rsidTr="003828EF">
        <w:trPr>
          <w:trHeight w:val="344"/>
          <w:jc w:val="center"/>
        </w:trPr>
        <w:tc>
          <w:tcPr>
            <w:tcW w:w="609" w:type="dxa"/>
            <w:shd w:val="pct5" w:color="auto" w:fill="FFFFFF" w:themeFill="background1"/>
            <w:vAlign w:val="center"/>
          </w:tcPr>
          <w:p w14:paraId="53ACE5ED" w14:textId="77777777" w:rsidR="00447560" w:rsidRPr="005E5437" w:rsidRDefault="00447560" w:rsidP="003828EF">
            <w:pPr>
              <w:ind w:left="-112" w:right="-97"/>
              <w:jc w:val="center"/>
              <w:rPr>
                <w:rFonts w:cs="Arial"/>
                <w:b/>
                <w:bCs/>
                <w:szCs w:val="22"/>
              </w:rPr>
            </w:pPr>
            <w:r>
              <w:rPr>
                <w:rFonts w:cs="Arial"/>
                <w:b/>
                <w:bCs/>
                <w:szCs w:val="22"/>
              </w:rPr>
              <w:t>1.</w:t>
            </w:r>
          </w:p>
        </w:tc>
        <w:tc>
          <w:tcPr>
            <w:tcW w:w="9608" w:type="dxa"/>
            <w:gridSpan w:val="6"/>
            <w:shd w:val="pct5" w:color="auto" w:fill="FFFFFF" w:themeFill="background1"/>
            <w:vAlign w:val="center"/>
          </w:tcPr>
          <w:p w14:paraId="2AFD9575" w14:textId="77777777" w:rsidR="00447560" w:rsidRPr="005E5437" w:rsidRDefault="00447560" w:rsidP="003828EF">
            <w:pPr>
              <w:jc w:val="left"/>
              <w:rPr>
                <w:rFonts w:cs="Arial"/>
                <w:b/>
                <w:bCs/>
                <w:szCs w:val="22"/>
              </w:rPr>
            </w:pPr>
            <w:r w:rsidRPr="0019384D">
              <w:rPr>
                <w:rFonts w:cs="Arial"/>
                <w:b/>
                <w:bCs/>
                <w:szCs w:val="22"/>
              </w:rPr>
              <w:t>Dujų tinklai -</w:t>
            </w:r>
          </w:p>
        </w:tc>
      </w:tr>
      <w:tr w:rsidR="00447560" w:rsidRPr="005E5437" w14:paraId="77B6E22D" w14:textId="77777777" w:rsidTr="003828EF">
        <w:trPr>
          <w:gridAfter w:val="1"/>
          <w:wAfter w:w="16" w:type="dxa"/>
          <w:trHeight w:val="834"/>
          <w:jc w:val="center"/>
        </w:trPr>
        <w:tc>
          <w:tcPr>
            <w:tcW w:w="609" w:type="dxa"/>
            <w:tcBorders>
              <w:bottom w:val="single" w:sz="4" w:space="0" w:color="auto"/>
            </w:tcBorders>
            <w:vAlign w:val="center"/>
          </w:tcPr>
          <w:p w14:paraId="186EF3CD" w14:textId="77777777" w:rsidR="00447560" w:rsidRPr="00FD295F" w:rsidRDefault="00447560" w:rsidP="003828EF">
            <w:pPr>
              <w:ind w:left="-112" w:right="-97"/>
              <w:jc w:val="center"/>
              <w:rPr>
                <w:rFonts w:cs="Arial"/>
                <w:szCs w:val="22"/>
              </w:rPr>
            </w:pPr>
            <w:r w:rsidRPr="00FD295F">
              <w:rPr>
                <w:rFonts w:cs="Arial"/>
                <w:szCs w:val="22"/>
              </w:rPr>
              <w:t>1.1.</w:t>
            </w:r>
          </w:p>
        </w:tc>
        <w:tc>
          <w:tcPr>
            <w:tcW w:w="4206" w:type="dxa"/>
            <w:tcBorders>
              <w:bottom w:val="single" w:sz="4" w:space="0" w:color="auto"/>
            </w:tcBorders>
            <w:vAlign w:val="center"/>
          </w:tcPr>
          <w:p w14:paraId="738BC7ED" w14:textId="77777777" w:rsidR="00447560" w:rsidRPr="00B40232" w:rsidRDefault="00447560" w:rsidP="003828EF">
            <w:pPr>
              <w:suppressAutoHyphens/>
              <w:autoSpaceDE w:val="0"/>
              <w:autoSpaceDN w:val="0"/>
              <w:adjustRightInd w:val="0"/>
              <w:spacing w:line="288" w:lineRule="auto"/>
              <w:jc w:val="left"/>
              <w:textAlignment w:val="center"/>
              <w:rPr>
                <w:rFonts w:cs="Arial"/>
                <w:sz w:val="18"/>
                <w:szCs w:val="18"/>
              </w:rPr>
            </w:pPr>
            <w:r w:rsidRPr="00F717A7">
              <w:rPr>
                <w:rFonts w:cs="Arial"/>
                <w:b/>
                <w:color w:val="000000" w:themeColor="text1"/>
                <w:sz w:val="18"/>
                <w:szCs w:val="18"/>
              </w:rPr>
              <w:t xml:space="preserve">Dujų tinklai - Magistralinio dujotiekio vamzdynas </w:t>
            </w:r>
            <w:proofErr w:type="spellStart"/>
            <w:r w:rsidRPr="00F717A7">
              <w:rPr>
                <w:rFonts w:cs="Arial"/>
                <w:b/>
                <w:color w:val="000000" w:themeColor="text1"/>
                <w:sz w:val="18"/>
                <w:szCs w:val="18"/>
              </w:rPr>
              <w:t>Ivacevičiai</w:t>
            </w:r>
            <w:proofErr w:type="spellEnd"/>
            <w:r w:rsidRPr="00F717A7">
              <w:rPr>
                <w:rFonts w:cs="Arial"/>
                <w:b/>
                <w:color w:val="000000" w:themeColor="text1"/>
                <w:sz w:val="18"/>
                <w:szCs w:val="18"/>
              </w:rPr>
              <w:t>-Vilnius-Ryga</w:t>
            </w:r>
            <w:r w:rsidRPr="00F717A7">
              <w:rPr>
                <w:rFonts w:cs="Arial"/>
                <w:b/>
                <w:color w:val="000000" w:themeColor="text1"/>
                <w:sz w:val="18"/>
                <w:szCs w:val="18"/>
              </w:rPr>
              <w:cr/>
            </w:r>
            <w:r w:rsidRPr="00B40232">
              <w:rPr>
                <w:rFonts w:cs="Arial"/>
                <w:bCs/>
                <w:color w:val="000000" w:themeColor="text1"/>
                <w:sz w:val="18"/>
                <w:szCs w:val="18"/>
              </w:rPr>
              <w:t>Unikalus Nr.</w:t>
            </w:r>
            <w:r w:rsidRPr="00B40232">
              <w:rPr>
                <w:color w:val="000000" w:themeColor="text1"/>
                <w:sz w:val="18"/>
                <w:szCs w:val="18"/>
              </w:rPr>
              <w:t xml:space="preserve"> 4400</w:t>
            </w:r>
            <w:r w:rsidRPr="00B40232">
              <w:rPr>
                <w:rFonts w:cs="Arial"/>
                <w:bCs/>
                <w:color w:val="000000" w:themeColor="text1"/>
                <w:sz w:val="18"/>
                <w:szCs w:val="18"/>
              </w:rPr>
              <w:t>-</w:t>
            </w:r>
            <w:r>
              <w:rPr>
                <w:rFonts w:cs="Arial"/>
                <w:bCs/>
                <w:color w:val="000000" w:themeColor="text1"/>
                <w:sz w:val="18"/>
                <w:szCs w:val="18"/>
              </w:rPr>
              <w:t>2453</w:t>
            </w:r>
            <w:r w:rsidRPr="00B40232">
              <w:rPr>
                <w:rFonts w:cs="Arial"/>
                <w:bCs/>
                <w:color w:val="000000" w:themeColor="text1"/>
                <w:sz w:val="18"/>
                <w:szCs w:val="18"/>
              </w:rPr>
              <w:t>-0</w:t>
            </w:r>
            <w:r>
              <w:rPr>
                <w:rFonts w:cs="Arial"/>
                <w:bCs/>
                <w:color w:val="000000" w:themeColor="text1"/>
                <w:sz w:val="18"/>
                <w:szCs w:val="18"/>
              </w:rPr>
              <w:t>216</w:t>
            </w:r>
          </w:p>
        </w:tc>
        <w:tc>
          <w:tcPr>
            <w:tcW w:w="709" w:type="dxa"/>
            <w:tcBorders>
              <w:bottom w:val="single" w:sz="4" w:space="0" w:color="auto"/>
            </w:tcBorders>
            <w:vAlign w:val="center"/>
          </w:tcPr>
          <w:p w14:paraId="5481C1BD" w14:textId="77777777" w:rsidR="00447560" w:rsidRPr="00FD295F"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10F24635" w14:textId="77777777" w:rsidR="00447560" w:rsidRPr="00B40232" w:rsidRDefault="00447560" w:rsidP="003828EF">
            <w:pPr>
              <w:pStyle w:val="ListParagraph"/>
              <w:ind w:left="40" w:hanging="40"/>
              <w:jc w:val="center"/>
              <w:rPr>
                <w:rFonts w:cs="Arial"/>
                <w:bCs/>
                <w:iCs/>
                <w:szCs w:val="22"/>
              </w:rPr>
            </w:pPr>
            <w:r>
              <w:rPr>
                <w:rFonts w:cs="Arial"/>
                <w:bCs/>
                <w:iCs/>
                <w:szCs w:val="22"/>
              </w:rPr>
              <w:t>2</w:t>
            </w:r>
            <w:r w:rsidRPr="00B40232">
              <w:rPr>
                <w:rFonts w:cs="Arial"/>
                <w:bCs/>
                <w:iCs/>
                <w:szCs w:val="22"/>
              </w:rPr>
              <w:t>8</w:t>
            </w:r>
            <w:r>
              <w:rPr>
                <w:rFonts w:cs="Arial"/>
                <w:bCs/>
                <w:iCs/>
                <w:szCs w:val="22"/>
              </w:rPr>
              <w:t>565</w:t>
            </w:r>
            <w:r w:rsidRPr="00B40232">
              <w:rPr>
                <w:rFonts w:cs="Arial"/>
                <w:bCs/>
                <w:iCs/>
                <w:szCs w:val="22"/>
              </w:rPr>
              <w:t>,</w:t>
            </w:r>
            <w:r>
              <w:rPr>
                <w:rFonts w:cs="Arial"/>
                <w:bCs/>
                <w:iCs/>
                <w:szCs w:val="22"/>
              </w:rPr>
              <w:t>55</w:t>
            </w:r>
          </w:p>
        </w:tc>
        <w:tc>
          <w:tcPr>
            <w:tcW w:w="1275" w:type="dxa"/>
            <w:tcBorders>
              <w:bottom w:val="single" w:sz="4" w:space="0" w:color="auto"/>
            </w:tcBorders>
            <w:vAlign w:val="center"/>
          </w:tcPr>
          <w:p w14:paraId="397C0ADD" w14:textId="77777777" w:rsidR="00447560" w:rsidRPr="00FD295F"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66B98F2F" w14:textId="77777777" w:rsidR="00447560" w:rsidRPr="00FB1A61" w:rsidRDefault="00447560" w:rsidP="003828EF">
            <w:pPr>
              <w:jc w:val="left"/>
              <w:rPr>
                <w:rFonts w:cs="Arial"/>
                <w:iCs/>
                <w:sz w:val="16"/>
                <w:szCs w:val="16"/>
              </w:rPr>
            </w:pPr>
            <w:r w:rsidRPr="00FB1A61">
              <w:rPr>
                <w:sz w:val="16"/>
                <w:szCs w:val="16"/>
              </w:rPr>
              <w:t>Vadovaujantis Gamtinių dujų perdavimo sistemos eksploatavimo taisyklių (2012 m. liepos 5 d. LR Energetikos ministro įsakymas Nr. 1-128) 114.2 punktu (papildomų (naujų) elektros ir ryšio (telekomunikacijų) tinklų (linijų), NVS, AVS, signalizacijos ir kitų sistemų įrengimas MDV ir su juo susijusiuose įrenginiuose) yra priskiriama Magistralinio dujotiekio kapitalinio remonto darbams.</w:t>
            </w:r>
          </w:p>
        </w:tc>
      </w:tr>
      <w:tr w:rsidR="00447560" w:rsidRPr="005E5437" w14:paraId="769D67C8" w14:textId="77777777" w:rsidTr="003828EF">
        <w:trPr>
          <w:gridAfter w:val="1"/>
          <w:wAfter w:w="16" w:type="dxa"/>
          <w:trHeight w:val="834"/>
          <w:jc w:val="center"/>
        </w:trPr>
        <w:tc>
          <w:tcPr>
            <w:tcW w:w="609" w:type="dxa"/>
            <w:tcBorders>
              <w:bottom w:val="single" w:sz="4" w:space="0" w:color="auto"/>
            </w:tcBorders>
            <w:vAlign w:val="center"/>
          </w:tcPr>
          <w:p w14:paraId="3E0FCBF6" w14:textId="77777777" w:rsidR="00447560" w:rsidRPr="00FD295F" w:rsidRDefault="00447560" w:rsidP="003828EF">
            <w:pPr>
              <w:ind w:left="-112" w:right="-97"/>
              <w:jc w:val="center"/>
              <w:rPr>
                <w:rFonts w:cs="Arial"/>
                <w:szCs w:val="22"/>
              </w:rPr>
            </w:pPr>
            <w:r>
              <w:rPr>
                <w:rFonts w:cs="Arial"/>
                <w:szCs w:val="22"/>
              </w:rPr>
              <w:t>1.2.</w:t>
            </w:r>
          </w:p>
        </w:tc>
        <w:tc>
          <w:tcPr>
            <w:tcW w:w="4206" w:type="dxa"/>
            <w:tcBorders>
              <w:bottom w:val="single" w:sz="4" w:space="0" w:color="auto"/>
            </w:tcBorders>
            <w:vAlign w:val="center"/>
          </w:tcPr>
          <w:p w14:paraId="7F1080B1" w14:textId="77777777" w:rsidR="00447560" w:rsidRDefault="00447560" w:rsidP="003828EF">
            <w:pPr>
              <w:suppressAutoHyphens/>
              <w:autoSpaceDE w:val="0"/>
              <w:autoSpaceDN w:val="0"/>
              <w:adjustRightInd w:val="0"/>
              <w:spacing w:line="288" w:lineRule="auto"/>
              <w:jc w:val="left"/>
              <w:textAlignment w:val="center"/>
              <w:rPr>
                <w:rFonts w:cs="Arial"/>
                <w:b/>
                <w:color w:val="000000" w:themeColor="text1"/>
                <w:sz w:val="18"/>
                <w:szCs w:val="18"/>
              </w:rPr>
            </w:pPr>
            <w:r w:rsidRPr="00F717A7">
              <w:rPr>
                <w:rFonts w:cs="Arial"/>
                <w:b/>
                <w:color w:val="000000" w:themeColor="text1"/>
                <w:sz w:val="18"/>
                <w:szCs w:val="18"/>
              </w:rPr>
              <w:t>Dujų tinklai - Magistralinio dujotiekio vamzdynas</w:t>
            </w:r>
          </w:p>
          <w:p w14:paraId="37260ED2" w14:textId="77777777" w:rsidR="00447560" w:rsidRPr="00F717A7" w:rsidRDefault="00447560" w:rsidP="003828EF">
            <w:pPr>
              <w:suppressAutoHyphens/>
              <w:autoSpaceDE w:val="0"/>
              <w:autoSpaceDN w:val="0"/>
              <w:adjustRightInd w:val="0"/>
              <w:spacing w:line="288" w:lineRule="auto"/>
              <w:jc w:val="left"/>
              <w:textAlignment w:val="center"/>
              <w:rPr>
                <w:rFonts w:cs="Arial"/>
                <w:b/>
                <w:color w:val="000000" w:themeColor="text1"/>
                <w:sz w:val="18"/>
                <w:szCs w:val="18"/>
              </w:rPr>
            </w:pPr>
            <w:r w:rsidRPr="00B40232">
              <w:rPr>
                <w:rFonts w:cs="Arial"/>
                <w:bCs/>
                <w:color w:val="000000" w:themeColor="text1"/>
                <w:sz w:val="18"/>
                <w:szCs w:val="18"/>
              </w:rPr>
              <w:t>Unikalus Nr.</w:t>
            </w:r>
            <w:r w:rsidRPr="00B40232">
              <w:rPr>
                <w:color w:val="000000" w:themeColor="text1"/>
                <w:sz w:val="18"/>
                <w:szCs w:val="18"/>
              </w:rPr>
              <w:t xml:space="preserve"> 4400</w:t>
            </w:r>
            <w:r w:rsidRPr="00B40232">
              <w:rPr>
                <w:rFonts w:cs="Arial"/>
                <w:bCs/>
                <w:color w:val="000000" w:themeColor="text1"/>
                <w:sz w:val="18"/>
                <w:szCs w:val="18"/>
              </w:rPr>
              <w:t>-</w:t>
            </w:r>
            <w:r>
              <w:rPr>
                <w:rFonts w:cs="Arial"/>
                <w:bCs/>
                <w:color w:val="000000" w:themeColor="text1"/>
                <w:sz w:val="18"/>
                <w:szCs w:val="18"/>
              </w:rPr>
              <w:t>1946</w:t>
            </w:r>
            <w:r w:rsidRPr="00B40232">
              <w:rPr>
                <w:rFonts w:cs="Arial"/>
                <w:bCs/>
                <w:color w:val="000000" w:themeColor="text1"/>
                <w:sz w:val="18"/>
                <w:szCs w:val="18"/>
              </w:rPr>
              <w:t>-</w:t>
            </w:r>
            <w:r>
              <w:rPr>
                <w:rFonts w:cs="Arial"/>
                <w:bCs/>
                <w:color w:val="000000" w:themeColor="text1"/>
                <w:sz w:val="18"/>
                <w:szCs w:val="18"/>
              </w:rPr>
              <w:t>4772</w:t>
            </w:r>
          </w:p>
        </w:tc>
        <w:tc>
          <w:tcPr>
            <w:tcW w:w="709" w:type="dxa"/>
            <w:tcBorders>
              <w:bottom w:val="single" w:sz="4" w:space="0" w:color="auto"/>
            </w:tcBorders>
            <w:vAlign w:val="center"/>
          </w:tcPr>
          <w:p w14:paraId="4A136654" w14:textId="77777777" w:rsidR="00447560" w:rsidRPr="00FD295F"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65498EC3" w14:textId="77777777" w:rsidR="00447560" w:rsidRDefault="00447560" w:rsidP="003828EF">
            <w:pPr>
              <w:pStyle w:val="ListParagraph"/>
              <w:ind w:left="40" w:hanging="40"/>
              <w:jc w:val="center"/>
              <w:rPr>
                <w:rFonts w:cs="Arial"/>
                <w:bCs/>
                <w:iCs/>
                <w:szCs w:val="22"/>
              </w:rPr>
            </w:pPr>
            <w:r>
              <w:rPr>
                <w:rFonts w:cs="Arial"/>
                <w:bCs/>
                <w:iCs/>
                <w:szCs w:val="22"/>
              </w:rPr>
              <w:t>29473,40</w:t>
            </w:r>
          </w:p>
        </w:tc>
        <w:tc>
          <w:tcPr>
            <w:tcW w:w="1275" w:type="dxa"/>
            <w:tcBorders>
              <w:bottom w:val="single" w:sz="4" w:space="0" w:color="auto"/>
            </w:tcBorders>
            <w:vAlign w:val="center"/>
          </w:tcPr>
          <w:p w14:paraId="51F6BE68" w14:textId="77777777" w:rsidR="00447560"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01F38762" w14:textId="77777777" w:rsidR="00447560" w:rsidRPr="00FB1A61" w:rsidRDefault="00447560" w:rsidP="003828EF">
            <w:pPr>
              <w:jc w:val="left"/>
              <w:rPr>
                <w:sz w:val="16"/>
                <w:szCs w:val="16"/>
              </w:rPr>
            </w:pPr>
            <w:r w:rsidRPr="00FB1A61">
              <w:rPr>
                <w:sz w:val="16"/>
                <w:szCs w:val="16"/>
              </w:rPr>
              <w:t>Vadovaujantis Gamtinių dujų perdavimo sistemos eksploatavimo taisyklių (2012 m. liepos 5 d. LR Energetikos ministro įsakymas Nr. 1-128) 114.2 punktu (papildomų (naujų) elektros ir ryšio (telekomunikacijų) tinklų (linijų), NVS, AVS, signalizacijos ir kitų sistemų įrengimas MDV ir su juo susijusiuose įrenginiuose) yra priskiriama Magistralinio dujotiekio kapitalinio remonto darbams.</w:t>
            </w:r>
          </w:p>
        </w:tc>
      </w:tr>
      <w:tr w:rsidR="00447560" w:rsidRPr="005E5437" w14:paraId="61BBE26E" w14:textId="77777777" w:rsidTr="003828EF">
        <w:trPr>
          <w:gridAfter w:val="1"/>
          <w:wAfter w:w="16" w:type="dxa"/>
          <w:trHeight w:val="535"/>
          <w:jc w:val="center"/>
        </w:trPr>
        <w:tc>
          <w:tcPr>
            <w:tcW w:w="609" w:type="dxa"/>
            <w:shd w:val="pct5" w:color="auto" w:fill="auto"/>
            <w:vAlign w:val="center"/>
          </w:tcPr>
          <w:p w14:paraId="0FA351CE" w14:textId="77777777" w:rsidR="00447560" w:rsidRPr="00FD295F" w:rsidRDefault="00447560" w:rsidP="003828EF">
            <w:pPr>
              <w:ind w:left="-112" w:right="-97"/>
              <w:jc w:val="center"/>
              <w:rPr>
                <w:rFonts w:cs="Arial"/>
                <w:b/>
                <w:bCs/>
                <w:szCs w:val="22"/>
              </w:rPr>
            </w:pPr>
            <w:r w:rsidRPr="00FD295F">
              <w:rPr>
                <w:rFonts w:cs="Arial"/>
                <w:b/>
                <w:bCs/>
                <w:szCs w:val="22"/>
              </w:rPr>
              <w:t>V.</w:t>
            </w:r>
          </w:p>
        </w:tc>
        <w:tc>
          <w:tcPr>
            <w:tcW w:w="4206" w:type="dxa"/>
            <w:shd w:val="pct5" w:color="auto" w:fill="auto"/>
            <w:vAlign w:val="center"/>
          </w:tcPr>
          <w:p w14:paraId="078616D8" w14:textId="77777777" w:rsidR="00447560" w:rsidRPr="00FD295F" w:rsidRDefault="00447560" w:rsidP="003828EF">
            <w:pPr>
              <w:keepNext/>
              <w:ind w:right="284"/>
              <w:outlineLvl w:val="0"/>
              <w:rPr>
                <w:rFonts w:eastAsia="Calibri" w:cs="Arial"/>
                <w:b/>
                <w:bCs/>
                <w:caps/>
                <w:noProof/>
                <w:szCs w:val="22"/>
                <w:lang w:val="en-US"/>
              </w:rPr>
            </w:pPr>
            <w:r w:rsidRPr="00FD295F">
              <w:rPr>
                <w:rFonts w:eastAsia="Calibri" w:cs="Arial"/>
                <w:b/>
                <w:bCs/>
                <w:caps/>
                <w:noProof/>
                <w:szCs w:val="22"/>
                <w:lang w:val="en-US"/>
              </w:rPr>
              <w:t>KITI STATINIAI</w:t>
            </w:r>
          </w:p>
        </w:tc>
        <w:tc>
          <w:tcPr>
            <w:tcW w:w="709" w:type="dxa"/>
            <w:shd w:val="pct5" w:color="auto" w:fill="auto"/>
            <w:vAlign w:val="center"/>
          </w:tcPr>
          <w:p w14:paraId="3E270920" w14:textId="77777777" w:rsidR="00447560" w:rsidRPr="00FD295F" w:rsidRDefault="00447560" w:rsidP="003828EF">
            <w:pPr>
              <w:autoSpaceDE w:val="0"/>
              <w:autoSpaceDN w:val="0"/>
              <w:adjustRightInd w:val="0"/>
              <w:jc w:val="center"/>
              <w:textAlignment w:val="center"/>
              <w:rPr>
                <w:rFonts w:cs="Arial"/>
                <w:b/>
                <w:bCs/>
                <w:szCs w:val="22"/>
              </w:rPr>
            </w:pPr>
          </w:p>
        </w:tc>
        <w:tc>
          <w:tcPr>
            <w:tcW w:w="1134" w:type="dxa"/>
            <w:shd w:val="pct5" w:color="auto" w:fill="auto"/>
            <w:vAlign w:val="center"/>
          </w:tcPr>
          <w:p w14:paraId="7A95F45A" w14:textId="77777777" w:rsidR="00447560" w:rsidRPr="00FD295F" w:rsidRDefault="00447560" w:rsidP="003828EF">
            <w:pPr>
              <w:jc w:val="center"/>
              <w:rPr>
                <w:rFonts w:cs="Arial"/>
                <w:b/>
                <w:bCs/>
                <w:iCs/>
                <w:szCs w:val="22"/>
              </w:rPr>
            </w:pPr>
          </w:p>
        </w:tc>
        <w:tc>
          <w:tcPr>
            <w:tcW w:w="1275" w:type="dxa"/>
            <w:shd w:val="pct5" w:color="auto" w:fill="auto"/>
            <w:vAlign w:val="center"/>
          </w:tcPr>
          <w:p w14:paraId="65CC17D4" w14:textId="77777777" w:rsidR="00447560" w:rsidRPr="00FD295F" w:rsidRDefault="00447560" w:rsidP="003828EF">
            <w:pPr>
              <w:jc w:val="center"/>
              <w:rPr>
                <w:rFonts w:cs="Arial"/>
                <w:b/>
                <w:bCs/>
                <w:iCs/>
                <w:szCs w:val="22"/>
              </w:rPr>
            </w:pPr>
          </w:p>
        </w:tc>
        <w:tc>
          <w:tcPr>
            <w:tcW w:w="2268" w:type="dxa"/>
            <w:shd w:val="pct5" w:color="auto" w:fill="auto"/>
            <w:vAlign w:val="center"/>
          </w:tcPr>
          <w:p w14:paraId="61BB1906" w14:textId="77777777" w:rsidR="00447560" w:rsidRPr="00FD295F" w:rsidRDefault="00447560" w:rsidP="003828EF">
            <w:pPr>
              <w:jc w:val="center"/>
              <w:rPr>
                <w:rFonts w:cs="Arial"/>
                <w:b/>
                <w:bCs/>
                <w:iCs/>
                <w:szCs w:val="22"/>
              </w:rPr>
            </w:pPr>
          </w:p>
        </w:tc>
      </w:tr>
      <w:tr w:rsidR="00447560" w14:paraId="618A893A" w14:textId="77777777" w:rsidTr="003828EF">
        <w:trPr>
          <w:gridAfter w:val="1"/>
          <w:wAfter w:w="16" w:type="dxa"/>
          <w:trHeight w:val="535"/>
          <w:jc w:val="center"/>
        </w:trPr>
        <w:tc>
          <w:tcPr>
            <w:tcW w:w="10201" w:type="dxa"/>
            <w:gridSpan w:val="6"/>
            <w:tcBorders>
              <w:top w:val="single" w:sz="4" w:space="0" w:color="auto"/>
              <w:left w:val="single" w:sz="4" w:space="0" w:color="auto"/>
              <w:bottom w:val="single" w:sz="4" w:space="0" w:color="auto"/>
              <w:right w:val="single" w:sz="4" w:space="0" w:color="auto"/>
            </w:tcBorders>
            <w:shd w:val="pct5" w:color="auto" w:fill="auto"/>
            <w:vAlign w:val="center"/>
          </w:tcPr>
          <w:p w14:paraId="7FEA7B56" w14:textId="77777777" w:rsidR="00447560" w:rsidRPr="00336E77" w:rsidRDefault="00447560" w:rsidP="003828EF">
            <w:pPr>
              <w:jc w:val="left"/>
              <w:rPr>
                <w:rFonts w:cs="Arial"/>
                <w:bCs/>
                <w:iCs/>
                <w:sz w:val="18"/>
                <w:szCs w:val="18"/>
              </w:rPr>
            </w:pPr>
            <w:r w:rsidRPr="009D3D23">
              <w:lastRenderedPageBreak/>
              <w:t>Uždarymo įtais</w:t>
            </w:r>
            <w:r>
              <w:t>o</w:t>
            </w:r>
            <w:r w:rsidRPr="009D3D23">
              <w:t xml:space="preserve"> Nr. </w:t>
            </w:r>
            <w:r>
              <w:t>35</w:t>
            </w:r>
            <w:r w:rsidRPr="009D3D23">
              <w:t xml:space="preserve"> aikštelė</w:t>
            </w:r>
          </w:p>
        </w:tc>
      </w:tr>
      <w:tr w:rsidR="00447560" w14:paraId="34C0A4FD"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1ABF60FF" w14:textId="77777777" w:rsidR="00447560" w:rsidRPr="00DA0D67" w:rsidRDefault="00447560" w:rsidP="003828EF">
            <w:pPr>
              <w:ind w:left="-112" w:right="-97"/>
              <w:jc w:val="center"/>
              <w:rPr>
                <w:rFonts w:cs="Arial"/>
                <w:szCs w:val="22"/>
              </w:rPr>
            </w:pPr>
            <w:r>
              <w:rPr>
                <w:rFonts w:cs="Arial"/>
                <w:szCs w:val="22"/>
              </w:rPr>
              <w:t>4.1.</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3AF8D1D5" w14:textId="77777777" w:rsidR="00447560" w:rsidRPr="00DA0D67" w:rsidRDefault="00447560" w:rsidP="003828EF">
            <w:pPr>
              <w:keepNext/>
              <w:ind w:right="284"/>
              <w:outlineLvl w:val="0"/>
              <w:rPr>
                <w:rFonts w:cs="Arial"/>
                <w:szCs w:val="22"/>
              </w:rPr>
            </w:pPr>
            <w:r>
              <w:rPr>
                <w:rFonts w:cs="Arial"/>
                <w:szCs w:val="22"/>
              </w:rPr>
              <w:t>Žaibolaidis</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76969EE2" w14:textId="77777777" w:rsidR="00447560" w:rsidRPr="00DA0D67" w:rsidRDefault="00447560" w:rsidP="003828EF">
            <w:pPr>
              <w:autoSpaceDE w:val="0"/>
              <w:autoSpaceDN w:val="0"/>
              <w:adjustRightInd w:val="0"/>
              <w:jc w:val="center"/>
              <w:textAlignment w:val="center"/>
              <w:rPr>
                <w:rFonts w:cs="Arial"/>
                <w:szCs w:val="22"/>
              </w:rPr>
            </w:pPr>
            <w:r>
              <w:rPr>
                <w:rFonts w:cs="Arial"/>
                <w:szCs w:val="22"/>
              </w:rPr>
              <w:t>Vnt.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0B5A4163" w14:textId="77777777" w:rsidR="00447560" w:rsidRPr="00DA0D67"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208B1B0E" w14:textId="77777777" w:rsidR="00447560" w:rsidRPr="00DA0D67" w:rsidRDefault="00447560" w:rsidP="003828EF">
            <w:pPr>
              <w:jc w:val="center"/>
              <w:rPr>
                <w:rFonts w:cs="Arial"/>
                <w:szCs w:val="22"/>
              </w:rPr>
            </w:pPr>
            <w:r>
              <w:rPr>
                <w:rFonts w:cs="Arial"/>
                <w:szCs w:val="22"/>
              </w:rPr>
              <w:t>1</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1399A262" w14:textId="77777777" w:rsidR="00447560" w:rsidRPr="00336E77" w:rsidRDefault="00447560" w:rsidP="003828EF">
            <w:pPr>
              <w:jc w:val="center"/>
              <w:rPr>
                <w:rFonts w:cs="Arial"/>
                <w:bCs/>
                <w:iCs/>
                <w:sz w:val="18"/>
                <w:szCs w:val="18"/>
              </w:rPr>
            </w:pPr>
            <w:r w:rsidRPr="00336E77">
              <w:rPr>
                <w:rFonts w:cs="Arial"/>
                <w:bCs/>
                <w:iCs/>
                <w:sz w:val="18"/>
                <w:szCs w:val="18"/>
              </w:rPr>
              <w:t>H=8.0 m</w:t>
            </w:r>
          </w:p>
          <w:p w14:paraId="07F74938"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r w:rsidR="00447560" w14:paraId="037FCDD8" w14:textId="77777777" w:rsidTr="003828EF">
        <w:trPr>
          <w:gridAfter w:val="1"/>
          <w:wAfter w:w="16" w:type="dxa"/>
          <w:trHeight w:val="535"/>
          <w:jc w:val="center"/>
        </w:trPr>
        <w:tc>
          <w:tcPr>
            <w:tcW w:w="10201" w:type="dxa"/>
            <w:gridSpan w:val="6"/>
            <w:tcBorders>
              <w:top w:val="single" w:sz="4" w:space="0" w:color="auto"/>
              <w:left w:val="single" w:sz="4" w:space="0" w:color="auto"/>
              <w:bottom w:val="single" w:sz="4" w:space="0" w:color="auto"/>
              <w:right w:val="single" w:sz="4" w:space="0" w:color="auto"/>
            </w:tcBorders>
            <w:shd w:val="pct5" w:color="auto" w:fill="auto"/>
            <w:vAlign w:val="center"/>
          </w:tcPr>
          <w:p w14:paraId="5D8647DD" w14:textId="77777777" w:rsidR="00447560" w:rsidRPr="00336E77" w:rsidRDefault="00447560" w:rsidP="003828EF">
            <w:pPr>
              <w:jc w:val="left"/>
              <w:rPr>
                <w:rFonts w:cs="Arial"/>
                <w:bCs/>
                <w:iCs/>
                <w:sz w:val="18"/>
                <w:szCs w:val="18"/>
              </w:rPr>
            </w:pPr>
            <w:r w:rsidRPr="009D3D23">
              <w:t>Uždarymo įtais</w:t>
            </w:r>
            <w:r>
              <w:t>o</w:t>
            </w:r>
            <w:r w:rsidRPr="009D3D23">
              <w:t xml:space="preserve"> Nr. </w:t>
            </w:r>
            <w:r>
              <w:t>236</w:t>
            </w:r>
            <w:r w:rsidRPr="009D3D23">
              <w:t xml:space="preserve"> aikštelė</w:t>
            </w:r>
          </w:p>
        </w:tc>
      </w:tr>
      <w:tr w:rsidR="00447560" w14:paraId="400BD8B7"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590881CD" w14:textId="77777777" w:rsidR="00447560" w:rsidRPr="00DA0D67" w:rsidRDefault="00447560" w:rsidP="003828EF">
            <w:pPr>
              <w:ind w:left="-112" w:right="-97"/>
              <w:jc w:val="center"/>
              <w:rPr>
                <w:rFonts w:cs="Arial"/>
                <w:szCs w:val="22"/>
              </w:rPr>
            </w:pPr>
            <w:r>
              <w:rPr>
                <w:rFonts w:cs="Arial"/>
                <w:szCs w:val="22"/>
              </w:rPr>
              <w:t>4.2.</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3668875D" w14:textId="77777777" w:rsidR="00447560" w:rsidRPr="00DA0D67" w:rsidRDefault="00447560" w:rsidP="003828EF">
            <w:pPr>
              <w:keepNext/>
              <w:ind w:right="284"/>
              <w:outlineLvl w:val="0"/>
              <w:rPr>
                <w:rFonts w:cs="Arial"/>
                <w:szCs w:val="22"/>
              </w:rPr>
            </w:pPr>
            <w:r>
              <w:rPr>
                <w:rFonts w:cs="Arial"/>
                <w:szCs w:val="22"/>
              </w:rPr>
              <w:t>Žaibolaidis</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631DD838" w14:textId="77777777" w:rsidR="00447560" w:rsidRPr="00DA0D67" w:rsidRDefault="00447560" w:rsidP="003828EF">
            <w:pPr>
              <w:autoSpaceDE w:val="0"/>
              <w:autoSpaceDN w:val="0"/>
              <w:adjustRightInd w:val="0"/>
              <w:jc w:val="center"/>
              <w:textAlignment w:val="center"/>
              <w:rPr>
                <w:rFonts w:cs="Arial"/>
                <w:szCs w:val="22"/>
              </w:rPr>
            </w:pPr>
            <w:r>
              <w:rPr>
                <w:rFonts w:cs="Arial"/>
                <w:szCs w:val="22"/>
              </w:rPr>
              <w:t>Vnt.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0AFCC998" w14:textId="77777777" w:rsidR="00447560" w:rsidRPr="00DA0D67"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1ECE7941" w14:textId="77777777" w:rsidR="00447560" w:rsidRPr="00DA0D67" w:rsidRDefault="00447560" w:rsidP="003828EF">
            <w:pPr>
              <w:jc w:val="center"/>
              <w:rPr>
                <w:rFonts w:cs="Arial"/>
                <w:szCs w:val="22"/>
              </w:rPr>
            </w:pPr>
            <w:r>
              <w:rPr>
                <w:rFonts w:cs="Arial"/>
                <w:szCs w:val="22"/>
              </w:rPr>
              <w:t>1</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720E6C75" w14:textId="77777777" w:rsidR="00447560" w:rsidRPr="00336E77" w:rsidRDefault="00447560" w:rsidP="003828EF">
            <w:pPr>
              <w:jc w:val="center"/>
              <w:rPr>
                <w:rFonts w:cs="Arial"/>
                <w:bCs/>
                <w:iCs/>
                <w:sz w:val="18"/>
                <w:szCs w:val="18"/>
              </w:rPr>
            </w:pPr>
            <w:r w:rsidRPr="00336E77">
              <w:rPr>
                <w:rFonts w:cs="Arial"/>
                <w:bCs/>
                <w:iCs/>
                <w:sz w:val="18"/>
                <w:szCs w:val="18"/>
              </w:rPr>
              <w:t>H=8.0 m</w:t>
            </w:r>
          </w:p>
          <w:p w14:paraId="2E63A709"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bl>
    <w:p w14:paraId="2185B328" w14:textId="77777777" w:rsidR="00447560" w:rsidRDefault="00447560" w:rsidP="00447560">
      <w:pPr>
        <w:pStyle w:val="Header"/>
        <w:jc w:val="left"/>
        <w:rPr>
          <w:rFonts w:asciiTheme="minorHAnsi" w:hAnsiTheme="minorHAnsi" w:cstheme="minorHAnsi"/>
          <w:b/>
        </w:rPr>
      </w:pPr>
      <w:r>
        <w:rPr>
          <w:rFonts w:asciiTheme="minorHAnsi" w:hAnsiTheme="minorHAnsi" w:cstheme="minorHAnsi"/>
          <w:b/>
        </w:rPr>
        <w:t>Pastaba: rodikliai yra indikaciniai ir projektavimo metu gali pasitikslinti</w:t>
      </w:r>
    </w:p>
    <w:p w14:paraId="2136D4BC" w14:textId="77777777" w:rsidR="00447560" w:rsidRDefault="00447560" w:rsidP="00447560">
      <w:pPr>
        <w:pStyle w:val="Header"/>
        <w:jc w:val="center"/>
        <w:rPr>
          <w:rFonts w:asciiTheme="minorHAnsi" w:hAnsiTheme="minorHAnsi" w:cstheme="minorHAnsi"/>
          <w:b/>
        </w:rPr>
      </w:pPr>
    </w:p>
    <w:p w14:paraId="4F8BE38C" w14:textId="77777777" w:rsidR="00447560" w:rsidRPr="00FD2CC3" w:rsidRDefault="00447560" w:rsidP="00447560">
      <w:pPr>
        <w:pStyle w:val="Header"/>
        <w:jc w:val="center"/>
        <w:rPr>
          <w:rFonts w:asciiTheme="minorHAnsi" w:hAnsiTheme="minorHAnsi" w:cstheme="minorHAnsi"/>
          <w:b/>
        </w:rPr>
      </w:pPr>
      <w:r w:rsidRPr="00FD2CC3">
        <w:rPr>
          <w:rFonts w:asciiTheme="minorHAnsi" w:hAnsiTheme="minorHAnsi" w:cstheme="minorHAnsi"/>
          <w:b/>
        </w:rPr>
        <w:t>STATINIO PROJEKTO SUDĖTIES</w:t>
      </w:r>
    </w:p>
    <w:p w14:paraId="44A554FD" w14:textId="77777777" w:rsidR="00447560" w:rsidRDefault="00447560" w:rsidP="00447560">
      <w:pPr>
        <w:pStyle w:val="Header"/>
        <w:jc w:val="center"/>
        <w:rPr>
          <w:rFonts w:asciiTheme="minorHAnsi" w:hAnsiTheme="minorHAnsi" w:cstheme="minorHAnsi"/>
          <w:b/>
        </w:rPr>
      </w:pPr>
      <w:r w:rsidRPr="00FD2CC3">
        <w:rPr>
          <w:rFonts w:asciiTheme="minorHAnsi" w:hAnsiTheme="minorHAnsi" w:cstheme="minorHAnsi"/>
          <w:b/>
        </w:rPr>
        <w:t>ŽINIARAŠTIS</w:t>
      </w:r>
    </w:p>
    <w:p w14:paraId="15BA53AA" w14:textId="77777777" w:rsidR="00447560" w:rsidRDefault="00447560" w:rsidP="00447560">
      <w:pPr>
        <w:pStyle w:val="Header"/>
        <w:jc w:val="center"/>
        <w:rPr>
          <w:rFonts w:asciiTheme="minorHAnsi" w:hAnsiTheme="minorHAnsi" w:cstheme="minorHAnsi"/>
          <w:b/>
        </w:rPr>
      </w:pPr>
    </w:p>
    <w:tbl>
      <w:tblPr>
        <w:tblStyle w:val="TableGrid5"/>
        <w:tblW w:w="10207" w:type="dxa"/>
        <w:tblInd w:w="-147" w:type="dxa"/>
        <w:tblLook w:val="04A0" w:firstRow="1" w:lastRow="0" w:firstColumn="1" w:lastColumn="0" w:noHBand="0" w:noVBand="1"/>
      </w:tblPr>
      <w:tblGrid>
        <w:gridCol w:w="1135"/>
        <w:gridCol w:w="2862"/>
        <w:gridCol w:w="823"/>
        <w:gridCol w:w="3686"/>
        <w:gridCol w:w="1701"/>
      </w:tblGrid>
      <w:tr w:rsidR="00447560" w:rsidRPr="00643234" w14:paraId="1EC73E70" w14:textId="77777777" w:rsidTr="003828EF">
        <w:tc>
          <w:tcPr>
            <w:tcW w:w="1135" w:type="dxa"/>
          </w:tcPr>
          <w:p w14:paraId="28286DDC"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Eil./</w:t>
            </w:r>
          </w:p>
          <w:p w14:paraId="320B673E"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Tomo</w:t>
            </w:r>
          </w:p>
          <w:p w14:paraId="7A847296" w14:textId="77777777" w:rsidR="00447560" w:rsidRPr="00643234" w:rsidRDefault="00447560" w:rsidP="003828EF">
            <w:pPr>
              <w:jc w:val="left"/>
              <w:rPr>
                <w:rFonts w:eastAsia="Aptos"/>
                <w:szCs w:val="24"/>
                <w:lang w:eastAsia="en-US"/>
              </w:rPr>
            </w:pPr>
            <w:r w:rsidRPr="00643234">
              <w:rPr>
                <w:rFonts w:eastAsia="Aptos"/>
                <w:szCs w:val="24"/>
                <w:lang w:eastAsia="en-US"/>
              </w:rPr>
              <w:t>Nr.</w:t>
            </w:r>
          </w:p>
        </w:tc>
        <w:tc>
          <w:tcPr>
            <w:tcW w:w="2862" w:type="dxa"/>
          </w:tcPr>
          <w:p w14:paraId="462CE61E" w14:textId="77777777" w:rsidR="00447560" w:rsidRPr="00643234" w:rsidRDefault="00447560" w:rsidP="003828EF">
            <w:pPr>
              <w:jc w:val="left"/>
              <w:rPr>
                <w:rFonts w:eastAsia="Aptos"/>
                <w:szCs w:val="24"/>
                <w:lang w:eastAsia="en-US"/>
              </w:rPr>
            </w:pPr>
            <w:r w:rsidRPr="00643234">
              <w:rPr>
                <w:rFonts w:eastAsia="Aptos"/>
                <w:szCs w:val="24"/>
                <w:lang w:eastAsia="en-US"/>
              </w:rPr>
              <w:t>Bylos žymuo</w:t>
            </w:r>
          </w:p>
        </w:tc>
        <w:tc>
          <w:tcPr>
            <w:tcW w:w="823" w:type="dxa"/>
          </w:tcPr>
          <w:p w14:paraId="4384F007" w14:textId="77777777" w:rsidR="00447560" w:rsidRPr="00643234" w:rsidRDefault="00447560" w:rsidP="003828EF">
            <w:pPr>
              <w:jc w:val="left"/>
              <w:rPr>
                <w:rFonts w:eastAsia="Aptos"/>
                <w:szCs w:val="24"/>
                <w:lang w:eastAsia="en-US"/>
              </w:rPr>
            </w:pPr>
            <w:r w:rsidRPr="00643234">
              <w:rPr>
                <w:rFonts w:eastAsia="Aptos"/>
                <w:szCs w:val="24"/>
                <w:lang w:eastAsia="en-US"/>
              </w:rPr>
              <w:t>Laida</w:t>
            </w:r>
          </w:p>
        </w:tc>
        <w:tc>
          <w:tcPr>
            <w:tcW w:w="3686" w:type="dxa"/>
          </w:tcPr>
          <w:p w14:paraId="5DF9224B" w14:textId="77777777" w:rsidR="00447560" w:rsidRPr="00643234" w:rsidRDefault="00447560" w:rsidP="003828EF">
            <w:pPr>
              <w:jc w:val="left"/>
              <w:rPr>
                <w:rFonts w:eastAsia="Aptos"/>
                <w:szCs w:val="24"/>
                <w:lang w:eastAsia="en-US"/>
              </w:rPr>
            </w:pPr>
            <w:r w:rsidRPr="00643234">
              <w:rPr>
                <w:rFonts w:eastAsia="Aptos"/>
                <w:szCs w:val="24"/>
                <w:lang w:eastAsia="en-US"/>
              </w:rPr>
              <w:t>Pavadinimas</w:t>
            </w:r>
          </w:p>
        </w:tc>
        <w:tc>
          <w:tcPr>
            <w:tcW w:w="1701" w:type="dxa"/>
          </w:tcPr>
          <w:p w14:paraId="39A58AB6" w14:textId="77777777" w:rsidR="00447560" w:rsidRPr="00643234" w:rsidRDefault="00447560" w:rsidP="003828EF">
            <w:pPr>
              <w:jc w:val="left"/>
              <w:rPr>
                <w:rFonts w:ascii="Aptos" w:eastAsia="Aptos" w:hAnsi="Aptos"/>
                <w:sz w:val="22"/>
                <w:szCs w:val="22"/>
                <w:lang w:eastAsia="en-US"/>
              </w:rPr>
            </w:pPr>
            <w:r w:rsidRPr="00643234">
              <w:rPr>
                <w:rFonts w:ascii="CIDFont+F2" w:eastAsia="Aptos" w:hAnsi="CIDFont+F2" w:cs="CIDFont+F2"/>
                <w:sz w:val="21"/>
                <w:szCs w:val="21"/>
                <w:lang w:eastAsia="en-US"/>
              </w:rPr>
              <w:t>Pastabos</w:t>
            </w:r>
          </w:p>
        </w:tc>
      </w:tr>
      <w:tr w:rsidR="00447560" w:rsidRPr="00643234" w14:paraId="7A5941E9" w14:textId="77777777" w:rsidTr="003828EF">
        <w:tc>
          <w:tcPr>
            <w:tcW w:w="1135" w:type="dxa"/>
          </w:tcPr>
          <w:p w14:paraId="5CB30BC1" w14:textId="77777777" w:rsidR="00447560" w:rsidRPr="00643234" w:rsidRDefault="00447560" w:rsidP="003828EF">
            <w:pPr>
              <w:jc w:val="left"/>
              <w:rPr>
                <w:rFonts w:eastAsia="Aptos"/>
                <w:szCs w:val="24"/>
                <w:lang w:eastAsia="en-US"/>
              </w:rPr>
            </w:pPr>
            <w:r w:rsidRPr="00643234">
              <w:rPr>
                <w:rFonts w:eastAsia="Aptos"/>
                <w:szCs w:val="24"/>
                <w:lang w:eastAsia="en-US"/>
              </w:rPr>
              <w:t>1</w:t>
            </w:r>
          </w:p>
        </w:tc>
        <w:tc>
          <w:tcPr>
            <w:tcW w:w="2862" w:type="dxa"/>
          </w:tcPr>
          <w:p w14:paraId="5BD6C660" w14:textId="77777777" w:rsidR="00447560" w:rsidRPr="00643234" w:rsidRDefault="00447560" w:rsidP="003828EF">
            <w:pPr>
              <w:jc w:val="left"/>
              <w:rPr>
                <w:rFonts w:eastAsia="Aptos"/>
                <w:szCs w:val="24"/>
                <w:lang w:eastAsia="en-US"/>
              </w:rPr>
            </w:pPr>
            <w:r w:rsidRPr="00643234">
              <w:rPr>
                <w:rFonts w:eastAsia="Aptos"/>
                <w:szCs w:val="24"/>
                <w:lang w:eastAsia="en-US"/>
              </w:rPr>
              <w:t>2025</w:t>
            </w:r>
            <w:r>
              <w:rPr>
                <w:rFonts w:eastAsia="Aptos"/>
                <w:szCs w:val="24"/>
                <w:lang w:eastAsia="en-US"/>
              </w:rPr>
              <w:t>-MT-113-2.2-BD</w:t>
            </w:r>
          </w:p>
        </w:tc>
        <w:tc>
          <w:tcPr>
            <w:tcW w:w="823" w:type="dxa"/>
          </w:tcPr>
          <w:p w14:paraId="598533DB"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6623305F" w14:textId="77777777" w:rsidR="00447560" w:rsidRPr="00643234" w:rsidRDefault="00447560" w:rsidP="003828EF">
            <w:pPr>
              <w:jc w:val="left"/>
              <w:rPr>
                <w:rFonts w:eastAsia="Aptos"/>
                <w:szCs w:val="24"/>
                <w:lang w:eastAsia="en-US"/>
              </w:rPr>
            </w:pPr>
            <w:r w:rsidRPr="00643234">
              <w:rPr>
                <w:rFonts w:eastAsia="Aptos"/>
                <w:szCs w:val="24"/>
                <w:lang w:eastAsia="en-US"/>
              </w:rPr>
              <w:t>Bendroji dalis</w:t>
            </w:r>
          </w:p>
        </w:tc>
        <w:tc>
          <w:tcPr>
            <w:tcW w:w="1701" w:type="dxa"/>
          </w:tcPr>
          <w:p w14:paraId="6F03A837" w14:textId="77777777" w:rsidR="00447560" w:rsidRPr="00643234" w:rsidRDefault="00447560" w:rsidP="003828EF">
            <w:pPr>
              <w:jc w:val="left"/>
              <w:rPr>
                <w:rFonts w:ascii="Aptos" w:eastAsia="Aptos" w:hAnsi="Aptos"/>
                <w:sz w:val="22"/>
                <w:szCs w:val="22"/>
                <w:lang w:eastAsia="en-US"/>
              </w:rPr>
            </w:pPr>
          </w:p>
        </w:tc>
      </w:tr>
      <w:tr w:rsidR="00447560" w:rsidRPr="00643234" w14:paraId="41CAA737" w14:textId="77777777" w:rsidTr="003828EF">
        <w:tc>
          <w:tcPr>
            <w:tcW w:w="1135" w:type="dxa"/>
          </w:tcPr>
          <w:p w14:paraId="4D427244" w14:textId="77777777" w:rsidR="00447560" w:rsidRPr="00643234" w:rsidRDefault="00447560" w:rsidP="003828EF">
            <w:pPr>
              <w:jc w:val="left"/>
              <w:rPr>
                <w:rFonts w:eastAsia="Aptos"/>
                <w:szCs w:val="24"/>
                <w:lang w:eastAsia="en-US"/>
              </w:rPr>
            </w:pPr>
            <w:r w:rsidRPr="00643234">
              <w:rPr>
                <w:rFonts w:eastAsia="Aptos"/>
                <w:szCs w:val="24"/>
                <w:lang w:eastAsia="en-US"/>
              </w:rPr>
              <w:t>2</w:t>
            </w:r>
          </w:p>
        </w:tc>
        <w:tc>
          <w:tcPr>
            <w:tcW w:w="2862" w:type="dxa"/>
          </w:tcPr>
          <w:p w14:paraId="092686D4" w14:textId="77777777" w:rsidR="00447560" w:rsidRPr="00E96764" w:rsidRDefault="00447560" w:rsidP="003828EF">
            <w:pPr>
              <w:jc w:val="left"/>
              <w:rPr>
                <w:rFonts w:eastAsia="Aptos"/>
                <w:szCs w:val="24"/>
                <w:lang w:val="en-US" w:eastAsia="en-US"/>
              </w:rPr>
            </w:pPr>
            <w:r w:rsidRPr="0025798F">
              <w:rPr>
                <w:rFonts w:eastAsia="Aptos"/>
                <w:szCs w:val="24"/>
                <w:lang w:eastAsia="en-US"/>
              </w:rPr>
              <w:t>2025-MT-113-2.</w:t>
            </w:r>
            <w:r>
              <w:rPr>
                <w:rFonts w:eastAsia="Aptos"/>
                <w:szCs w:val="24"/>
                <w:lang w:eastAsia="en-US"/>
              </w:rPr>
              <w:t>2</w:t>
            </w:r>
            <w:r w:rsidRPr="0025798F">
              <w:rPr>
                <w:rFonts w:eastAsia="Aptos"/>
                <w:szCs w:val="24"/>
                <w:lang w:eastAsia="en-US"/>
              </w:rPr>
              <w:t>-</w:t>
            </w:r>
            <w:r>
              <w:rPr>
                <w:rFonts w:eastAsia="Aptos"/>
                <w:szCs w:val="24"/>
                <w:lang w:eastAsia="en-US"/>
              </w:rPr>
              <w:t>D</w:t>
            </w:r>
          </w:p>
        </w:tc>
        <w:tc>
          <w:tcPr>
            <w:tcW w:w="823" w:type="dxa"/>
          </w:tcPr>
          <w:p w14:paraId="260F2A9D"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2EE29A55" w14:textId="77777777" w:rsidR="00447560" w:rsidRPr="00643234" w:rsidRDefault="00447560" w:rsidP="003828EF">
            <w:pPr>
              <w:jc w:val="left"/>
              <w:rPr>
                <w:rFonts w:eastAsia="Aptos"/>
                <w:szCs w:val="24"/>
                <w:lang w:eastAsia="en-US"/>
              </w:rPr>
            </w:pPr>
            <w:r w:rsidRPr="00643234">
              <w:rPr>
                <w:rFonts w:eastAsia="Aptos"/>
                <w:szCs w:val="24"/>
                <w:lang w:eastAsia="en-US"/>
              </w:rPr>
              <w:t>Dujotiekio dalis</w:t>
            </w:r>
          </w:p>
        </w:tc>
        <w:tc>
          <w:tcPr>
            <w:tcW w:w="1701" w:type="dxa"/>
          </w:tcPr>
          <w:p w14:paraId="46478BCA" w14:textId="77777777" w:rsidR="00447560" w:rsidRPr="00643234" w:rsidRDefault="00447560" w:rsidP="003828EF">
            <w:pPr>
              <w:jc w:val="left"/>
              <w:rPr>
                <w:rFonts w:ascii="Aptos" w:eastAsia="Aptos" w:hAnsi="Aptos"/>
                <w:sz w:val="22"/>
                <w:szCs w:val="22"/>
                <w:lang w:eastAsia="en-US"/>
              </w:rPr>
            </w:pPr>
          </w:p>
        </w:tc>
      </w:tr>
      <w:tr w:rsidR="00447560" w:rsidRPr="00643234" w14:paraId="0A81DE5A" w14:textId="77777777" w:rsidTr="003828EF">
        <w:tc>
          <w:tcPr>
            <w:tcW w:w="1135" w:type="dxa"/>
          </w:tcPr>
          <w:p w14:paraId="167DB2DD" w14:textId="77777777" w:rsidR="00447560" w:rsidRPr="00643234" w:rsidRDefault="00447560" w:rsidP="003828EF">
            <w:pPr>
              <w:jc w:val="left"/>
              <w:rPr>
                <w:rFonts w:eastAsia="Aptos"/>
                <w:szCs w:val="24"/>
                <w:lang w:eastAsia="en-US"/>
              </w:rPr>
            </w:pPr>
            <w:r w:rsidRPr="00643234">
              <w:rPr>
                <w:rFonts w:eastAsia="Aptos"/>
                <w:szCs w:val="24"/>
                <w:lang w:eastAsia="en-US"/>
              </w:rPr>
              <w:t>3</w:t>
            </w:r>
          </w:p>
        </w:tc>
        <w:tc>
          <w:tcPr>
            <w:tcW w:w="2862" w:type="dxa"/>
          </w:tcPr>
          <w:p w14:paraId="6F437F81"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2</w:t>
            </w:r>
            <w:r w:rsidRPr="0025798F">
              <w:rPr>
                <w:rFonts w:eastAsia="Aptos"/>
                <w:szCs w:val="24"/>
                <w:lang w:eastAsia="en-US"/>
              </w:rPr>
              <w:t>-</w:t>
            </w:r>
            <w:r>
              <w:rPr>
                <w:rFonts w:eastAsia="Aptos"/>
                <w:szCs w:val="24"/>
                <w:lang w:eastAsia="en-US"/>
              </w:rPr>
              <w:t>SP</w:t>
            </w:r>
          </w:p>
        </w:tc>
        <w:tc>
          <w:tcPr>
            <w:tcW w:w="823" w:type="dxa"/>
          </w:tcPr>
          <w:p w14:paraId="0B7F730D"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336D5E83" w14:textId="77777777" w:rsidR="00447560" w:rsidRPr="00643234" w:rsidRDefault="00447560" w:rsidP="003828EF">
            <w:pPr>
              <w:jc w:val="left"/>
              <w:rPr>
                <w:rFonts w:eastAsia="Aptos"/>
                <w:szCs w:val="24"/>
                <w:lang w:eastAsia="en-US"/>
              </w:rPr>
            </w:pPr>
            <w:r w:rsidRPr="004C0234">
              <w:rPr>
                <w:rFonts w:eastAsia="Aptos"/>
                <w:szCs w:val="24"/>
                <w:lang w:eastAsia="en-US"/>
              </w:rPr>
              <w:t xml:space="preserve">Sklypo plano dalis </w:t>
            </w:r>
          </w:p>
        </w:tc>
        <w:tc>
          <w:tcPr>
            <w:tcW w:w="1701" w:type="dxa"/>
          </w:tcPr>
          <w:p w14:paraId="05CFA88D" w14:textId="77777777" w:rsidR="00447560" w:rsidRPr="00643234" w:rsidRDefault="00447560" w:rsidP="003828EF">
            <w:pPr>
              <w:jc w:val="left"/>
              <w:rPr>
                <w:rFonts w:ascii="Aptos" w:eastAsia="Aptos" w:hAnsi="Aptos"/>
                <w:sz w:val="22"/>
                <w:szCs w:val="22"/>
                <w:lang w:eastAsia="en-US"/>
              </w:rPr>
            </w:pPr>
          </w:p>
        </w:tc>
      </w:tr>
      <w:tr w:rsidR="00447560" w:rsidRPr="00643234" w14:paraId="169A8920" w14:textId="77777777" w:rsidTr="003828EF">
        <w:tc>
          <w:tcPr>
            <w:tcW w:w="1135" w:type="dxa"/>
          </w:tcPr>
          <w:p w14:paraId="333BCDDB" w14:textId="77777777" w:rsidR="00447560" w:rsidRPr="00643234" w:rsidRDefault="00447560" w:rsidP="003828EF">
            <w:pPr>
              <w:jc w:val="left"/>
              <w:rPr>
                <w:rFonts w:eastAsia="Aptos"/>
                <w:szCs w:val="24"/>
                <w:lang w:eastAsia="en-US"/>
              </w:rPr>
            </w:pPr>
            <w:r w:rsidRPr="00643234">
              <w:rPr>
                <w:rFonts w:eastAsia="Aptos"/>
                <w:szCs w:val="24"/>
                <w:lang w:eastAsia="en-US"/>
              </w:rPr>
              <w:t>4</w:t>
            </w:r>
          </w:p>
        </w:tc>
        <w:tc>
          <w:tcPr>
            <w:tcW w:w="2862" w:type="dxa"/>
          </w:tcPr>
          <w:p w14:paraId="18551604"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2</w:t>
            </w:r>
            <w:r w:rsidRPr="0025798F">
              <w:rPr>
                <w:rFonts w:eastAsia="Aptos"/>
                <w:szCs w:val="24"/>
                <w:lang w:eastAsia="en-US"/>
              </w:rPr>
              <w:t>-</w:t>
            </w:r>
            <w:r>
              <w:rPr>
                <w:rFonts w:eastAsia="Aptos"/>
                <w:szCs w:val="24"/>
                <w:lang w:eastAsia="en-US"/>
              </w:rPr>
              <w:t>SK</w:t>
            </w:r>
          </w:p>
        </w:tc>
        <w:tc>
          <w:tcPr>
            <w:tcW w:w="823" w:type="dxa"/>
          </w:tcPr>
          <w:p w14:paraId="133A478F"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3DD803F4" w14:textId="77777777" w:rsidR="00447560" w:rsidRPr="00643234" w:rsidRDefault="00447560" w:rsidP="003828EF">
            <w:pPr>
              <w:jc w:val="left"/>
              <w:rPr>
                <w:rFonts w:eastAsia="Aptos"/>
                <w:szCs w:val="24"/>
                <w:lang w:eastAsia="en-US"/>
              </w:rPr>
            </w:pPr>
            <w:r w:rsidRPr="004C0234">
              <w:rPr>
                <w:rFonts w:eastAsia="Aptos"/>
                <w:szCs w:val="24"/>
                <w:lang w:eastAsia="en-US"/>
              </w:rPr>
              <w:t>Statinio konstrukcijų dalis</w:t>
            </w:r>
          </w:p>
        </w:tc>
        <w:tc>
          <w:tcPr>
            <w:tcW w:w="1701" w:type="dxa"/>
          </w:tcPr>
          <w:p w14:paraId="231C7AAA" w14:textId="77777777" w:rsidR="00447560" w:rsidRPr="00643234" w:rsidRDefault="00447560" w:rsidP="003828EF">
            <w:pPr>
              <w:jc w:val="left"/>
              <w:rPr>
                <w:rFonts w:ascii="Aptos" w:eastAsia="Aptos" w:hAnsi="Aptos"/>
                <w:sz w:val="22"/>
                <w:szCs w:val="22"/>
                <w:lang w:eastAsia="en-US"/>
              </w:rPr>
            </w:pPr>
          </w:p>
        </w:tc>
      </w:tr>
      <w:tr w:rsidR="00447560" w:rsidRPr="00643234" w14:paraId="4929497E" w14:textId="77777777" w:rsidTr="003828EF">
        <w:tc>
          <w:tcPr>
            <w:tcW w:w="1135" w:type="dxa"/>
          </w:tcPr>
          <w:p w14:paraId="418B6166" w14:textId="77777777" w:rsidR="00447560" w:rsidRPr="00643234" w:rsidRDefault="00447560" w:rsidP="003828EF">
            <w:pPr>
              <w:jc w:val="left"/>
              <w:rPr>
                <w:rFonts w:eastAsia="Aptos"/>
                <w:szCs w:val="24"/>
                <w:lang w:eastAsia="en-US"/>
              </w:rPr>
            </w:pPr>
            <w:r>
              <w:rPr>
                <w:rFonts w:eastAsia="Aptos"/>
                <w:szCs w:val="24"/>
                <w:lang w:eastAsia="en-US"/>
              </w:rPr>
              <w:t>5</w:t>
            </w:r>
          </w:p>
        </w:tc>
        <w:tc>
          <w:tcPr>
            <w:tcW w:w="2862" w:type="dxa"/>
          </w:tcPr>
          <w:p w14:paraId="1B24588E"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2</w:t>
            </w:r>
            <w:r w:rsidRPr="0025798F">
              <w:rPr>
                <w:rFonts w:eastAsia="Aptos"/>
                <w:szCs w:val="24"/>
                <w:lang w:eastAsia="en-US"/>
              </w:rPr>
              <w:t>-</w:t>
            </w:r>
            <w:r>
              <w:rPr>
                <w:rFonts w:eastAsia="Aptos"/>
                <w:szCs w:val="24"/>
                <w:lang w:eastAsia="en-US"/>
              </w:rPr>
              <w:t>E</w:t>
            </w:r>
          </w:p>
        </w:tc>
        <w:tc>
          <w:tcPr>
            <w:tcW w:w="823" w:type="dxa"/>
          </w:tcPr>
          <w:p w14:paraId="5C65F289"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4E165F64" w14:textId="77777777" w:rsidR="00447560" w:rsidRPr="00643234" w:rsidRDefault="00447560" w:rsidP="003828EF">
            <w:pPr>
              <w:autoSpaceDE w:val="0"/>
              <w:autoSpaceDN w:val="0"/>
              <w:adjustRightInd w:val="0"/>
              <w:jc w:val="left"/>
              <w:rPr>
                <w:rFonts w:eastAsia="Aptos"/>
                <w:szCs w:val="24"/>
                <w:lang w:eastAsia="en-US"/>
              </w:rPr>
            </w:pPr>
            <w:r w:rsidRPr="00C0366A">
              <w:rPr>
                <w:rFonts w:eastAsia="Aptos"/>
                <w:szCs w:val="24"/>
                <w:lang w:eastAsia="en-US"/>
              </w:rPr>
              <w:t>Elektrotechnikos dalis</w:t>
            </w:r>
          </w:p>
        </w:tc>
        <w:tc>
          <w:tcPr>
            <w:tcW w:w="1701" w:type="dxa"/>
          </w:tcPr>
          <w:p w14:paraId="4B564F34" w14:textId="77777777" w:rsidR="00447560" w:rsidRPr="00643234" w:rsidRDefault="00447560" w:rsidP="003828EF">
            <w:pPr>
              <w:jc w:val="left"/>
              <w:rPr>
                <w:rFonts w:ascii="Aptos" w:eastAsia="Aptos" w:hAnsi="Aptos"/>
                <w:sz w:val="22"/>
                <w:szCs w:val="22"/>
                <w:lang w:eastAsia="en-US"/>
              </w:rPr>
            </w:pPr>
          </w:p>
        </w:tc>
      </w:tr>
      <w:tr w:rsidR="00447560" w:rsidRPr="00643234" w14:paraId="26E4EC2A" w14:textId="77777777" w:rsidTr="003828EF">
        <w:tc>
          <w:tcPr>
            <w:tcW w:w="1135" w:type="dxa"/>
          </w:tcPr>
          <w:p w14:paraId="4FF54B2D" w14:textId="77777777" w:rsidR="00447560" w:rsidRPr="00643234" w:rsidRDefault="00447560" w:rsidP="003828EF">
            <w:pPr>
              <w:jc w:val="left"/>
              <w:rPr>
                <w:rFonts w:eastAsia="Aptos"/>
                <w:szCs w:val="24"/>
                <w:lang w:eastAsia="en-US"/>
              </w:rPr>
            </w:pPr>
            <w:r>
              <w:rPr>
                <w:rFonts w:eastAsia="Aptos"/>
                <w:szCs w:val="24"/>
                <w:lang w:eastAsia="en-US"/>
              </w:rPr>
              <w:t>6</w:t>
            </w:r>
          </w:p>
        </w:tc>
        <w:tc>
          <w:tcPr>
            <w:tcW w:w="2862" w:type="dxa"/>
          </w:tcPr>
          <w:p w14:paraId="1051E67A"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2</w:t>
            </w:r>
            <w:r w:rsidRPr="0025798F">
              <w:rPr>
                <w:rFonts w:eastAsia="Aptos"/>
                <w:szCs w:val="24"/>
                <w:lang w:eastAsia="en-US"/>
              </w:rPr>
              <w:t>-</w:t>
            </w:r>
            <w:r>
              <w:rPr>
                <w:rFonts w:eastAsia="Aptos"/>
                <w:szCs w:val="24"/>
                <w:lang w:eastAsia="en-US"/>
              </w:rPr>
              <w:t>SO</w:t>
            </w:r>
          </w:p>
        </w:tc>
        <w:tc>
          <w:tcPr>
            <w:tcW w:w="823" w:type="dxa"/>
          </w:tcPr>
          <w:p w14:paraId="310383BA"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6EE15341" w14:textId="77777777" w:rsidR="00447560" w:rsidRPr="00643234" w:rsidRDefault="00447560" w:rsidP="003828EF">
            <w:pPr>
              <w:autoSpaceDE w:val="0"/>
              <w:autoSpaceDN w:val="0"/>
              <w:adjustRightInd w:val="0"/>
              <w:jc w:val="left"/>
              <w:rPr>
                <w:rFonts w:eastAsia="Aptos"/>
                <w:szCs w:val="24"/>
                <w:lang w:eastAsia="en-US"/>
              </w:rPr>
            </w:pPr>
            <w:r w:rsidRPr="00C22F51">
              <w:rPr>
                <w:rFonts w:eastAsia="Aptos"/>
                <w:szCs w:val="24"/>
                <w:lang w:eastAsia="en-US"/>
              </w:rPr>
              <w:t xml:space="preserve">Pasirengimo statybai ir statybos darbų organizavimo dalis </w:t>
            </w:r>
          </w:p>
        </w:tc>
        <w:tc>
          <w:tcPr>
            <w:tcW w:w="1701" w:type="dxa"/>
          </w:tcPr>
          <w:p w14:paraId="5543D8E7" w14:textId="77777777" w:rsidR="00447560" w:rsidRPr="00643234" w:rsidRDefault="00447560" w:rsidP="003828EF">
            <w:pPr>
              <w:jc w:val="left"/>
              <w:rPr>
                <w:rFonts w:ascii="Aptos" w:eastAsia="Aptos" w:hAnsi="Aptos"/>
                <w:sz w:val="22"/>
                <w:szCs w:val="22"/>
                <w:lang w:eastAsia="en-US"/>
              </w:rPr>
            </w:pPr>
          </w:p>
        </w:tc>
      </w:tr>
      <w:tr w:rsidR="00447560" w:rsidRPr="00643234" w14:paraId="0EE20AC8" w14:textId="77777777" w:rsidTr="003828EF">
        <w:tc>
          <w:tcPr>
            <w:tcW w:w="1135" w:type="dxa"/>
          </w:tcPr>
          <w:p w14:paraId="3744BD5B" w14:textId="77777777" w:rsidR="00447560" w:rsidRPr="00643234" w:rsidRDefault="00447560" w:rsidP="003828EF">
            <w:pPr>
              <w:jc w:val="left"/>
              <w:rPr>
                <w:rFonts w:eastAsia="Aptos"/>
                <w:szCs w:val="24"/>
                <w:lang w:eastAsia="en-US"/>
              </w:rPr>
            </w:pPr>
            <w:r>
              <w:rPr>
                <w:rFonts w:eastAsia="Aptos"/>
                <w:szCs w:val="24"/>
                <w:lang w:eastAsia="en-US"/>
              </w:rPr>
              <w:t>7</w:t>
            </w:r>
          </w:p>
        </w:tc>
        <w:tc>
          <w:tcPr>
            <w:tcW w:w="2862" w:type="dxa"/>
          </w:tcPr>
          <w:p w14:paraId="63212B71"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2</w:t>
            </w:r>
            <w:r w:rsidRPr="0025798F">
              <w:rPr>
                <w:rFonts w:eastAsia="Aptos"/>
                <w:szCs w:val="24"/>
                <w:lang w:eastAsia="en-US"/>
              </w:rPr>
              <w:t>-</w:t>
            </w:r>
            <w:r>
              <w:rPr>
                <w:rFonts w:eastAsia="Aptos"/>
                <w:szCs w:val="24"/>
                <w:lang w:eastAsia="en-US"/>
              </w:rPr>
              <w:t>PVA</w:t>
            </w:r>
          </w:p>
        </w:tc>
        <w:tc>
          <w:tcPr>
            <w:tcW w:w="823" w:type="dxa"/>
          </w:tcPr>
          <w:p w14:paraId="0A8C70A9"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48CAB85E" w14:textId="77777777" w:rsidR="00447560" w:rsidRPr="00643234" w:rsidRDefault="00447560" w:rsidP="003828EF">
            <w:pPr>
              <w:autoSpaceDE w:val="0"/>
              <w:autoSpaceDN w:val="0"/>
              <w:adjustRightInd w:val="0"/>
              <w:jc w:val="left"/>
              <w:rPr>
                <w:rFonts w:eastAsia="Aptos"/>
                <w:szCs w:val="24"/>
                <w:lang w:eastAsia="en-US"/>
              </w:rPr>
            </w:pPr>
            <w:r w:rsidRPr="002D645B">
              <w:rPr>
                <w:rFonts w:eastAsia="Aptos"/>
                <w:szCs w:val="24"/>
                <w:lang w:eastAsia="en-US"/>
              </w:rPr>
              <w:t xml:space="preserve">Procesų valdymo ir automatizavimo dalis </w:t>
            </w:r>
          </w:p>
        </w:tc>
        <w:tc>
          <w:tcPr>
            <w:tcW w:w="1701" w:type="dxa"/>
          </w:tcPr>
          <w:p w14:paraId="240FD819" w14:textId="77777777" w:rsidR="00447560" w:rsidRPr="00643234" w:rsidRDefault="00447560" w:rsidP="003828EF">
            <w:pPr>
              <w:jc w:val="left"/>
              <w:rPr>
                <w:rFonts w:ascii="Aptos" w:eastAsia="Aptos" w:hAnsi="Aptos"/>
                <w:sz w:val="22"/>
                <w:szCs w:val="22"/>
                <w:lang w:eastAsia="en-US"/>
              </w:rPr>
            </w:pPr>
          </w:p>
        </w:tc>
      </w:tr>
    </w:tbl>
    <w:p w14:paraId="10C44A04" w14:textId="77777777" w:rsidR="00447560" w:rsidRDefault="00447560" w:rsidP="00447560">
      <w:pPr>
        <w:spacing w:after="160" w:line="259" w:lineRule="auto"/>
        <w:jc w:val="left"/>
        <w:rPr>
          <w:sz w:val="16"/>
          <w:szCs w:val="16"/>
        </w:rPr>
      </w:pPr>
    </w:p>
    <w:p w14:paraId="55582723" w14:textId="77777777" w:rsidR="00447560" w:rsidRDefault="00447560" w:rsidP="00447560">
      <w:pPr>
        <w:spacing w:after="160" w:line="259" w:lineRule="auto"/>
        <w:jc w:val="left"/>
        <w:rPr>
          <w:sz w:val="16"/>
          <w:szCs w:val="16"/>
        </w:rPr>
      </w:pPr>
      <w:r>
        <w:rPr>
          <w:sz w:val="16"/>
          <w:szCs w:val="16"/>
        </w:rPr>
        <w:t>------------------------------------------------------------------------------------------------------------------------------------------------------------------------------------------</w:t>
      </w:r>
    </w:p>
    <w:p w14:paraId="31E23F95" w14:textId="31F258ED" w:rsidR="00447560" w:rsidRDefault="00447560" w:rsidP="00E471E2">
      <w:pPr>
        <w:pStyle w:val="ListParagraph"/>
        <w:spacing w:before="120" w:after="120"/>
        <w:ind w:left="0"/>
        <w:rPr>
          <w:rFonts w:asciiTheme="minorHAnsi" w:hAnsiTheme="minorHAnsi"/>
          <w:color w:val="000000"/>
          <w:szCs w:val="24"/>
        </w:rPr>
      </w:pPr>
      <w:r>
        <w:rPr>
          <w:rFonts w:asciiTheme="minorHAnsi" w:hAnsiTheme="minorHAnsi"/>
          <w:color w:val="000000"/>
          <w:szCs w:val="24"/>
        </w:rPr>
        <w:t xml:space="preserve">3. </w:t>
      </w:r>
      <w:r w:rsidRPr="00501EEB">
        <w:rPr>
          <w:rFonts w:asciiTheme="minorHAnsi" w:hAnsiTheme="minorHAnsi"/>
          <w:color w:val="000000"/>
          <w:szCs w:val="24"/>
        </w:rPr>
        <w:t xml:space="preserve">Magistralinio dujotiekio vamzdyno </w:t>
      </w:r>
      <w:proofErr w:type="spellStart"/>
      <w:r w:rsidRPr="00501EEB">
        <w:rPr>
          <w:rFonts w:asciiTheme="minorHAnsi" w:hAnsiTheme="minorHAnsi"/>
          <w:color w:val="000000"/>
          <w:szCs w:val="24"/>
        </w:rPr>
        <w:t>Ivacevičiai</w:t>
      </w:r>
      <w:proofErr w:type="spellEnd"/>
      <w:r w:rsidRPr="00501EEB">
        <w:rPr>
          <w:rFonts w:asciiTheme="minorHAnsi" w:hAnsiTheme="minorHAnsi"/>
          <w:color w:val="000000"/>
          <w:szCs w:val="24"/>
        </w:rPr>
        <w:t>-Vilnius-Ryga (</w:t>
      </w:r>
      <w:proofErr w:type="spellStart"/>
      <w:r w:rsidRPr="00501EEB">
        <w:rPr>
          <w:rFonts w:asciiTheme="minorHAnsi" w:hAnsiTheme="minorHAnsi"/>
          <w:color w:val="000000"/>
          <w:szCs w:val="24"/>
        </w:rPr>
        <w:t>Un</w:t>
      </w:r>
      <w:proofErr w:type="spellEnd"/>
      <w:r w:rsidRPr="00501EEB">
        <w:rPr>
          <w:rFonts w:asciiTheme="minorHAnsi" w:hAnsiTheme="minorHAnsi"/>
          <w:color w:val="000000"/>
          <w:szCs w:val="24"/>
        </w:rPr>
        <w:t xml:space="preserve">. Nr.4400-2258-2636) uždarymo įtaiso Nr. 41 </w:t>
      </w:r>
      <w:proofErr w:type="spellStart"/>
      <w:r w:rsidRPr="00501EEB">
        <w:rPr>
          <w:rFonts w:asciiTheme="minorHAnsi" w:hAnsiTheme="minorHAnsi"/>
          <w:color w:val="000000"/>
          <w:szCs w:val="24"/>
        </w:rPr>
        <w:t>Marijamboro</w:t>
      </w:r>
      <w:proofErr w:type="spellEnd"/>
      <w:r w:rsidRPr="00501EEB">
        <w:rPr>
          <w:rFonts w:asciiTheme="minorHAnsi" w:hAnsiTheme="minorHAnsi"/>
          <w:color w:val="000000"/>
          <w:szCs w:val="24"/>
        </w:rPr>
        <w:t xml:space="preserve"> k. Miežiškių sen. Panevėžio r. sav. ir magistralinio dujotiekio vamzdyno Vilnius-Panevėžys-Ryga (</w:t>
      </w:r>
      <w:proofErr w:type="spellStart"/>
      <w:r w:rsidRPr="00501EEB">
        <w:rPr>
          <w:rFonts w:asciiTheme="minorHAnsi" w:hAnsiTheme="minorHAnsi"/>
          <w:color w:val="000000"/>
          <w:szCs w:val="24"/>
        </w:rPr>
        <w:t>Un</w:t>
      </w:r>
      <w:proofErr w:type="spellEnd"/>
      <w:r w:rsidRPr="00501EEB">
        <w:rPr>
          <w:rFonts w:asciiTheme="minorHAnsi" w:hAnsiTheme="minorHAnsi"/>
          <w:color w:val="000000"/>
          <w:szCs w:val="24"/>
        </w:rPr>
        <w:t xml:space="preserve">. Nr.4400-4035-6690) uždarymo įtaiso Nr. 239 Narbutų k. Miežiškių sen. Panevėžio r. sav. prijungimo prie </w:t>
      </w:r>
      <w:proofErr w:type="spellStart"/>
      <w:r w:rsidRPr="00501EEB">
        <w:rPr>
          <w:rFonts w:asciiTheme="minorHAnsi" w:hAnsiTheme="minorHAnsi"/>
          <w:color w:val="000000"/>
          <w:szCs w:val="24"/>
        </w:rPr>
        <w:t>telemetrijos</w:t>
      </w:r>
      <w:proofErr w:type="spellEnd"/>
      <w:r w:rsidRPr="00501EEB">
        <w:rPr>
          <w:rFonts w:asciiTheme="minorHAnsi" w:hAnsiTheme="minorHAnsi"/>
          <w:color w:val="000000"/>
          <w:szCs w:val="24"/>
        </w:rPr>
        <w:t xml:space="preserve"> (</w:t>
      </w:r>
      <w:proofErr w:type="spellStart"/>
      <w:r w:rsidRPr="00501EEB">
        <w:rPr>
          <w:rFonts w:asciiTheme="minorHAnsi" w:hAnsiTheme="minorHAnsi"/>
          <w:color w:val="000000"/>
          <w:szCs w:val="24"/>
        </w:rPr>
        <w:t>scada</w:t>
      </w:r>
      <w:proofErr w:type="spellEnd"/>
      <w:r w:rsidRPr="00501EEB">
        <w:rPr>
          <w:rFonts w:asciiTheme="minorHAnsi" w:hAnsiTheme="minorHAnsi"/>
          <w:color w:val="000000"/>
          <w:szCs w:val="24"/>
        </w:rPr>
        <w:t>) sistemos kapitalinio remonto projektas</w:t>
      </w:r>
      <w:r>
        <w:rPr>
          <w:rFonts w:asciiTheme="minorHAnsi" w:hAnsiTheme="minorHAnsi"/>
          <w:color w:val="000000"/>
          <w:szCs w:val="24"/>
        </w:rPr>
        <w:t xml:space="preserve">. Projekto Nr. </w:t>
      </w:r>
      <w:r w:rsidRPr="001F4A75">
        <w:rPr>
          <w:rFonts w:asciiTheme="minorHAnsi" w:hAnsiTheme="minorHAnsi"/>
          <w:color w:val="000000"/>
          <w:szCs w:val="24"/>
        </w:rPr>
        <w:t>2025MT-113-2.</w:t>
      </w:r>
      <w:r>
        <w:rPr>
          <w:rFonts w:asciiTheme="minorHAnsi" w:hAnsiTheme="minorHAnsi"/>
          <w:color w:val="000000"/>
          <w:szCs w:val="24"/>
        </w:rPr>
        <w:t>3</w:t>
      </w:r>
    </w:p>
    <w:p w14:paraId="4FAE171D" w14:textId="77777777" w:rsidR="00447560" w:rsidRPr="00FD2CC3" w:rsidRDefault="00447560" w:rsidP="00447560">
      <w:pPr>
        <w:pStyle w:val="Header"/>
        <w:jc w:val="center"/>
        <w:rPr>
          <w:rFonts w:asciiTheme="minorHAnsi" w:hAnsiTheme="minorHAnsi" w:cstheme="minorHAnsi"/>
          <w:b/>
          <w:lang w:val="en-US"/>
        </w:rPr>
      </w:pPr>
      <w:r w:rsidRPr="0086011D">
        <w:rPr>
          <w:rFonts w:asciiTheme="minorHAnsi" w:hAnsiTheme="minorHAnsi" w:cstheme="minorHAnsi"/>
          <w:b/>
        </w:rPr>
        <w:t>BENDRIEJI STATINIŲ RODIKLIAI</w:t>
      </w:r>
      <w:r>
        <w:rPr>
          <w:rFonts w:asciiTheme="minorHAnsi" w:hAnsiTheme="minorHAnsi" w:cstheme="minorHAnsi"/>
          <w:b/>
        </w:rPr>
        <w:t>*</w:t>
      </w:r>
    </w:p>
    <w:p w14:paraId="64B98129" w14:textId="77777777" w:rsidR="00447560" w:rsidRDefault="00447560" w:rsidP="00447560">
      <w:pPr>
        <w:pStyle w:val="Header"/>
        <w:jc w:val="center"/>
        <w:rPr>
          <w:rFonts w:asciiTheme="minorHAnsi" w:hAnsiTheme="minorHAnsi" w:cstheme="minorHAnsi"/>
          <w:b/>
        </w:rPr>
      </w:pPr>
    </w:p>
    <w:tbl>
      <w:tblPr>
        <w:tblW w:w="10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4206"/>
        <w:gridCol w:w="709"/>
        <w:gridCol w:w="1134"/>
        <w:gridCol w:w="1275"/>
        <w:gridCol w:w="2268"/>
        <w:gridCol w:w="16"/>
      </w:tblGrid>
      <w:tr w:rsidR="00447560" w:rsidRPr="005E5437" w14:paraId="59797D71" w14:textId="77777777" w:rsidTr="003828EF">
        <w:trPr>
          <w:trHeight w:val="252"/>
          <w:tblHeader/>
          <w:jc w:val="center"/>
        </w:trPr>
        <w:tc>
          <w:tcPr>
            <w:tcW w:w="609" w:type="dxa"/>
            <w:vMerge w:val="restart"/>
            <w:shd w:val="pct5" w:color="auto" w:fill="FFFFFF" w:themeFill="background1"/>
            <w:vAlign w:val="center"/>
          </w:tcPr>
          <w:p w14:paraId="3B9CE2A1" w14:textId="77777777" w:rsidR="00447560" w:rsidRPr="005E5437" w:rsidRDefault="00447560" w:rsidP="003828EF">
            <w:pPr>
              <w:ind w:right="-97"/>
              <w:jc w:val="left"/>
              <w:rPr>
                <w:rFonts w:cs="Arial"/>
                <w:b/>
                <w:szCs w:val="22"/>
              </w:rPr>
            </w:pPr>
            <w:r w:rsidRPr="005E5437">
              <w:rPr>
                <w:rFonts w:cs="Arial"/>
                <w:b/>
                <w:szCs w:val="22"/>
              </w:rPr>
              <w:t>Eil. Nr.</w:t>
            </w:r>
          </w:p>
        </w:tc>
        <w:tc>
          <w:tcPr>
            <w:tcW w:w="4206" w:type="dxa"/>
            <w:vMerge w:val="restart"/>
            <w:shd w:val="pct5" w:color="auto" w:fill="FFFFFF" w:themeFill="background1"/>
            <w:vAlign w:val="center"/>
          </w:tcPr>
          <w:p w14:paraId="0CAF0113" w14:textId="77777777" w:rsidR="00447560" w:rsidRPr="005E5437" w:rsidRDefault="00447560" w:rsidP="003828EF">
            <w:pPr>
              <w:jc w:val="left"/>
              <w:rPr>
                <w:rFonts w:cs="Arial"/>
                <w:b/>
                <w:szCs w:val="22"/>
              </w:rPr>
            </w:pPr>
            <w:r w:rsidRPr="005E5437">
              <w:rPr>
                <w:rFonts w:cs="Arial"/>
                <w:b/>
                <w:szCs w:val="22"/>
              </w:rPr>
              <w:t>Pavadinimas</w:t>
            </w:r>
          </w:p>
        </w:tc>
        <w:tc>
          <w:tcPr>
            <w:tcW w:w="709" w:type="dxa"/>
            <w:vMerge w:val="restart"/>
            <w:shd w:val="pct5" w:color="auto" w:fill="FFFFFF" w:themeFill="background1"/>
            <w:vAlign w:val="center"/>
          </w:tcPr>
          <w:p w14:paraId="30C8ED6D" w14:textId="77777777" w:rsidR="00447560" w:rsidRPr="005E5437" w:rsidRDefault="00447560" w:rsidP="003828EF">
            <w:pPr>
              <w:ind w:left="-106" w:right="-106"/>
              <w:jc w:val="center"/>
              <w:rPr>
                <w:rFonts w:cs="Arial"/>
                <w:b/>
                <w:szCs w:val="22"/>
              </w:rPr>
            </w:pPr>
            <w:r w:rsidRPr="005E5437">
              <w:rPr>
                <w:rFonts w:cs="Arial"/>
                <w:b/>
                <w:szCs w:val="22"/>
              </w:rPr>
              <w:t>Mato vnt.</w:t>
            </w:r>
          </w:p>
        </w:tc>
        <w:tc>
          <w:tcPr>
            <w:tcW w:w="2409" w:type="dxa"/>
            <w:gridSpan w:val="2"/>
            <w:shd w:val="pct5" w:color="auto" w:fill="FFFFFF" w:themeFill="background1"/>
            <w:vAlign w:val="center"/>
          </w:tcPr>
          <w:p w14:paraId="274938EE" w14:textId="77777777" w:rsidR="00447560" w:rsidRPr="005E5437" w:rsidRDefault="00447560" w:rsidP="003828EF">
            <w:pPr>
              <w:jc w:val="center"/>
              <w:rPr>
                <w:rFonts w:cs="Arial"/>
                <w:b/>
                <w:szCs w:val="22"/>
              </w:rPr>
            </w:pPr>
            <w:r w:rsidRPr="005E5437">
              <w:rPr>
                <w:rFonts w:cs="Arial"/>
                <w:b/>
                <w:szCs w:val="22"/>
              </w:rPr>
              <w:t>Kiekis</w:t>
            </w:r>
          </w:p>
        </w:tc>
        <w:tc>
          <w:tcPr>
            <w:tcW w:w="2284" w:type="dxa"/>
            <w:gridSpan w:val="2"/>
            <w:shd w:val="pct5" w:color="auto" w:fill="FFFFFF" w:themeFill="background1"/>
            <w:vAlign w:val="center"/>
          </w:tcPr>
          <w:p w14:paraId="3F19BD21" w14:textId="77777777" w:rsidR="00447560" w:rsidRPr="005E5437" w:rsidRDefault="00447560" w:rsidP="003828EF">
            <w:pPr>
              <w:jc w:val="center"/>
              <w:rPr>
                <w:rFonts w:cs="Arial"/>
                <w:b/>
                <w:szCs w:val="22"/>
              </w:rPr>
            </w:pPr>
            <w:r w:rsidRPr="005E5437">
              <w:rPr>
                <w:rFonts w:cs="Arial"/>
                <w:b/>
                <w:szCs w:val="22"/>
              </w:rPr>
              <w:t>Pastabos</w:t>
            </w:r>
          </w:p>
        </w:tc>
      </w:tr>
      <w:tr w:rsidR="00447560" w:rsidRPr="005E5437" w14:paraId="6FA31ADC" w14:textId="77777777" w:rsidTr="003828EF">
        <w:trPr>
          <w:gridAfter w:val="1"/>
          <w:wAfter w:w="16" w:type="dxa"/>
          <w:trHeight w:val="440"/>
          <w:tblHeader/>
          <w:jc w:val="center"/>
        </w:trPr>
        <w:tc>
          <w:tcPr>
            <w:tcW w:w="609" w:type="dxa"/>
            <w:vMerge/>
            <w:shd w:val="pct5" w:color="auto" w:fill="FFFFFF" w:themeFill="background1"/>
            <w:vAlign w:val="center"/>
          </w:tcPr>
          <w:p w14:paraId="24CE4BD1" w14:textId="77777777" w:rsidR="00447560" w:rsidRPr="005E5437" w:rsidRDefault="00447560" w:rsidP="003828EF">
            <w:pPr>
              <w:ind w:right="-97"/>
              <w:jc w:val="left"/>
              <w:rPr>
                <w:rFonts w:cs="Arial"/>
                <w:szCs w:val="22"/>
              </w:rPr>
            </w:pPr>
          </w:p>
        </w:tc>
        <w:tc>
          <w:tcPr>
            <w:tcW w:w="4206" w:type="dxa"/>
            <w:vMerge/>
            <w:shd w:val="pct5" w:color="auto" w:fill="FFFFFF" w:themeFill="background1"/>
            <w:vAlign w:val="center"/>
          </w:tcPr>
          <w:p w14:paraId="193F5CC2" w14:textId="77777777" w:rsidR="00447560" w:rsidRPr="005E5437" w:rsidRDefault="00447560" w:rsidP="003828EF">
            <w:pPr>
              <w:jc w:val="left"/>
              <w:rPr>
                <w:rFonts w:cs="Arial"/>
                <w:bCs/>
                <w:szCs w:val="22"/>
              </w:rPr>
            </w:pPr>
          </w:p>
        </w:tc>
        <w:tc>
          <w:tcPr>
            <w:tcW w:w="709" w:type="dxa"/>
            <w:vMerge/>
            <w:shd w:val="pct5" w:color="auto" w:fill="FFFFFF" w:themeFill="background1"/>
            <w:vAlign w:val="center"/>
          </w:tcPr>
          <w:p w14:paraId="2ED62B0F" w14:textId="77777777" w:rsidR="00447560" w:rsidRPr="005E5437" w:rsidRDefault="00447560" w:rsidP="003828EF">
            <w:pPr>
              <w:jc w:val="center"/>
              <w:rPr>
                <w:rFonts w:cs="Arial"/>
                <w:szCs w:val="22"/>
              </w:rPr>
            </w:pPr>
          </w:p>
        </w:tc>
        <w:tc>
          <w:tcPr>
            <w:tcW w:w="1134" w:type="dxa"/>
            <w:shd w:val="pct5" w:color="auto" w:fill="FFFFFF" w:themeFill="background1"/>
            <w:vAlign w:val="center"/>
          </w:tcPr>
          <w:p w14:paraId="693EBB35" w14:textId="77777777" w:rsidR="00447560" w:rsidRPr="005E5437" w:rsidRDefault="00447560" w:rsidP="003828EF">
            <w:pPr>
              <w:ind w:left="-119" w:right="-116"/>
              <w:jc w:val="center"/>
              <w:rPr>
                <w:rFonts w:cs="Arial"/>
                <w:b/>
                <w:szCs w:val="22"/>
              </w:rPr>
            </w:pPr>
            <w:r w:rsidRPr="005E5437">
              <w:rPr>
                <w:rFonts w:cs="Arial"/>
                <w:b/>
                <w:szCs w:val="22"/>
              </w:rPr>
              <w:t>esamas</w:t>
            </w:r>
          </w:p>
          <w:p w14:paraId="26A0DB83" w14:textId="77777777" w:rsidR="00447560" w:rsidRPr="000F3F70" w:rsidRDefault="00447560" w:rsidP="003828EF">
            <w:pPr>
              <w:ind w:left="-119" w:right="-116"/>
              <w:jc w:val="center"/>
              <w:rPr>
                <w:rFonts w:cs="Arial"/>
                <w:bCs/>
                <w:szCs w:val="22"/>
              </w:rPr>
            </w:pPr>
          </w:p>
        </w:tc>
        <w:tc>
          <w:tcPr>
            <w:tcW w:w="1275" w:type="dxa"/>
            <w:shd w:val="pct5" w:color="auto" w:fill="FFFFFF" w:themeFill="background1"/>
            <w:vAlign w:val="center"/>
          </w:tcPr>
          <w:p w14:paraId="041202B7" w14:textId="77777777" w:rsidR="00447560" w:rsidRPr="005E5437" w:rsidRDefault="00447560" w:rsidP="003828EF">
            <w:pPr>
              <w:ind w:left="-119" w:right="-116"/>
              <w:jc w:val="center"/>
              <w:rPr>
                <w:rFonts w:cs="Arial"/>
                <w:b/>
                <w:szCs w:val="22"/>
              </w:rPr>
            </w:pPr>
            <w:proofErr w:type="spellStart"/>
            <w:r>
              <w:rPr>
                <w:rFonts w:cs="Arial"/>
                <w:b/>
                <w:szCs w:val="22"/>
              </w:rPr>
              <w:t>p</w:t>
            </w:r>
            <w:r w:rsidRPr="005E5437">
              <w:rPr>
                <w:rFonts w:cs="Arial"/>
                <w:b/>
                <w:szCs w:val="22"/>
              </w:rPr>
              <w:t>rojekt</w:t>
            </w:r>
            <w:proofErr w:type="spellEnd"/>
            <w:r>
              <w:rPr>
                <w:rFonts w:cs="Arial"/>
                <w:b/>
                <w:szCs w:val="22"/>
              </w:rPr>
              <w:t>.</w:t>
            </w:r>
          </w:p>
          <w:p w14:paraId="41FEDCF4" w14:textId="77777777" w:rsidR="00447560" w:rsidRPr="000F3F70" w:rsidRDefault="00447560" w:rsidP="003828EF">
            <w:pPr>
              <w:ind w:left="-119" w:right="-116"/>
              <w:jc w:val="center"/>
              <w:rPr>
                <w:rFonts w:cs="Arial"/>
                <w:bCs/>
                <w:szCs w:val="22"/>
                <w:lang w:val="en-US"/>
              </w:rPr>
            </w:pPr>
          </w:p>
        </w:tc>
        <w:tc>
          <w:tcPr>
            <w:tcW w:w="2268" w:type="dxa"/>
            <w:shd w:val="pct5" w:color="auto" w:fill="FFFFFF" w:themeFill="background1"/>
            <w:vAlign w:val="center"/>
          </w:tcPr>
          <w:p w14:paraId="696F5880" w14:textId="77777777" w:rsidR="00447560" w:rsidRPr="005E5437" w:rsidRDefault="00447560" w:rsidP="003828EF">
            <w:pPr>
              <w:jc w:val="center"/>
              <w:rPr>
                <w:rFonts w:cs="Arial"/>
                <w:szCs w:val="22"/>
                <w:highlight w:val="yellow"/>
              </w:rPr>
            </w:pPr>
          </w:p>
        </w:tc>
      </w:tr>
      <w:tr w:rsidR="00447560" w:rsidRPr="005E5437" w14:paraId="35972C52" w14:textId="77777777" w:rsidTr="003828EF">
        <w:trPr>
          <w:gridAfter w:val="1"/>
          <w:wAfter w:w="16" w:type="dxa"/>
          <w:trHeight w:val="535"/>
          <w:jc w:val="center"/>
        </w:trPr>
        <w:tc>
          <w:tcPr>
            <w:tcW w:w="609" w:type="dxa"/>
            <w:shd w:val="pct5" w:color="auto" w:fill="FFFFFF" w:themeFill="background1"/>
            <w:vAlign w:val="center"/>
          </w:tcPr>
          <w:p w14:paraId="5F4A6D7F" w14:textId="77777777" w:rsidR="00447560" w:rsidRPr="005E5437" w:rsidRDefault="00447560" w:rsidP="003828EF">
            <w:pPr>
              <w:ind w:left="-112" w:right="-97"/>
              <w:jc w:val="center"/>
              <w:rPr>
                <w:rFonts w:cs="Arial"/>
                <w:b/>
                <w:bCs/>
                <w:szCs w:val="22"/>
              </w:rPr>
            </w:pPr>
            <w:r w:rsidRPr="005E5437">
              <w:rPr>
                <w:rFonts w:cs="Arial"/>
                <w:b/>
                <w:bCs/>
                <w:szCs w:val="22"/>
              </w:rPr>
              <w:t>I.</w:t>
            </w:r>
          </w:p>
        </w:tc>
        <w:tc>
          <w:tcPr>
            <w:tcW w:w="4206" w:type="dxa"/>
            <w:shd w:val="pct5" w:color="auto" w:fill="FFFFFF" w:themeFill="background1"/>
            <w:vAlign w:val="center"/>
          </w:tcPr>
          <w:p w14:paraId="4557797A" w14:textId="77777777" w:rsidR="00447560" w:rsidRPr="005E5437" w:rsidRDefault="00447560" w:rsidP="003828EF">
            <w:pPr>
              <w:jc w:val="left"/>
              <w:rPr>
                <w:rFonts w:cs="Arial"/>
                <w:szCs w:val="22"/>
                <w:highlight w:val="yellow"/>
              </w:rPr>
            </w:pPr>
            <w:r w:rsidRPr="005E5437">
              <w:rPr>
                <w:rFonts w:cs="Arial"/>
                <w:b/>
                <w:bCs/>
                <w:szCs w:val="22"/>
              </w:rPr>
              <w:t>SKLYPAS</w:t>
            </w:r>
            <w:r>
              <w:rPr>
                <w:rFonts w:cs="Arial"/>
                <w:szCs w:val="22"/>
              </w:rPr>
              <w:t xml:space="preserve"> </w:t>
            </w:r>
          </w:p>
        </w:tc>
        <w:tc>
          <w:tcPr>
            <w:tcW w:w="709" w:type="dxa"/>
            <w:shd w:val="pct5" w:color="auto" w:fill="FFFFFF" w:themeFill="background1"/>
            <w:vAlign w:val="center"/>
          </w:tcPr>
          <w:p w14:paraId="47DC1D14" w14:textId="77777777" w:rsidR="00447560" w:rsidRPr="00A02701" w:rsidRDefault="00447560" w:rsidP="003828EF">
            <w:pPr>
              <w:jc w:val="center"/>
              <w:rPr>
                <w:rFonts w:cs="Arial"/>
                <w:szCs w:val="22"/>
              </w:rPr>
            </w:pPr>
            <w:r w:rsidRPr="00A02701">
              <w:rPr>
                <w:rFonts w:cs="Arial"/>
                <w:szCs w:val="22"/>
              </w:rPr>
              <w:t>m</w:t>
            </w:r>
            <w:r w:rsidRPr="00A02701">
              <w:rPr>
                <w:rFonts w:cs="Arial"/>
                <w:szCs w:val="22"/>
                <w:vertAlign w:val="superscript"/>
              </w:rPr>
              <w:t>2</w:t>
            </w:r>
          </w:p>
        </w:tc>
        <w:tc>
          <w:tcPr>
            <w:tcW w:w="1134" w:type="dxa"/>
            <w:shd w:val="pct5" w:color="auto" w:fill="FFFFFF" w:themeFill="background1"/>
            <w:vAlign w:val="center"/>
          </w:tcPr>
          <w:p w14:paraId="62546759" w14:textId="77777777" w:rsidR="00447560" w:rsidRPr="00A02701" w:rsidRDefault="00447560" w:rsidP="003828EF">
            <w:pPr>
              <w:jc w:val="center"/>
              <w:rPr>
                <w:rFonts w:cs="Arial"/>
                <w:szCs w:val="22"/>
              </w:rPr>
            </w:pPr>
            <w:r>
              <w:rPr>
                <w:rFonts w:cs="Arial"/>
                <w:szCs w:val="22"/>
              </w:rPr>
              <w:t>80,0</w:t>
            </w:r>
          </w:p>
        </w:tc>
        <w:tc>
          <w:tcPr>
            <w:tcW w:w="1275" w:type="dxa"/>
            <w:shd w:val="pct5" w:color="auto" w:fill="FFFFFF" w:themeFill="background1"/>
            <w:vAlign w:val="center"/>
          </w:tcPr>
          <w:p w14:paraId="5B0DAE6D" w14:textId="77777777" w:rsidR="00447560" w:rsidRPr="00A02701" w:rsidRDefault="00447560" w:rsidP="003828EF">
            <w:pPr>
              <w:jc w:val="center"/>
              <w:rPr>
                <w:rFonts w:cs="Arial"/>
                <w:szCs w:val="22"/>
              </w:rPr>
            </w:pPr>
            <w:r>
              <w:rPr>
                <w:rFonts w:cs="Arial"/>
                <w:szCs w:val="22"/>
              </w:rPr>
              <w:t>-</w:t>
            </w:r>
          </w:p>
        </w:tc>
        <w:tc>
          <w:tcPr>
            <w:tcW w:w="2268" w:type="dxa"/>
            <w:shd w:val="pct5" w:color="auto" w:fill="FFFFFF" w:themeFill="background1"/>
            <w:vAlign w:val="center"/>
          </w:tcPr>
          <w:p w14:paraId="36E9776C" w14:textId="77777777" w:rsidR="00447560" w:rsidRPr="005E5437" w:rsidRDefault="00447560" w:rsidP="003828EF">
            <w:pPr>
              <w:jc w:val="left"/>
              <w:rPr>
                <w:rFonts w:cs="Arial"/>
                <w:szCs w:val="22"/>
                <w:highlight w:val="yellow"/>
              </w:rPr>
            </w:pPr>
          </w:p>
        </w:tc>
      </w:tr>
      <w:tr w:rsidR="00447560" w:rsidRPr="005E5437" w14:paraId="6BFE531F" w14:textId="77777777" w:rsidTr="003828EF">
        <w:trPr>
          <w:gridAfter w:val="1"/>
          <w:wAfter w:w="16" w:type="dxa"/>
          <w:trHeight w:val="497"/>
          <w:jc w:val="center"/>
        </w:trPr>
        <w:tc>
          <w:tcPr>
            <w:tcW w:w="609" w:type="dxa"/>
            <w:shd w:val="pct5" w:color="auto" w:fill="FFFFFF" w:themeFill="background1"/>
            <w:vAlign w:val="center"/>
          </w:tcPr>
          <w:p w14:paraId="038C2793" w14:textId="77777777" w:rsidR="00447560" w:rsidRPr="005E5437" w:rsidRDefault="00447560" w:rsidP="003828EF">
            <w:pPr>
              <w:ind w:left="-112" w:right="-97"/>
              <w:jc w:val="center"/>
              <w:rPr>
                <w:rFonts w:cs="Arial"/>
                <w:szCs w:val="22"/>
              </w:rPr>
            </w:pPr>
            <w:r w:rsidRPr="005E5437">
              <w:rPr>
                <w:rFonts w:cs="Arial"/>
                <w:b/>
                <w:bCs/>
                <w:szCs w:val="22"/>
              </w:rPr>
              <w:t>II.</w:t>
            </w:r>
          </w:p>
        </w:tc>
        <w:tc>
          <w:tcPr>
            <w:tcW w:w="4206" w:type="dxa"/>
            <w:shd w:val="pct5" w:color="auto" w:fill="FFFFFF" w:themeFill="background1"/>
            <w:vAlign w:val="center"/>
          </w:tcPr>
          <w:p w14:paraId="32D6E774" w14:textId="77777777" w:rsidR="00447560" w:rsidRPr="005E5437" w:rsidRDefault="00447560" w:rsidP="003828EF">
            <w:pPr>
              <w:jc w:val="left"/>
              <w:rPr>
                <w:rFonts w:cs="Arial"/>
                <w:szCs w:val="22"/>
                <w:highlight w:val="yellow"/>
              </w:rPr>
            </w:pPr>
            <w:r w:rsidRPr="005E5437">
              <w:rPr>
                <w:rFonts w:cs="Arial"/>
                <w:b/>
                <w:bCs/>
                <w:szCs w:val="22"/>
              </w:rPr>
              <w:t>PASTATA</w:t>
            </w:r>
            <w:r>
              <w:rPr>
                <w:rFonts w:cs="Arial"/>
                <w:b/>
                <w:bCs/>
                <w:szCs w:val="22"/>
              </w:rPr>
              <w:t>I</w:t>
            </w:r>
          </w:p>
        </w:tc>
        <w:tc>
          <w:tcPr>
            <w:tcW w:w="709" w:type="dxa"/>
            <w:shd w:val="pct5" w:color="auto" w:fill="FFFFFF" w:themeFill="background1"/>
            <w:vAlign w:val="center"/>
          </w:tcPr>
          <w:p w14:paraId="797A17B1" w14:textId="77777777" w:rsidR="00447560" w:rsidRPr="005E5437" w:rsidRDefault="00447560" w:rsidP="003828EF">
            <w:pPr>
              <w:jc w:val="left"/>
              <w:rPr>
                <w:rFonts w:cs="Arial"/>
                <w:szCs w:val="22"/>
                <w:highlight w:val="yellow"/>
              </w:rPr>
            </w:pPr>
          </w:p>
        </w:tc>
        <w:tc>
          <w:tcPr>
            <w:tcW w:w="1134" w:type="dxa"/>
            <w:shd w:val="pct5" w:color="auto" w:fill="FFFFFF" w:themeFill="background1"/>
            <w:vAlign w:val="center"/>
          </w:tcPr>
          <w:p w14:paraId="5BEBD73D" w14:textId="77777777" w:rsidR="00447560" w:rsidRPr="005E5437" w:rsidRDefault="00447560" w:rsidP="003828EF">
            <w:pPr>
              <w:jc w:val="left"/>
              <w:rPr>
                <w:rFonts w:cs="Arial"/>
                <w:szCs w:val="22"/>
                <w:highlight w:val="yellow"/>
              </w:rPr>
            </w:pPr>
          </w:p>
        </w:tc>
        <w:tc>
          <w:tcPr>
            <w:tcW w:w="1275" w:type="dxa"/>
            <w:shd w:val="pct5" w:color="auto" w:fill="FFFFFF" w:themeFill="background1"/>
            <w:vAlign w:val="center"/>
          </w:tcPr>
          <w:p w14:paraId="01AD1568" w14:textId="77777777" w:rsidR="00447560" w:rsidRPr="005E5437" w:rsidRDefault="00447560" w:rsidP="003828EF">
            <w:pPr>
              <w:jc w:val="left"/>
              <w:rPr>
                <w:rFonts w:cs="Arial"/>
                <w:szCs w:val="22"/>
                <w:highlight w:val="yellow"/>
              </w:rPr>
            </w:pPr>
          </w:p>
        </w:tc>
        <w:tc>
          <w:tcPr>
            <w:tcW w:w="2268" w:type="dxa"/>
            <w:shd w:val="pct5" w:color="auto" w:fill="FFFFFF" w:themeFill="background1"/>
            <w:vAlign w:val="center"/>
          </w:tcPr>
          <w:p w14:paraId="681AECE1" w14:textId="77777777" w:rsidR="00447560" w:rsidRPr="005E5437" w:rsidRDefault="00447560" w:rsidP="003828EF">
            <w:pPr>
              <w:jc w:val="left"/>
              <w:rPr>
                <w:rFonts w:cs="Arial"/>
                <w:szCs w:val="22"/>
                <w:highlight w:val="yellow"/>
              </w:rPr>
            </w:pPr>
          </w:p>
        </w:tc>
      </w:tr>
      <w:tr w:rsidR="00447560" w:rsidRPr="005E5437" w14:paraId="428DE52E" w14:textId="77777777" w:rsidTr="003828EF">
        <w:trPr>
          <w:gridAfter w:val="1"/>
          <w:wAfter w:w="16" w:type="dxa"/>
          <w:trHeight w:val="497"/>
          <w:jc w:val="center"/>
        </w:trPr>
        <w:tc>
          <w:tcPr>
            <w:tcW w:w="609" w:type="dxa"/>
            <w:shd w:val="pct5" w:color="auto" w:fill="FFFFFF" w:themeFill="background1"/>
            <w:vAlign w:val="center"/>
          </w:tcPr>
          <w:p w14:paraId="16C7C5E0" w14:textId="77777777" w:rsidR="00447560" w:rsidRPr="005E5437" w:rsidRDefault="00447560" w:rsidP="003828EF">
            <w:pPr>
              <w:ind w:left="-112" w:right="-97"/>
              <w:jc w:val="center"/>
              <w:rPr>
                <w:rFonts w:cs="Arial"/>
                <w:b/>
                <w:bCs/>
                <w:szCs w:val="22"/>
              </w:rPr>
            </w:pPr>
            <w:r>
              <w:rPr>
                <w:rFonts w:cs="Arial"/>
                <w:b/>
                <w:bCs/>
                <w:szCs w:val="22"/>
              </w:rPr>
              <w:t>III.</w:t>
            </w:r>
          </w:p>
        </w:tc>
        <w:tc>
          <w:tcPr>
            <w:tcW w:w="4206" w:type="dxa"/>
            <w:shd w:val="pct5" w:color="auto" w:fill="FFFFFF" w:themeFill="background1"/>
            <w:vAlign w:val="center"/>
          </w:tcPr>
          <w:p w14:paraId="08FECE5D" w14:textId="77777777" w:rsidR="00447560" w:rsidRPr="005E5437" w:rsidRDefault="00447560" w:rsidP="003828EF">
            <w:pPr>
              <w:jc w:val="left"/>
              <w:rPr>
                <w:rFonts w:cs="Arial"/>
                <w:b/>
                <w:bCs/>
                <w:szCs w:val="22"/>
              </w:rPr>
            </w:pPr>
            <w:r>
              <w:rPr>
                <w:rFonts w:cs="Arial"/>
                <w:b/>
                <w:bCs/>
                <w:szCs w:val="22"/>
              </w:rPr>
              <w:t>SUSISIEKIMO KOMUNIJACIJOS</w:t>
            </w:r>
          </w:p>
        </w:tc>
        <w:tc>
          <w:tcPr>
            <w:tcW w:w="709" w:type="dxa"/>
            <w:shd w:val="pct5" w:color="auto" w:fill="FFFFFF" w:themeFill="background1"/>
            <w:vAlign w:val="center"/>
          </w:tcPr>
          <w:p w14:paraId="323F6ACD" w14:textId="77777777" w:rsidR="00447560" w:rsidRPr="005E5437" w:rsidRDefault="00447560" w:rsidP="003828EF">
            <w:pPr>
              <w:jc w:val="left"/>
              <w:rPr>
                <w:rFonts w:cs="Arial"/>
                <w:b/>
                <w:bCs/>
                <w:szCs w:val="22"/>
              </w:rPr>
            </w:pPr>
          </w:p>
        </w:tc>
        <w:tc>
          <w:tcPr>
            <w:tcW w:w="1134" w:type="dxa"/>
            <w:shd w:val="pct5" w:color="auto" w:fill="FFFFFF" w:themeFill="background1"/>
            <w:vAlign w:val="center"/>
          </w:tcPr>
          <w:p w14:paraId="45F109F9" w14:textId="77777777" w:rsidR="00447560" w:rsidRPr="005E5437" w:rsidRDefault="00447560" w:rsidP="003828EF">
            <w:pPr>
              <w:jc w:val="left"/>
              <w:rPr>
                <w:rFonts w:cs="Arial"/>
                <w:b/>
                <w:bCs/>
                <w:szCs w:val="22"/>
              </w:rPr>
            </w:pPr>
          </w:p>
        </w:tc>
        <w:tc>
          <w:tcPr>
            <w:tcW w:w="1275" w:type="dxa"/>
            <w:shd w:val="pct5" w:color="auto" w:fill="FFFFFF" w:themeFill="background1"/>
            <w:vAlign w:val="center"/>
          </w:tcPr>
          <w:p w14:paraId="4B186495" w14:textId="77777777" w:rsidR="00447560" w:rsidRPr="005E5437" w:rsidRDefault="00447560" w:rsidP="003828EF">
            <w:pPr>
              <w:jc w:val="left"/>
              <w:rPr>
                <w:rFonts w:cs="Arial"/>
                <w:b/>
                <w:bCs/>
                <w:szCs w:val="22"/>
              </w:rPr>
            </w:pPr>
          </w:p>
        </w:tc>
        <w:tc>
          <w:tcPr>
            <w:tcW w:w="2268" w:type="dxa"/>
            <w:shd w:val="pct5" w:color="auto" w:fill="FFFFFF" w:themeFill="background1"/>
            <w:vAlign w:val="center"/>
          </w:tcPr>
          <w:p w14:paraId="01D77AC7" w14:textId="77777777" w:rsidR="00447560" w:rsidRPr="005E5437" w:rsidRDefault="00447560" w:rsidP="003828EF">
            <w:pPr>
              <w:jc w:val="left"/>
              <w:rPr>
                <w:rFonts w:cs="Arial"/>
                <w:b/>
                <w:bCs/>
                <w:szCs w:val="22"/>
              </w:rPr>
            </w:pPr>
          </w:p>
        </w:tc>
      </w:tr>
      <w:tr w:rsidR="00447560" w:rsidRPr="005E5437" w14:paraId="5340D114" w14:textId="77777777" w:rsidTr="003828EF">
        <w:trPr>
          <w:gridAfter w:val="1"/>
          <w:wAfter w:w="16" w:type="dxa"/>
          <w:trHeight w:val="413"/>
          <w:jc w:val="center"/>
        </w:trPr>
        <w:tc>
          <w:tcPr>
            <w:tcW w:w="609" w:type="dxa"/>
            <w:shd w:val="pct5" w:color="auto" w:fill="FFFFFF" w:themeFill="background1"/>
            <w:vAlign w:val="center"/>
          </w:tcPr>
          <w:p w14:paraId="589DFB17" w14:textId="77777777" w:rsidR="00447560" w:rsidRPr="005E5437" w:rsidRDefault="00447560" w:rsidP="003828EF">
            <w:pPr>
              <w:ind w:left="-112" w:right="-97"/>
              <w:jc w:val="center"/>
              <w:rPr>
                <w:rFonts w:cs="Arial"/>
                <w:b/>
                <w:bCs/>
                <w:szCs w:val="22"/>
              </w:rPr>
            </w:pPr>
            <w:r>
              <w:rPr>
                <w:rFonts w:cs="Arial"/>
                <w:b/>
                <w:bCs/>
                <w:szCs w:val="22"/>
              </w:rPr>
              <w:lastRenderedPageBreak/>
              <w:t>IV</w:t>
            </w:r>
            <w:r w:rsidRPr="005E5437">
              <w:rPr>
                <w:rFonts w:cs="Arial"/>
                <w:b/>
                <w:bCs/>
                <w:szCs w:val="22"/>
              </w:rPr>
              <w:t>.</w:t>
            </w:r>
          </w:p>
        </w:tc>
        <w:tc>
          <w:tcPr>
            <w:tcW w:w="4206" w:type="dxa"/>
            <w:shd w:val="pct5" w:color="auto" w:fill="FFFFFF" w:themeFill="background1"/>
            <w:vAlign w:val="center"/>
          </w:tcPr>
          <w:p w14:paraId="3FB688FB" w14:textId="77777777" w:rsidR="00447560" w:rsidRPr="0019384D" w:rsidRDefault="00447560" w:rsidP="003828EF">
            <w:pPr>
              <w:jc w:val="left"/>
            </w:pPr>
            <w:r w:rsidRPr="005E5437">
              <w:rPr>
                <w:rFonts w:cs="Arial"/>
                <w:b/>
                <w:bCs/>
                <w:szCs w:val="22"/>
              </w:rPr>
              <w:t>INŽINERINIAI TINKLAI *</w:t>
            </w:r>
          </w:p>
        </w:tc>
        <w:tc>
          <w:tcPr>
            <w:tcW w:w="709" w:type="dxa"/>
            <w:shd w:val="pct5" w:color="auto" w:fill="FFFFFF" w:themeFill="background1"/>
            <w:vAlign w:val="center"/>
          </w:tcPr>
          <w:p w14:paraId="58B1E70A" w14:textId="77777777" w:rsidR="00447560" w:rsidRPr="0019384D" w:rsidRDefault="00447560" w:rsidP="003828EF">
            <w:pPr>
              <w:jc w:val="left"/>
            </w:pPr>
          </w:p>
        </w:tc>
        <w:tc>
          <w:tcPr>
            <w:tcW w:w="1134" w:type="dxa"/>
            <w:shd w:val="pct5" w:color="auto" w:fill="FFFFFF" w:themeFill="background1"/>
            <w:vAlign w:val="center"/>
          </w:tcPr>
          <w:p w14:paraId="3BF94D04" w14:textId="77777777" w:rsidR="00447560" w:rsidRPr="0019384D" w:rsidRDefault="00447560" w:rsidP="003828EF">
            <w:pPr>
              <w:jc w:val="left"/>
            </w:pPr>
          </w:p>
        </w:tc>
        <w:tc>
          <w:tcPr>
            <w:tcW w:w="1275" w:type="dxa"/>
            <w:shd w:val="pct5" w:color="auto" w:fill="FFFFFF" w:themeFill="background1"/>
            <w:vAlign w:val="center"/>
          </w:tcPr>
          <w:p w14:paraId="660C58E2" w14:textId="77777777" w:rsidR="00447560" w:rsidRPr="0019384D" w:rsidRDefault="00447560" w:rsidP="003828EF">
            <w:pPr>
              <w:jc w:val="left"/>
            </w:pPr>
          </w:p>
        </w:tc>
        <w:tc>
          <w:tcPr>
            <w:tcW w:w="2268" w:type="dxa"/>
            <w:shd w:val="pct5" w:color="auto" w:fill="FFFFFF" w:themeFill="background1"/>
            <w:vAlign w:val="center"/>
          </w:tcPr>
          <w:p w14:paraId="02BACC6B" w14:textId="77777777" w:rsidR="00447560" w:rsidRPr="0019384D" w:rsidRDefault="00447560" w:rsidP="003828EF">
            <w:pPr>
              <w:jc w:val="left"/>
            </w:pPr>
          </w:p>
        </w:tc>
      </w:tr>
      <w:tr w:rsidR="00447560" w:rsidRPr="005E5437" w14:paraId="605A120A" w14:textId="77777777" w:rsidTr="003828EF">
        <w:trPr>
          <w:trHeight w:val="344"/>
          <w:jc w:val="center"/>
        </w:trPr>
        <w:tc>
          <w:tcPr>
            <w:tcW w:w="609" w:type="dxa"/>
            <w:shd w:val="pct5" w:color="auto" w:fill="FFFFFF" w:themeFill="background1"/>
            <w:vAlign w:val="center"/>
          </w:tcPr>
          <w:p w14:paraId="78A1CC8C" w14:textId="77777777" w:rsidR="00447560" w:rsidRPr="005E5437" w:rsidRDefault="00447560" w:rsidP="003828EF">
            <w:pPr>
              <w:ind w:left="-112" w:right="-97"/>
              <w:jc w:val="center"/>
              <w:rPr>
                <w:rFonts w:cs="Arial"/>
                <w:b/>
                <w:bCs/>
                <w:szCs w:val="22"/>
              </w:rPr>
            </w:pPr>
            <w:r>
              <w:rPr>
                <w:rFonts w:cs="Arial"/>
                <w:b/>
                <w:bCs/>
                <w:szCs w:val="22"/>
              </w:rPr>
              <w:t>1.</w:t>
            </w:r>
          </w:p>
        </w:tc>
        <w:tc>
          <w:tcPr>
            <w:tcW w:w="9608" w:type="dxa"/>
            <w:gridSpan w:val="6"/>
            <w:shd w:val="pct5" w:color="auto" w:fill="FFFFFF" w:themeFill="background1"/>
            <w:vAlign w:val="center"/>
          </w:tcPr>
          <w:p w14:paraId="7231175C" w14:textId="77777777" w:rsidR="00447560" w:rsidRPr="005E5437" w:rsidRDefault="00447560" w:rsidP="003828EF">
            <w:pPr>
              <w:jc w:val="left"/>
              <w:rPr>
                <w:rFonts w:cs="Arial"/>
                <w:b/>
                <w:bCs/>
                <w:szCs w:val="22"/>
              </w:rPr>
            </w:pPr>
            <w:r w:rsidRPr="0019384D">
              <w:rPr>
                <w:rFonts w:cs="Arial"/>
                <w:b/>
                <w:bCs/>
                <w:szCs w:val="22"/>
              </w:rPr>
              <w:t>Dujų tinklai -</w:t>
            </w:r>
          </w:p>
        </w:tc>
      </w:tr>
      <w:tr w:rsidR="00447560" w:rsidRPr="005E5437" w14:paraId="53C9787E" w14:textId="77777777" w:rsidTr="003828EF">
        <w:trPr>
          <w:gridAfter w:val="1"/>
          <w:wAfter w:w="16" w:type="dxa"/>
          <w:trHeight w:val="834"/>
          <w:jc w:val="center"/>
        </w:trPr>
        <w:tc>
          <w:tcPr>
            <w:tcW w:w="609" w:type="dxa"/>
            <w:tcBorders>
              <w:bottom w:val="single" w:sz="4" w:space="0" w:color="auto"/>
            </w:tcBorders>
            <w:vAlign w:val="center"/>
          </w:tcPr>
          <w:p w14:paraId="7A72FFF1" w14:textId="77777777" w:rsidR="00447560" w:rsidRPr="00FD295F" w:rsidRDefault="00447560" w:rsidP="003828EF">
            <w:pPr>
              <w:ind w:left="-112" w:right="-97"/>
              <w:jc w:val="center"/>
              <w:rPr>
                <w:rFonts w:cs="Arial"/>
                <w:szCs w:val="22"/>
              </w:rPr>
            </w:pPr>
            <w:r w:rsidRPr="00FD295F">
              <w:rPr>
                <w:rFonts w:cs="Arial"/>
                <w:szCs w:val="22"/>
              </w:rPr>
              <w:t>1.1.</w:t>
            </w:r>
          </w:p>
        </w:tc>
        <w:tc>
          <w:tcPr>
            <w:tcW w:w="4206" w:type="dxa"/>
            <w:tcBorders>
              <w:bottom w:val="single" w:sz="4" w:space="0" w:color="auto"/>
            </w:tcBorders>
            <w:vAlign w:val="center"/>
          </w:tcPr>
          <w:p w14:paraId="28D1B97D" w14:textId="77777777" w:rsidR="00447560" w:rsidRPr="00B40232" w:rsidRDefault="00447560" w:rsidP="003828EF">
            <w:pPr>
              <w:suppressAutoHyphens/>
              <w:autoSpaceDE w:val="0"/>
              <w:autoSpaceDN w:val="0"/>
              <w:adjustRightInd w:val="0"/>
              <w:spacing w:line="288" w:lineRule="auto"/>
              <w:jc w:val="left"/>
              <w:textAlignment w:val="center"/>
              <w:rPr>
                <w:rFonts w:cs="Arial"/>
                <w:sz w:val="18"/>
                <w:szCs w:val="18"/>
              </w:rPr>
            </w:pPr>
            <w:r w:rsidRPr="00501EEB">
              <w:rPr>
                <w:rFonts w:cs="Arial"/>
                <w:b/>
                <w:color w:val="000000" w:themeColor="text1"/>
                <w:sz w:val="18"/>
                <w:szCs w:val="18"/>
              </w:rPr>
              <w:t xml:space="preserve">Dujų tinklai - Magistralinio dujotiekio vamzdynas </w:t>
            </w:r>
            <w:proofErr w:type="spellStart"/>
            <w:r w:rsidRPr="00501EEB">
              <w:rPr>
                <w:rFonts w:cs="Arial"/>
                <w:b/>
                <w:color w:val="000000" w:themeColor="text1"/>
                <w:sz w:val="18"/>
                <w:szCs w:val="18"/>
              </w:rPr>
              <w:t>Ivacevičiai</w:t>
            </w:r>
            <w:proofErr w:type="spellEnd"/>
            <w:r w:rsidRPr="00501EEB">
              <w:rPr>
                <w:rFonts w:cs="Arial"/>
                <w:b/>
                <w:color w:val="000000" w:themeColor="text1"/>
                <w:sz w:val="18"/>
                <w:szCs w:val="18"/>
              </w:rPr>
              <w:t>-Vilnius-Ryga</w:t>
            </w:r>
            <w:r w:rsidRPr="00F717A7">
              <w:rPr>
                <w:rFonts w:cs="Arial"/>
                <w:b/>
                <w:color w:val="000000" w:themeColor="text1"/>
                <w:sz w:val="18"/>
                <w:szCs w:val="18"/>
              </w:rPr>
              <w:cr/>
            </w:r>
            <w:r w:rsidRPr="00B40232">
              <w:rPr>
                <w:rFonts w:cs="Arial"/>
                <w:bCs/>
                <w:color w:val="000000" w:themeColor="text1"/>
                <w:sz w:val="18"/>
                <w:szCs w:val="18"/>
              </w:rPr>
              <w:t>Unikalus Nr.</w:t>
            </w:r>
            <w:r w:rsidRPr="00B40232">
              <w:rPr>
                <w:color w:val="000000" w:themeColor="text1"/>
                <w:sz w:val="18"/>
                <w:szCs w:val="18"/>
              </w:rPr>
              <w:t xml:space="preserve"> 4400</w:t>
            </w:r>
            <w:r w:rsidRPr="00B40232">
              <w:rPr>
                <w:rFonts w:cs="Arial"/>
                <w:bCs/>
                <w:color w:val="000000" w:themeColor="text1"/>
                <w:sz w:val="18"/>
                <w:szCs w:val="18"/>
              </w:rPr>
              <w:t>-</w:t>
            </w:r>
            <w:r>
              <w:rPr>
                <w:rFonts w:cs="Arial"/>
                <w:bCs/>
                <w:color w:val="000000" w:themeColor="text1"/>
                <w:sz w:val="18"/>
                <w:szCs w:val="18"/>
              </w:rPr>
              <w:t>2258</w:t>
            </w:r>
            <w:r w:rsidRPr="00B40232">
              <w:rPr>
                <w:rFonts w:cs="Arial"/>
                <w:bCs/>
                <w:color w:val="000000" w:themeColor="text1"/>
                <w:sz w:val="18"/>
                <w:szCs w:val="18"/>
              </w:rPr>
              <w:t>-</w:t>
            </w:r>
            <w:r>
              <w:rPr>
                <w:rFonts w:cs="Arial"/>
                <w:bCs/>
                <w:color w:val="000000" w:themeColor="text1"/>
                <w:sz w:val="18"/>
                <w:szCs w:val="18"/>
              </w:rPr>
              <w:t>2636</w:t>
            </w:r>
          </w:p>
        </w:tc>
        <w:tc>
          <w:tcPr>
            <w:tcW w:w="709" w:type="dxa"/>
            <w:tcBorders>
              <w:bottom w:val="single" w:sz="4" w:space="0" w:color="auto"/>
            </w:tcBorders>
            <w:vAlign w:val="center"/>
          </w:tcPr>
          <w:p w14:paraId="10C5AA7C" w14:textId="77777777" w:rsidR="00447560" w:rsidRPr="00FD295F"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0A2A01C2" w14:textId="77777777" w:rsidR="00447560" w:rsidRPr="00B40232" w:rsidRDefault="00447560" w:rsidP="003828EF">
            <w:pPr>
              <w:pStyle w:val="ListParagraph"/>
              <w:ind w:left="40" w:hanging="40"/>
              <w:jc w:val="center"/>
              <w:rPr>
                <w:rFonts w:cs="Arial"/>
                <w:bCs/>
                <w:iCs/>
                <w:szCs w:val="22"/>
              </w:rPr>
            </w:pPr>
            <w:r>
              <w:rPr>
                <w:rFonts w:cs="Arial"/>
                <w:bCs/>
                <w:iCs/>
                <w:szCs w:val="22"/>
              </w:rPr>
              <w:t>47533</w:t>
            </w:r>
            <w:r w:rsidRPr="00B40232">
              <w:rPr>
                <w:rFonts w:cs="Arial"/>
                <w:bCs/>
                <w:iCs/>
                <w:szCs w:val="22"/>
              </w:rPr>
              <w:t>,</w:t>
            </w:r>
            <w:r>
              <w:rPr>
                <w:rFonts w:cs="Arial"/>
                <w:bCs/>
                <w:iCs/>
                <w:szCs w:val="22"/>
              </w:rPr>
              <w:t>20</w:t>
            </w:r>
          </w:p>
        </w:tc>
        <w:tc>
          <w:tcPr>
            <w:tcW w:w="1275" w:type="dxa"/>
            <w:tcBorders>
              <w:bottom w:val="single" w:sz="4" w:space="0" w:color="auto"/>
            </w:tcBorders>
            <w:vAlign w:val="center"/>
          </w:tcPr>
          <w:p w14:paraId="0892377D" w14:textId="77777777" w:rsidR="00447560" w:rsidRPr="00FD295F"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6C6758E0" w14:textId="77777777" w:rsidR="00447560" w:rsidRPr="00FB1A61" w:rsidRDefault="00447560" w:rsidP="003828EF">
            <w:pPr>
              <w:jc w:val="left"/>
              <w:rPr>
                <w:rFonts w:cs="Arial"/>
                <w:iCs/>
                <w:sz w:val="16"/>
                <w:szCs w:val="16"/>
              </w:rPr>
            </w:pPr>
            <w:r w:rsidRPr="00FB1A61">
              <w:rPr>
                <w:sz w:val="16"/>
                <w:szCs w:val="16"/>
              </w:rPr>
              <w:t>Vadovaujantis Gamtinių dujų perdavimo sistemos eksploatavimo taisyklių (2012 m. liepos 5 d. LR Energetikos ministro įsakymas Nr. 1-128) 114.2 punktu (papildomų (naujų) elektros ir ryšio (telekomunikacijų) tinklų (linijų), NVS, AVS, signalizacijos ir kitų sistemų įrengimas MDV ir su juo susijusiuose įrenginiuose) yra priskiriama Magistralinio dujotiekio kapitalinio remonto darbams.</w:t>
            </w:r>
          </w:p>
        </w:tc>
      </w:tr>
      <w:tr w:rsidR="00447560" w:rsidRPr="005E5437" w14:paraId="1572B356" w14:textId="77777777" w:rsidTr="003828EF">
        <w:trPr>
          <w:gridAfter w:val="1"/>
          <w:wAfter w:w="16" w:type="dxa"/>
          <w:trHeight w:val="834"/>
          <w:jc w:val="center"/>
        </w:trPr>
        <w:tc>
          <w:tcPr>
            <w:tcW w:w="609" w:type="dxa"/>
            <w:tcBorders>
              <w:bottom w:val="single" w:sz="4" w:space="0" w:color="auto"/>
            </w:tcBorders>
            <w:vAlign w:val="center"/>
          </w:tcPr>
          <w:p w14:paraId="732061FF" w14:textId="77777777" w:rsidR="00447560" w:rsidRPr="00FD295F" w:rsidRDefault="00447560" w:rsidP="003828EF">
            <w:pPr>
              <w:ind w:left="-112" w:right="-97"/>
              <w:jc w:val="center"/>
              <w:rPr>
                <w:rFonts w:cs="Arial"/>
                <w:szCs w:val="22"/>
              </w:rPr>
            </w:pPr>
            <w:r>
              <w:rPr>
                <w:rFonts w:cs="Arial"/>
                <w:szCs w:val="22"/>
              </w:rPr>
              <w:t>1.2.</w:t>
            </w:r>
          </w:p>
        </w:tc>
        <w:tc>
          <w:tcPr>
            <w:tcW w:w="4206" w:type="dxa"/>
            <w:tcBorders>
              <w:bottom w:val="single" w:sz="4" w:space="0" w:color="auto"/>
            </w:tcBorders>
            <w:vAlign w:val="center"/>
          </w:tcPr>
          <w:p w14:paraId="3C5C66E1" w14:textId="77777777" w:rsidR="00447560" w:rsidRDefault="00447560" w:rsidP="003828EF">
            <w:pPr>
              <w:suppressAutoHyphens/>
              <w:autoSpaceDE w:val="0"/>
              <w:autoSpaceDN w:val="0"/>
              <w:adjustRightInd w:val="0"/>
              <w:spacing w:line="288" w:lineRule="auto"/>
              <w:jc w:val="left"/>
              <w:textAlignment w:val="center"/>
              <w:rPr>
                <w:rFonts w:cs="Arial"/>
                <w:b/>
                <w:color w:val="000000" w:themeColor="text1"/>
                <w:sz w:val="18"/>
                <w:szCs w:val="18"/>
              </w:rPr>
            </w:pPr>
            <w:r w:rsidRPr="00501EEB">
              <w:rPr>
                <w:rFonts w:cs="Arial"/>
                <w:b/>
                <w:color w:val="000000" w:themeColor="text1"/>
                <w:sz w:val="18"/>
                <w:szCs w:val="18"/>
              </w:rPr>
              <w:t>Dujų tinklai - Magistralinio dujotiekio vamzdynas "Vilnius-Panevėžys-Ryga"</w:t>
            </w:r>
          </w:p>
          <w:p w14:paraId="3FE3874D" w14:textId="77777777" w:rsidR="00447560" w:rsidRPr="00F717A7" w:rsidRDefault="00447560" w:rsidP="003828EF">
            <w:pPr>
              <w:suppressAutoHyphens/>
              <w:autoSpaceDE w:val="0"/>
              <w:autoSpaceDN w:val="0"/>
              <w:adjustRightInd w:val="0"/>
              <w:spacing w:line="288" w:lineRule="auto"/>
              <w:jc w:val="left"/>
              <w:textAlignment w:val="center"/>
              <w:rPr>
                <w:rFonts w:cs="Arial"/>
                <w:b/>
                <w:color w:val="000000" w:themeColor="text1"/>
                <w:sz w:val="18"/>
                <w:szCs w:val="18"/>
              </w:rPr>
            </w:pPr>
            <w:r w:rsidRPr="00B40232">
              <w:rPr>
                <w:rFonts w:cs="Arial"/>
                <w:bCs/>
                <w:color w:val="000000" w:themeColor="text1"/>
                <w:sz w:val="18"/>
                <w:szCs w:val="18"/>
              </w:rPr>
              <w:t>Unikalus Nr.</w:t>
            </w:r>
            <w:r w:rsidRPr="00B40232">
              <w:rPr>
                <w:color w:val="000000" w:themeColor="text1"/>
                <w:sz w:val="18"/>
                <w:szCs w:val="18"/>
              </w:rPr>
              <w:t xml:space="preserve"> 4400</w:t>
            </w:r>
            <w:r w:rsidRPr="00B40232">
              <w:rPr>
                <w:rFonts w:cs="Arial"/>
                <w:bCs/>
                <w:color w:val="000000" w:themeColor="text1"/>
                <w:sz w:val="18"/>
                <w:szCs w:val="18"/>
              </w:rPr>
              <w:t>-</w:t>
            </w:r>
            <w:r>
              <w:rPr>
                <w:rFonts w:cs="Arial"/>
                <w:bCs/>
                <w:color w:val="000000" w:themeColor="text1"/>
                <w:sz w:val="18"/>
                <w:szCs w:val="18"/>
              </w:rPr>
              <w:t>4035</w:t>
            </w:r>
            <w:r w:rsidRPr="00B40232">
              <w:rPr>
                <w:rFonts w:cs="Arial"/>
                <w:bCs/>
                <w:color w:val="000000" w:themeColor="text1"/>
                <w:sz w:val="18"/>
                <w:szCs w:val="18"/>
              </w:rPr>
              <w:t>-</w:t>
            </w:r>
            <w:r>
              <w:rPr>
                <w:rFonts w:cs="Arial"/>
                <w:bCs/>
                <w:color w:val="000000" w:themeColor="text1"/>
                <w:sz w:val="18"/>
                <w:szCs w:val="18"/>
              </w:rPr>
              <w:t>6690</w:t>
            </w:r>
          </w:p>
        </w:tc>
        <w:tc>
          <w:tcPr>
            <w:tcW w:w="709" w:type="dxa"/>
            <w:tcBorders>
              <w:bottom w:val="single" w:sz="4" w:space="0" w:color="auto"/>
            </w:tcBorders>
            <w:vAlign w:val="center"/>
          </w:tcPr>
          <w:p w14:paraId="16CA6C58" w14:textId="77777777" w:rsidR="00447560" w:rsidRPr="00FD295F"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6EAB1780" w14:textId="77777777" w:rsidR="00447560" w:rsidRDefault="00447560" w:rsidP="003828EF">
            <w:pPr>
              <w:pStyle w:val="ListParagraph"/>
              <w:ind w:left="40" w:hanging="40"/>
              <w:jc w:val="center"/>
              <w:rPr>
                <w:rFonts w:cs="Arial"/>
                <w:bCs/>
                <w:iCs/>
                <w:szCs w:val="22"/>
              </w:rPr>
            </w:pPr>
            <w:r>
              <w:rPr>
                <w:rFonts w:cs="Arial"/>
                <w:bCs/>
                <w:iCs/>
                <w:szCs w:val="22"/>
              </w:rPr>
              <w:t>48008,08</w:t>
            </w:r>
          </w:p>
        </w:tc>
        <w:tc>
          <w:tcPr>
            <w:tcW w:w="1275" w:type="dxa"/>
            <w:tcBorders>
              <w:bottom w:val="single" w:sz="4" w:space="0" w:color="auto"/>
            </w:tcBorders>
            <w:vAlign w:val="center"/>
          </w:tcPr>
          <w:p w14:paraId="34B177CC" w14:textId="77777777" w:rsidR="00447560"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174D8EF9" w14:textId="77777777" w:rsidR="00447560" w:rsidRPr="00FB1A61" w:rsidRDefault="00447560" w:rsidP="003828EF">
            <w:pPr>
              <w:jc w:val="left"/>
              <w:rPr>
                <w:sz w:val="16"/>
                <w:szCs w:val="16"/>
              </w:rPr>
            </w:pPr>
            <w:r w:rsidRPr="00FB1A61">
              <w:rPr>
                <w:sz w:val="16"/>
                <w:szCs w:val="16"/>
              </w:rPr>
              <w:t>Vadovaujantis Gamtinių dujų perdavimo sistemos eksploatavimo taisyklių (2012 m. liepos 5 d. LR Energetikos ministro įsakymas Nr. 1-128) 114.2 punktu (papildomų (naujų) elektros ir ryšio (telekomunikacijų) tinklų (linijų), NVS, AVS, signalizacijos ir kitų sistemų įrengimas MDV ir su juo susijusiuose įrenginiuose) yra priskiriama Magistralinio dujotiekio kapitalinio remonto darbams.</w:t>
            </w:r>
          </w:p>
        </w:tc>
      </w:tr>
      <w:tr w:rsidR="00447560" w:rsidRPr="005E5437" w14:paraId="1E198BF2" w14:textId="77777777" w:rsidTr="003828EF">
        <w:trPr>
          <w:gridAfter w:val="1"/>
          <w:wAfter w:w="16" w:type="dxa"/>
          <w:trHeight w:val="535"/>
          <w:jc w:val="center"/>
        </w:trPr>
        <w:tc>
          <w:tcPr>
            <w:tcW w:w="609" w:type="dxa"/>
            <w:shd w:val="pct5" w:color="auto" w:fill="auto"/>
            <w:vAlign w:val="center"/>
          </w:tcPr>
          <w:p w14:paraId="6C56ABA7" w14:textId="77777777" w:rsidR="00447560" w:rsidRPr="00FD295F" w:rsidRDefault="00447560" w:rsidP="003828EF">
            <w:pPr>
              <w:ind w:left="-112" w:right="-97"/>
              <w:jc w:val="center"/>
              <w:rPr>
                <w:rFonts w:cs="Arial"/>
                <w:b/>
                <w:bCs/>
                <w:szCs w:val="22"/>
              </w:rPr>
            </w:pPr>
            <w:r w:rsidRPr="00FD295F">
              <w:rPr>
                <w:rFonts w:cs="Arial"/>
                <w:b/>
                <w:bCs/>
                <w:szCs w:val="22"/>
              </w:rPr>
              <w:t>V.</w:t>
            </w:r>
          </w:p>
        </w:tc>
        <w:tc>
          <w:tcPr>
            <w:tcW w:w="4206" w:type="dxa"/>
            <w:shd w:val="pct5" w:color="auto" w:fill="auto"/>
            <w:vAlign w:val="center"/>
          </w:tcPr>
          <w:p w14:paraId="54041576" w14:textId="77777777" w:rsidR="00447560" w:rsidRPr="00FD295F" w:rsidRDefault="00447560" w:rsidP="003828EF">
            <w:pPr>
              <w:keepNext/>
              <w:ind w:right="284"/>
              <w:outlineLvl w:val="0"/>
              <w:rPr>
                <w:rFonts w:eastAsia="Calibri" w:cs="Arial"/>
                <w:b/>
                <w:bCs/>
                <w:caps/>
                <w:noProof/>
                <w:szCs w:val="22"/>
                <w:lang w:val="en-US"/>
              </w:rPr>
            </w:pPr>
            <w:r w:rsidRPr="00FD295F">
              <w:rPr>
                <w:rFonts w:eastAsia="Calibri" w:cs="Arial"/>
                <w:b/>
                <w:bCs/>
                <w:caps/>
                <w:noProof/>
                <w:szCs w:val="22"/>
                <w:lang w:val="en-US"/>
              </w:rPr>
              <w:t>KITI STATINIAI</w:t>
            </w:r>
          </w:p>
        </w:tc>
        <w:tc>
          <w:tcPr>
            <w:tcW w:w="709" w:type="dxa"/>
            <w:shd w:val="pct5" w:color="auto" w:fill="auto"/>
            <w:vAlign w:val="center"/>
          </w:tcPr>
          <w:p w14:paraId="3BB82A02" w14:textId="77777777" w:rsidR="00447560" w:rsidRPr="00FD295F" w:rsidRDefault="00447560" w:rsidP="003828EF">
            <w:pPr>
              <w:autoSpaceDE w:val="0"/>
              <w:autoSpaceDN w:val="0"/>
              <w:adjustRightInd w:val="0"/>
              <w:jc w:val="center"/>
              <w:textAlignment w:val="center"/>
              <w:rPr>
                <w:rFonts w:cs="Arial"/>
                <w:b/>
                <w:bCs/>
                <w:szCs w:val="22"/>
              </w:rPr>
            </w:pPr>
          </w:p>
        </w:tc>
        <w:tc>
          <w:tcPr>
            <w:tcW w:w="1134" w:type="dxa"/>
            <w:shd w:val="pct5" w:color="auto" w:fill="auto"/>
            <w:vAlign w:val="center"/>
          </w:tcPr>
          <w:p w14:paraId="233055E9" w14:textId="77777777" w:rsidR="00447560" w:rsidRPr="00FD295F" w:rsidRDefault="00447560" w:rsidP="003828EF">
            <w:pPr>
              <w:jc w:val="center"/>
              <w:rPr>
                <w:rFonts w:cs="Arial"/>
                <w:b/>
                <w:bCs/>
                <w:iCs/>
                <w:szCs w:val="22"/>
              </w:rPr>
            </w:pPr>
          </w:p>
        </w:tc>
        <w:tc>
          <w:tcPr>
            <w:tcW w:w="1275" w:type="dxa"/>
            <w:shd w:val="pct5" w:color="auto" w:fill="auto"/>
            <w:vAlign w:val="center"/>
          </w:tcPr>
          <w:p w14:paraId="105C948E" w14:textId="77777777" w:rsidR="00447560" w:rsidRPr="00FD295F" w:rsidRDefault="00447560" w:rsidP="003828EF">
            <w:pPr>
              <w:jc w:val="center"/>
              <w:rPr>
                <w:rFonts w:cs="Arial"/>
                <w:b/>
                <w:bCs/>
                <w:iCs/>
                <w:szCs w:val="22"/>
              </w:rPr>
            </w:pPr>
          </w:p>
        </w:tc>
        <w:tc>
          <w:tcPr>
            <w:tcW w:w="2268" w:type="dxa"/>
            <w:shd w:val="pct5" w:color="auto" w:fill="auto"/>
            <w:vAlign w:val="center"/>
          </w:tcPr>
          <w:p w14:paraId="4ABBB4F2" w14:textId="77777777" w:rsidR="00447560" w:rsidRPr="00FD295F" w:rsidRDefault="00447560" w:rsidP="003828EF">
            <w:pPr>
              <w:jc w:val="center"/>
              <w:rPr>
                <w:rFonts w:cs="Arial"/>
                <w:b/>
                <w:bCs/>
                <w:iCs/>
                <w:szCs w:val="22"/>
              </w:rPr>
            </w:pPr>
          </w:p>
        </w:tc>
      </w:tr>
      <w:tr w:rsidR="00447560" w14:paraId="760E2B89" w14:textId="77777777" w:rsidTr="003828EF">
        <w:trPr>
          <w:gridAfter w:val="1"/>
          <w:wAfter w:w="16" w:type="dxa"/>
          <w:trHeight w:val="535"/>
          <w:jc w:val="center"/>
        </w:trPr>
        <w:tc>
          <w:tcPr>
            <w:tcW w:w="10201" w:type="dxa"/>
            <w:gridSpan w:val="6"/>
            <w:tcBorders>
              <w:top w:val="single" w:sz="4" w:space="0" w:color="auto"/>
              <w:left w:val="single" w:sz="4" w:space="0" w:color="auto"/>
              <w:bottom w:val="single" w:sz="4" w:space="0" w:color="auto"/>
              <w:right w:val="single" w:sz="4" w:space="0" w:color="auto"/>
            </w:tcBorders>
            <w:shd w:val="pct5" w:color="auto" w:fill="auto"/>
            <w:vAlign w:val="center"/>
          </w:tcPr>
          <w:p w14:paraId="551A8932" w14:textId="77777777" w:rsidR="00447560" w:rsidRPr="00336E77" w:rsidRDefault="00447560" w:rsidP="003828EF">
            <w:pPr>
              <w:jc w:val="left"/>
              <w:rPr>
                <w:rFonts w:cs="Arial"/>
                <w:bCs/>
                <w:iCs/>
                <w:sz w:val="18"/>
                <w:szCs w:val="18"/>
              </w:rPr>
            </w:pPr>
            <w:r w:rsidRPr="009D3D23">
              <w:t>Uždarymo įtais</w:t>
            </w:r>
            <w:r>
              <w:t>o</w:t>
            </w:r>
            <w:r w:rsidRPr="009D3D23">
              <w:t xml:space="preserve"> Nr. </w:t>
            </w:r>
            <w:r>
              <w:t>41</w:t>
            </w:r>
            <w:r w:rsidRPr="009D3D23">
              <w:t xml:space="preserve"> aikštelė</w:t>
            </w:r>
          </w:p>
        </w:tc>
      </w:tr>
      <w:tr w:rsidR="00447560" w14:paraId="4022FED5"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18A927F3" w14:textId="77777777" w:rsidR="00447560" w:rsidRPr="00DA0D67" w:rsidRDefault="00447560" w:rsidP="003828EF">
            <w:pPr>
              <w:ind w:left="-112" w:right="-97"/>
              <w:jc w:val="center"/>
              <w:rPr>
                <w:rFonts w:cs="Arial"/>
                <w:szCs w:val="22"/>
              </w:rPr>
            </w:pPr>
            <w:r>
              <w:rPr>
                <w:rFonts w:cs="Arial"/>
                <w:szCs w:val="22"/>
              </w:rPr>
              <w:t>4.1.</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2C6E4E73" w14:textId="77777777" w:rsidR="00447560" w:rsidRPr="00DA0D67" w:rsidRDefault="00447560" w:rsidP="003828EF">
            <w:pPr>
              <w:keepNext/>
              <w:ind w:right="284"/>
              <w:outlineLvl w:val="0"/>
              <w:rPr>
                <w:rFonts w:cs="Arial"/>
                <w:szCs w:val="22"/>
              </w:rPr>
            </w:pPr>
            <w:r>
              <w:rPr>
                <w:rFonts w:cs="Arial"/>
                <w:szCs w:val="22"/>
              </w:rPr>
              <w:t>Žaibolaidis</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1EC45BF5" w14:textId="77777777" w:rsidR="00447560" w:rsidRPr="00DA0D67" w:rsidRDefault="00447560" w:rsidP="003828EF">
            <w:pPr>
              <w:autoSpaceDE w:val="0"/>
              <w:autoSpaceDN w:val="0"/>
              <w:adjustRightInd w:val="0"/>
              <w:jc w:val="center"/>
              <w:textAlignment w:val="center"/>
              <w:rPr>
                <w:rFonts w:cs="Arial"/>
                <w:szCs w:val="22"/>
              </w:rPr>
            </w:pPr>
            <w:r>
              <w:rPr>
                <w:rFonts w:cs="Arial"/>
                <w:szCs w:val="22"/>
              </w:rPr>
              <w:t>Vnt.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6E089919" w14:textId="77777777" w:rsidR="00447560" w:rsidRPr="00DA0D67"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5AE63EC7" w14:textId="77777777" w:rsidR="00447560" w:rsidRPr="00DA0D67" w:rsidRDefault="00447560" w:rsidP="003828EF">
            <w:pPr>
              <w:jc w:val="center"/>
              <w:rPr>
                <w:rFonts w:cs="Arial"/>
                <w:szCs w:val="22"/>
              </w:rPr>
            </w:pPr>
            <w:r>
              <w:rPr>
                <w:rFonts w:cs="Arial"/>
                <w:szCs w:val="22"/>
              </w:rPr>
              <w:t>1</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4E034B4F" w14:textId="77777777" w:rsidR="00447560" w:rsidRPr="00336E77" w:rsidRDefault="00447560" w:rsidP="003828EF">
            <w:pPr>
              <w:jc w:val="center"/>
              <w:rPr>
                <w:rFonts w:cs="Arial"/>
                <w:bCs/>
                <w:iCs/>
                <w:sz w:val="18"/>
                <w:szCs w:val="18"/>
              </w:rPr>
            </w:pPr>
            <w:r w:rsidRPr="00336E77">
              <w:rPr>
                <w:rFonts w:cs="Arial"/>
                <w:bCs/>
                <w:iCs/>
                <w:sz w:val="18"/>
                <w:szCs w:val="18"/>
              </w:rPr>
              <w:t>H=8.0 m</w:t>
            </w:r>
          </w:p>
          <w:p w14:paraId="6F6CE891"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r w:rsidR="00447560" w14:paraId="352D9FD8"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19970A79" w14:textId="77777777" w:rsidR="00447560" w:rsidRDefault="00447560" w:rsidP="003828EF">
            <w:pPr>
              <w:ind w:left="-112" w:right="-97"/>
              <w:jc w:val="center"/>
              <w:rPr>
                <w:rFonts w:cs="Arial"/>
                <w:szCs w:val="22"/>
              </w:rPr>
            </w:pPr>
            <w:r>
              <w:rPr>
                <w:rFonts w:cs="Arial"/>
                <w:szCs w:val="22"/>
              </w:rPr>
              <w:t>4.2.</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5279764F" w14:textId="77777777" w:rsidR="00447560" w:rsidRDefault="00447560" w:rsidP="003828EF">
            <w:pPr>
              <w:keepNext/>
              <w:ind w:right="284"/>
              <w:outlineLvl w:val="0"/>
              <w:rPr>
                <w:rFonts w:cs="Arial"/>
                <w:szCs w:val="22"/>
              </w:rPr>
            </w:pPr>
            <w:r>
              <w:rPr>
                <w:rFonts w:cs="Arial"/>
                <w:szCs w:val="22"/>
              </w:rPr>
              <w:t xml:space="preserve">Tvora </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18BC90F0" w14:textId="77777777" w:rsidR="00447560"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151111AB" w14:textId="77777777" w:rsidR="00447560"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4ADF95BA" w14:textId="77777777" w:rsidR="00447560" w:rsidRDefault="00447560" w:rsidP="003828EF">
            <w:pPr>
              <w:jc w:val="center"/>
              <w:rPr>
                <w:rFonts w:cs="Arial"/>
                <w:szCs w:val="22"/>
              </w:rPr>
            </w:pPr>
            <w:r>
              <w:rPr>
                <w:rFonts w:cs="Arial"/>
                <w:szCs w:val="22"/>
              </w:rPr>
              <w:t>28</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7E7FDAC8" w14:textId="77777777" w:rsidR="00447560" w:rsidRPr="00336E77" w:rsidRDefault="00447560" w:rsidP="003828EF">
            <w:pPr>
              <w:jc w:val="center"/>
              <w:rPr>
                <w:rFonts w:cs="Arial"/>
                <w:bCs/>
                <w:iCs/>
                <w:sz w:val="18"/>
                <w:szCs w:val="18"/>
              </w:rPr>
            </w:pPr>
            <w:r w:rsidRPr="00336E77">
              <w:rPr>
                <w:rFonts w:cs="Arial"/>
                <w:bCs/>
                <w:iCs/>
                <w:sz w:val="18"/>
                <w:szCs w:val="18"/>
              </w:rPr>
              <w:t>H=2.03 m. Su dviem rakinamais varteliais 1,0 m pločio</w:t>
            </w:r>
          </w:p>
          <w:p w14:paraId="09F91F2C" w14:textId="77777777" w:rsidR="00447560" w:rsidRPr="00336E77" w:rsidRDefault="00447560" w:rsidP="003828EF">
            <w:pPr>
              <w:jc w:val="center"/>
              <w:rPr>
                <w:rFonts w:cs="Arial"/>
                <w:bCs/>
                <w:iCs/>
                <w:sz w:val="18"/>
                <w:szCs w:val="18"/>
              </w:rPr>
            </w:pPr>
            <w:r w:rsidRPr="002223A2">
              <w:rPr>
                <w:rFonts w:cs="Arial"/>
                <w:bCs/>
                <w:iCs/>
                <w:sz w:val="18"/>
                <w:szCs w:val="18"/>
              </w:rPr>
              <w:t>Nesudėtingasis I</w:t>
            </w:r>
            <w:r>
              <w:rPr>
                <w:rFonts w:cs="Arial"/>
                <w:bCs/>
                <w:iCs/>
                <w:sz w:val="18"/>
                <w:szCs w:val="18"/>
              </w:rPr>
              <w:t>I</w:t>
            </w:r>
            <w:r w:rsidRPr="002223A2">
              <w:rPr>
                <w:rFonts w:cs="Arial"/>
                <w:bCs/>
                <w:iCs/>
                <w:sz w:val="18"/>
                <w:szCs w:val="18"/>
              </w:rPr>
              <w:t xml:space="preserve"> </w:t>
            </w:r>
            <w:proofErr w:type="spellStart"/>
            <w:r w:rsidRPr="002223A2">
              <w:rPr>
                <w:rFonts w:cs="Arial"/>
                <w:bCs/>
                <w:iCs/>
                <w:sz w:val="18"/>
                <w:szCs w:val="18"/>
              </w:rPr>
              <w:t>gr</w:t>
            </w:r>
            <w:proofErr w:type="spellEnd"/>
            <w:r w:rsidRPr="002223A2">
              <w:rPr>
                <w:rFonts w:cs="Arial"/>
                <w:bCs/>
                <w:iCs/>
                <w:sz w:val="18"/>
                <w:szCs w:val="18"/>
              </w:rPr>
              <w:t xml:space="preserve">. statinys, </w:t>
            </w:r>
            <w:r>
              <w:rPr>
                <w:rFonts w:cs="Arial"/>
                <w:bCs/>
                <w:iCs/>
                <w:sz w:val="18"/>
                <w:szCs w:val="18"/>
              </w:rPr>
              <w:t>nauja statyba</w:t>
            </w:r>
          </w:p>
        </w:tc>
      </w:tr>
      <w:tr w:rsidR="00447560" w14:paraId="6CDDBD0F"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3259F889" w14:textId="77777777" w:rsidR="00447560" w:rsidRDefault="00447560" w:rsidP="003828EF">
            <w:pPr>
              <w:ind w:left="-112" w:right="-97"/>
              <w:jc w:val="center"/>
              <w:rPr>
                <w:rFonts w:cs="Arial"/>
                <w:szCs w:val="22"/>
              </w:rPr>
            </w:pPr>
            <w:r>
              <w:rPr>
                <w:rFonts w:cs="Arial"/>
                <w:szCs w:val="22"/>
              </w:rPr>
              <w:t>4.3.</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40A07C28" w14:textId="77777777" w:rsidR="00447560" w:rsidRDefault="00447560" w:rsidP="003828EF">
            <w:pPr>
              <w:keepNext/>
              <w:ind w:right="284"/>
              <w:outlineLvl w:val="0"/>
              <w:rPr>
                <w:rFonts w:cs="Arial"/>
                <w:szCs w:val="22"/>
              </w:rPr>
            </w:pPr>
            <w:r>
              <w:rPr>
                <w:rFonts w:cs="Arial"/>
                <w:szCs w:val="22"/>
              </w:rPr>
              <w:t>Čiaupų aikštelės dolomitinės skaldos danga</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67C7E2F2" w14:textId="77777777" w:rsidR="00447560" w:rsidRDefault="00447560" w:rsidP="003828EF">
            <w:pPr>
              <w:autoSpaceDE w:val="0"/>
              <w:autoSpaceDN w:val="0"/>
              <w:adjustRightInd w:val="0"/>
              <w:jc w:val="center"/>
              <w:textAlignment w:val="center"/>
              <w:rPr>
                <w:rFonts w:cs="Arial"/>
                <w:szCs w:val="22"/>
              </w:rPr>
            </w:pPr>
            <w:r w:rsidRPr="002223A2">
              <w:rPr>
                <w:rFonts w:cs="Arial"/>
                <w:sz w:val="18"/>
                <w:szCs w:val="18"/>
              </w:rPr>
              <w:t>m</w:t>
            </w:r>
            <w:r w:rsidRPr="002223A2">
              <w:rPr>
                <w:rFonts w:cs="Arial"/>
                <w:sz w:val="18"/>
                <w:szCs w:val="18"/>
                <w:vertAlign w:val="superscript"/>
              </w:rPr>
              <w:t>2</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7A5A44A3" w14:textId="77777777" w:rsidR="00447560"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7408228A" w14:textId="77777777" w:rsidR="00447560" w:rsidRDefault="00447560" w:rsidP="003828EF">
            <w:pPr>
              <w:jc w:val="center"/>
              <w:rPr>
                <w:rFonts w:cs="Arial"/>
                <w:szCs w:val="22"/>
              </w:rPr>
            </w:pPr>
            <w:r>
              <w:rPr>
                <w:rFonts w:cs="Arial"/>
                <w:szCs w:val="22"/>
              </w:rPr>
              <w:t>46</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7721F5C0"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r w:rsidR="00447560" w14:paraId="63982CD4" w14:textId="77777777" w:rsidTr="003828EF">
        <w:trPr>
          <w:gridAfter w:val="1"/>
          <w:wAfter w:w="16" w:type="dxa"/>
          <w:trHeight w:val="535"/>
          <w:jc w:val="center"/>
        </w:trPr>
        <w:tc>
          <w:tcPr>
            <w:tcW w:w="10201" w:type="dxa"/>
            <w:gridSpan w:val="6"/>
            <w:tcBorders>
              <w:top w:val="single" w:sz="4" w:space="0" w:color="auto"/>
              <w:left w:val="single" w:sz="4" w:space="0" w:color="auto"/>
              <w:bottom w:val="single" w:sz="4" w:space="0" w:color="auto"/>
              <w:right w:val="single" w:sz="4" w:space="0" w:color="auto"/>
            </w:tcBorders>
            <w:shd w:val="pct5" w:color="auto" w:fill="auto"/>
            <w:vAlign w:val="center"/>
          </w:tcPr>
          <w:p w14:paraId="11AAE176" w14:textId="77777777" w:rsidR="00447560" w:rsidRPr="00336E77" w:rsidRDefault="00447560" w:rsidP="003828EF">
            <w:pPr>
              <w:jc w:val="left"/>
              <w:rPr>
                <w:rFonts w:cs="Arial"/>
                <w:bCs/>
                <w:iCs/>
                <w:sz w:val="18"/>
                <w:szCs w:val="18"/>
              </w:rPr>
            </w:pPr>
            <w:r w:rsidRPr="009D3D23">
              <w:t>Uždarymo įtais</w:t>
            </w:r>
            <w:r>
              <w:t>o</w:t>
            </w:r>
            <w:r w:rsidRPr="009D3D23">
              <w:t xml:space="preserve"> Nr. </w:t>
            </w:r>
            <w:r>
              <w:t>239</w:t>
            </w:r>
            <w:r w:rsidRPr="009D3D23">
              <w:t xml:space="preserve"> aikštelė</w:t>
            </w:r>
          </w:p>
        </w:tc>
      </w:tr>
      <w:tr w:rsidR="00447560" w14:paraId="1A124E61"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5FFCAD5C" w14:textId="77777777" w:rsidR="00447560" w:rsidRPr="00DA0D67" w:rsidRDefault="00447560" w:rsidP="003828EF">
            <w:pPr>
              <w:ind w:left="-112" w:right="-97"/>
              <w:jc w:val="center"/>
              <w:rPr>
                <w:rFonts w:cs="Arial"/>
                <w:szCs w:val="22"/>
              </w:rPr>
            </w:pPr>
            <w:r>
              <w:rPr>
                <w:rFonts w:cs="Arial"/>
                <w:szCs w:val="22"/>
              </w:rPr>
              <w:t>4.4.</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7B939549" w14:textId="77777777" w:rsidR="00447560" w:rsidRPr="00DA0D67" w:rsidRDefault="00447560" w:rsidP="003828EF">
            <w:pPr>
              <w:keepNext/>
              <w:ind w:right="284"/>
              <w:outlineLvl w:val="0"/>
              <w:rPr>
                <w:rFonts w:cs="Arial"/>
                <w:szCs w:val="22"/>
              </w:rPr>
            </w:pPr>
            <w:r>
              <w:rPr>
                <w:rFonts w:cs="Arial"/>
                <w:szCs w:val="22"/>
              </w:rPr>
              <w:t>Žaibolaidis</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67D2FCD1" w14:textId="77777777" w:rsidR="00447560" w:rsidRPr="00DA0D67" w:rsidRDefault="00447560" w:rsidP="003828EF">
            <w:pPr>
              <w:autoSpaceDE w:val="0"/>
              <w:autoSpaceDN w:val="0"/>
              <w:adjustRightInd w:val="0"/>
              <w:jc w:val="center"/>
              <w:textAlignment w:val="center"/>
              <w:rPr>
                <w:rFonts w:cs="Arial"/>
                <w:szCs w:val="22"/>
              </w:rPr>
            </w:pPr>
            <w:r>
              <w:rPr>
                <w:rFonts w:cs="Arial"/>
                <w:szCs w:val="22"/>
              </w:rPr>
              <w:t>Vnt.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2439BBF6" w14:textId="77777777" w:rsidR="00447560" w:rsidRPr="00DA0D67"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55ECA4A2" w14:textId="77777777" w:rsidR="00447560" w:rsidRPr="00DA0D67" w:rsidRDefault="00447560" w:rsidP="003828EF">
            <w:pPr>
              <w:jc w:val="center"/>
              <w:rPr>
                <w:rFonts w:cs="Arial"/>
                <w:szCs w:val="22"/>
              </w:rPr>
            </w:pPr>
            <w:r>
              <w:rPr>
                <w:rFonts w:cs="Arial"/>
                <w:szCs w:val="22"/>
              </w:rPr>
              <w:t>1</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7274B3A4" w14:textId="77777777" w:rsidR="00447560" w:rsidRPr="00336E77" w:rsidRDefault="00447560" w:rsidP="003828EF">
            <w:pPr>
              <w:jc w:val="center"/>
              <w:rPr>
                <w:rFonts w:cs="Arial"/>
                <w:bCs/>
                <w:iCs/>
                <w:sz w:val="18"/>
                <w:szCs w:val="18"/>
              </w:rPr>
            </w:pPr>
            <w:r w:rsidRPr="00336E77">
              <w:rPr>
                <w:rFonts w:cs="Arial"/>
                <w:bCs/>
                <w:iCs/>
                <w:sz w:val="18"/>
                <w:szCs w:val="18"/>
              </w:rPr>
              <w:t>H=8.0 m</w:t>
            </w:r>
          </w:p>
          <w:p w14:paraId="021C7DCA"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bl>
    <w:p w14:paraId="4B55A838" w14:textId="77777777" w:rsidR="00447560" w:rsidRDefault="00447560" w:rsidP="00447560">
      <w:pPr>
        <w:pStyle w:val="Header"/>
        <w:jc w:val="left"/>
        <w:rPr>
          <w:rFonts w:asciiTheme="minorHAnsi" w:hAnsiTheme="minorHAnsi" w:cstheme="minorHAnsi"/>
          <w:b/>
        </w:rPr>
      </w:pPr>
      <w:r>
        <w:rPr>
          <w:rFonts w:asciiTheme="minorHAnsi" w:hAnsiTheme="minorHAnsi" w:cstheme="minorHAnsi"/>
          <w:b/>
        </w:rPr>
        <w:t>Pastaba: rodikliai yra indikaciniai ir projektavimo metu gali pasitikslinti</w:t>
      </w:r>
    </w:p>
    <w:p w14:paraId="30235A0A" w14:textId="77777777" w:rsidR="00447560" w:rsidRDefault="00447560" w:rsidP="00447560">
      <w:pPr>
        <w:pStyle w:val="Header"/>
        <w:jc w:val="center"/>
        <w:rPr>
          <w:rFonts w:asciiTheme="minorHAnsi" w:hAnsiTheme="minorHAnsi" w:cstheme="minorHAnsi"/>
          <w:b/>
        </w:rPr>
      </w:pPr>
    </w:p>
    <w:p w14:paraId="57420879" w14:textId="77777777" w:rsidR="00447560" w:rsidRPr="00FD2CC3" w:rsidRDefault="00447560" w:rsidP="00447560">
      <w:pPr>
        <w:pStyle w:val="Header"/>
        <w:jc w:val="center"/>
        <w:rPr>
          <w:rFonts w:asciiTheme="minorHAnsi" w:hAnsiTheme="minorHAnsi" w:cstheme="minorHAnsi"/>
          <w:b/>
        </w:rPr>
      </w:pPr>
      <w:r w:rsidRPr="00FD2CC3">
        <w:rPr>
          <w:rFonts w:asciiTheme="minorHAnsi" w:hAnsiTheme="minorHAnsi" w:cstheme="minorHAnsi"/>
          <w:b/>
        </w:rPr>
        <w:t>STATINIO PROJEKTO SUDĖTIES</w:t>
      </w:r>
    </w:p>
    <w:p w14:paraId="1B4BF7CE" w14:textId="77777777" w:rsidR="00447560" w:rsidRDefault="00447560" w:rsidP="00447560">
      <w:pPr>
        <w:pStyle w:val="Header"/>
        <w:jc w:val="center"/>
        <w:rPr>
          <w:rFonts w:asciiTheme="minorHAnsi" w:hAnsiTheme="minorHAnsi" w:cstheme="minorHAnsi"/>
          <w:b/>
        </w:rPr>
      </w:pPr>
      <w:r w:rsidRPr="00FD2CC3">
        <w:rPr>
          <w:rFonts w:asciiTheme="minorHAnsi" w:hAnsiTheme="minorHAnsi" w:cstheme="minorHAnsi"/>
          <w:b/>
        </w:rPr>
        <w:t>ŽINIARAŠTIS</w:t>
      </w:r>
    </w:p>
    <w:p w14:paraId="4C6E5840" w14:textId="77777777" w:rsidR="00447560" w:rsidRDefault="00447560" w:rsidP="00447560">
      <w:pPr>
        <w:pStyle w:val="Header"/>
        <w:jc w:val="center"/>
        <w:rPr>
          <w:rFonts w:asciiTheme="minorHAnsi" w:hAnsiTheme="minorHAnsi" w:cstheme="minorHAnsi"/>
          <w:b/>
        </w:rPr>
      </w:pPr>
    </w:p>
    <w:tbl>
      <w:tblPr>
        <w:tblStyle w:val="TableGrid5"/>
        <w:tblW w:w="10207" w:type="dxa"/>
        <w:tblInd w:w="-147" w:type="dxa"/>
        <w:tblLook w:val="04A0" w:firstRow="1" w:lastRow="0" w:firstColumn="1" w:lastColumn="0" w:noHBand="0" w:noVBand="1"/>
      </w:tblPr>
      <w:tblGrid>
        <w:gridCol w:w="1135"/>
        <w:gridCol w:w="2862"/>
        <w:gridCol w:w="823"/>
        <w:gridCol w:w="3686"/>
        <w:gridCol w:w="1701"/>
      </w:tblGrid>
      <w:tr w:rsidR="00447560" w:rsidRPr="00643234" w14:paraId="0827BE70" w14:textId="77777777" w:rsidTr="003828EF">
        <w:tc>
          <w:tcPr>
            <w:tcW w:w="1135" w:type="dxa"/>
          </w:tcPr>
          <w:p w14:paraId="403C74DA"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Eil./</w:t>
            </w:r>
          </w:p>
          <w:p w14:paraId="6A5BB4B9"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lastRenderedPageBreak/>
              <w:t>Tomo</w:t>
            </w:r>
          </w:p>
          <w:p w14:paraId="5B30FBC4" w14:textId="77777777" w:rsidR="00447560" w:rsidRPr="00643234" w:rsidRDefault="00447560" w:rsidP="003828EF">
            <w:pPr>
              <w:jc w:val="left"/>
              <w:rPr>
                <w:rFonts w:eastAsia="Aptos"/>
                <w:szCs w:val="24"/>
                <w:lang w:eastAsia="en-US"/>
              </w:rPr>
            </w:pPr>
            <w:r w:rsidRPr="00643234">
              <w:rPr>
                <w:rFonts w:eastAsia="Aptos"/>
                <w:szCs w:val="24"/>
                <w:lang w:eastAsia="en-US"/>
              </w:rPr>
              <w:t>Nr.</w:t>
            </w:r>
          </w:p>
        </w:tc>
        <w:tc>
          <w:tcPr>
            <w:tcW w:w="2862" w:type="dxa"/>
          </w:tcPr>
          <w:p w14:paraId="013770E3" w14:textId="77777777" w:rsidR="00447560" w:rsidRPr="00643234" w:rsidRDefault="00447560" w:rsidP="003828EF">
            <w:pPr>
              <w:jc w:val="left"/>
              <w:rPr>
                <w:rFonts w:eastAsia="Aptos"/>
                <w:szCs w:val="24"/>
                <w:lang w:eastAsia="en-US"/>
              </w:rPr>
            </w:pPr>
            <w:r w:rsidRPr="00643234">
              <w:rPr>
                <w:rFonts w:eastAsia="Aptos"/>
                <w:szCs w:val="24"/>
                <w:lang w:eastAsia="en-US"/>
              </w:rPr>
              <w:lastRenderedPageBreak/>
              <w:t>Bylos žymuo</w:t>
            </w:r>
          </w:p>
        </w:tc>
        <w:tc>
          <w:tcPr>
            <w:tcW w:w="823" w:type="dxa"/>
          </w:tcPr>
          <w:p w14:paraId="46F27068" w14:textId="77777777" w:rsidR="00447560" w:rsidRPr="00643234" w:rsidRDefault="00447560" w:rsidP="003828EF">
            <w:pPr>
              <w:jc w:val="left"/>
              <w:rPr>
                <w:rFonts w:eastAsia="Aptos"/>
                <w:szCs w:val="24"/>
                <w:lang w:eastAsia="en-US"/>
              </w:rPr>
            </w:pPr>
            <w:r w:rsidRPr="00643234">
              <w:rPr>
                <w:rFonts w:eastAsia="Aptos"/>
                <w:szCs w:val="24"/>
                <w:lang w:eastAsia="en-US"/>
              </w:rPr>
              <w:t>Laida</w:t>
            </w:r>
          </w:p>
        </w:tc>
        <w:tc>
          <w:tcPr>
            <w:tcW w:w="3686" w:type="dxa"/>
          </w:tcPr>
          <w:p w14:paraId="5DCF2B9C" w14:textId="77777777" w:rsidR="00447560" w:rsidRPr="00643234" w:rsidRDefault="00447560" w:rsidP="003828EF">
            <w:pPr>
              <w:jc w:val="left"/>
              <w:rPr>
                <w:rFonts w:eastAsia="Aptos"/>
                <w:szCs w:val="24"/>
                <w:lang w:eastAsia="en-US"/>
              </w:rPr>
            </w:pPr>
            <w:r w:rsidRPr="00643234">
              <w:rPr>
                <w:rFonts w:eastAsia="Aptos"/>
                <w:szCs w:val="24"/>
                <w:lang w:eastAsia="en-US"/>
              </w:rPr>
              <w:t>Pavadinimas</w:t>
            </w:r>
          </w:p>
        </w:tc>
        <w:tc>
          <w:tcPr>
            <w:tcW w:w="1701" w:type="dxa"/>
          </w:tcPr>
          <w:p w14:paraId="6FC8DF34" w14:textId="77777777" w:rsidR="00447560" w:rsidRPr="00643234" w:rsidRDefault="00447560" w:rsidP="003828EF">
            <w:pPr>
              <w:jc w:val="left"/>
              <w:rPr>
                <w:rFonts w:ascii="Aptos" w:eastAsia="Aptos" w:hAnsi="Aptos"/>
                <w:sz w:val="22"/>
                <w:szCs w:val="22"/>
                <w:lang w:eastAsia="en-US"/>
              </w:rPr>
            </w:pPr>
            <w:r w:rsidRPr="00643234">
              <w:rPr>
                <w:rFonts w:ascii="CIDFont+F2" w:eastAsia="Aptos" w:hAnsi="CIDFont+F2" w:cs="CIDFont+F2"/>
                <w:sz w:val="21"/>
                <w:szCs w:val="21"/>
                <w:lang w:eastAsia="en-US"/>
              </w:rPr>
              <w:t>Pastabos</w:t>
            </w:r>
          </w:p>
        </w:tc>
      </w:tr>
      <w:tr w:rsidR="00447560" w:rsidRPr="00643234" w14:paraId="1D15EE9B" w14:textId="77777777" w:rsidTr="003828EF">
        <w:tc>
          <w:tcPr>
            <w:tcW w:w="1135" w:type="dxa"/>
          </w:tcPr>
          <w:p w14:paraId="77C17B91" w14:textId="77777777" w:rsidR="00447560" w:rsidRPr="00643234" w:rsidRDefault="00447560" w:rsidP="003828EF">
            <w:pPr>
              <w:jc w:val="left"/>
              <w:rPr>
                <w:rFonts w:eastAsia="Aptos"/>
                <w:szCs w:val="24"/>
                <w:lang w:eastAsia="en-US"/>
              </w:rPr>
            </w:pPr>
            <w:r w:rsidRPr="00643234">
              <w:rPr>
                <w:rFonts w:eastAsia="Aptos"/>
                <w:szCs w:val="24"/>
                <w:lang w:eastAsia="en-US"/>
              </w:rPr>
              <w:t>1</w:t>
            </w:r>
          </w:p>
        </w:tc>
        <w:tc>
          <w:tcPr>
            <w:tcW w:w="2862" w:type="dxa"/>
          </w:tcPr>
          <w:p w14:paraId="54AE624F" w14:textId="77777777" w:rsidR="00447560" w:rsidRPr="00643234" w:rsidRDefault="00447560" w:rsidP="003828EF">
            <w:pPr>
              <w:jc w:val="left"/>
              <w:rPr>
                <w:rFonts w:eastAsia="Aptos"/>
                <w:szCs w:val="24"/>
                <w:lang w:eastAsia="en-US"/>
              </w:rPr>
            </w:pPr>
            <w:r w:rsidRPr="00643234">
              <w:rPr>
                <w:rFonts w:eastAsia="Aptos"/>
                <w:szCs w:val="24"/>
                <w:lang w:eastAsia="en-US"/>
              </w:rPr>
              <w:t>2025</w:t>
            </w:r>
            <w:r>
              <w:rPr>
                <w:rFonts w:eastAsia="Aptos"/>
                <w:szCs w:val="24"/>
                <w:lang w:eastAsia="en-US"/>
              </w:rPr>
              <w:t>-MT-113-2.3-BD</w:t>
            </w:r>
          </w:p>
        </w:tc>
        <w:tc>
          <w:tcPr>
            <w:tcW w:w="823" w:type="dxa"/>
          </w:tcPr>
          <w:p w14:paraId="40FE5B9F"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790DC451" w14:textId="77777777" w:rsidR="00447560" w:rsidRPr="00643234" w:rsidRDefault="00447560" w:rsidP="003828EF">
            <w:pPr>
              <w:jc w:val="left"/>
              <w:rPr>
                <w:rFonts w:eastAsia="Aptos"/>
                <w:szCs w:val="24"/>
                <w:lang w:eastAsia="en-US"/>
              </w:rPr>
            </w:pPr>
            <w:r w:rsidRPr="00643234">
              <w:rPr>
                <w:rFonts w:eastAsia="Aptos"/>
                <w:szCs w:val="24"/>
                <w:lang w:eastAsia="en-US"/>
              </w:rPr>
              <w:t>Bendroji dalis</w:t>
            </w:r>
          </w:p>
        </w:tc>
        <w:tc>
          <w:tcPr>
            <w:tcW w:w="1701" w:type="dxa"/>
          </w:tcPr>
          <w:p w14:paraId="2031444D" w14:textId="77777777" w:rsidR="00447560" w:rsidRPr="00643234" w:rsidRDefault="00447560" w:rsidP="003828EF">
            <w:pPr>
              <w:jc w:val="left"/>
              <w:rPr>
                <w:rFonts w:ascii="Aptos" w:eastAsia="Aptos" w:hAnsi="Aptos"/>
                <w:sz w:val="22"/>
                <w:szCs w:val="22"/>
                <w:lang w:eastAsia="en-US"/>
              </w:rPr>
            </w:pPr>
          </w:p>
        </w:tc>
      </w:tr>
      <w:tr w:rsidR="00447560" w:rsidRPr="00643234" w14:paraId="2A21968D" w14:textId="77777777" w:rsidTr="003828EF">
        <w:tc>
          <w:tcPr>
            <w:tcW w:w="1135" w:type="dxa"/>
          </w:tcPr>
          <w:p w14:paraId="6D6F5F5C" w14:textId="77777777" w:rsidR="00447560" w:rsidRPr="00643234" w:rsidRDefault="00447560" w:rsidP="003828EF">
            <w:pPr>
              <w:jc w:val="left"/>
              <w:rPr>
                <w:rFonts w:eastAsia="Aptos"/>
                <w:szCs w:val="24"/>
                <w:lang w:eastAsia="en-US"/>
              </w:rPr>
            </w:pPr>
            <w:r w:rsidRPr="00643234">
              <w:rPr>
                <w:rFonts w:eastAsia="Aptos"/>
                <w:szCs w:val="24"/>
                <w:lang w:eastAsia="en-US"/>
              </w:rPr>
              <w:t>2</w:t>
            </w:r>
          </w:p>
        </w:tc>
        <w:tc>
          <w:tcPr>
            <w:tcW w:w="2862" w:type="dxa"/>
          </w:tcPr>
          <w:p w14:paraId="64AA4F52" w14:textId="77777777" w:rsidR="00447560" w:rsidRPr="00E96764" w:rsidRDefault="00447560" w:rsidP="003828EF">
            <w:pPr>
              <w:jc w:val="left"/>
              <w:rPr>
                <w:rFonts w:eastAsia="Aptos"/>
                <w:szCs w:val="24"/>
                <w:lang w:val="en-US" w:eastAsia="en-US"/>
              </w:rPr>
            </w:pPr>
            <w:r w:rsidRPr="0025798F">
              <w:rPr>
                <w:rFonts w:eastAsia="Aptos"/>
                <w:szCs w:val="24"/>
                <w:lang w:eastAsia="en-US"/>
              </w:rPr>
              <w:t>2025-MT-113-2.</w:t>
            </w:r>
            <w:r>
              <w:rPr>
                <w:rFonts w:eastAsia="Aptos"/>
                <w:szCs w:val="24"/>
                <w:lang w:eastAsia="en-US"/>
              </w:rPr>
              <w:t>3</w:t>
            </w:r>
            <w:r w:rsidRPr="0025798F">
              <w:rPr>
                <w:rFonts w:eastAsia="Aptos"/>
                <w:szCs w:val="24"/>
                <w:lang w:eastAsia="en-US"/>
              </w:rPr>
              <w:t>-</w:t>
            </w:r>
            <w:r>
              <w:rPr>
                <w:rFonts w:eastAsia="Aptos"/>
                <w:szCs w:val="24"/>
                <w:lang w:eastAsia="en-US"/>
              </w:rPr>
              <w:t>D</w:t>
            </w:r>
          </w:p>
        </w:tc>
        <w:tc>
          <w:tcPr>
            <w:tcW w:w="823" w:type="dxa"/>
          </w:tcPr>
          <w:p w14:paraId="74B1E337"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67669A6E" w14:textId="77777777" w:rsidR="00447560" w:rsidRPr="00643234" w:rsidRDefault="00447560" w:rsidP="003828EF">
            <w:pPr>
              <w:jc w:val="left"/>
              <w:rPr>
                <w:rFonts w:eastAsia="Aptos"/>
                <w:szCs w:val="24"/>
                <w:lang w:eastAsia="en-US"/>
              </w:rPr>
            </w:pPr>
            <w:r w:rsidRPr="00643234">
              <w:rPr>
                <w:rFonts w:eastAsia="Aptos"/>
                <w:szCs w:val="24"/>
                <w:lang w:eastAsia="en-US"/>
              </w:rPr>
              <w:t>Dujotiekio dalis</w:t>
            </w:r>
          </w:p>
        </w:tc>
        <w:tc>
          <w:tcPr>
            <w:tcW w:w="1701" w:type="dxa"/>
          </w:tcPr>
          <w:p w14:paraId="663F6C10" w14:textId="77777777" w:rsidR="00447560" w:rsidRPr="00643234" w:rsidRDefault="00447560" w:rsidP="003828EF">
            <w:pPr>
              <w:jc w:val="left"/>
              <w:rPr>
                <w:rFonts w:ascii="Aptos" w:eastAsia="Aptos" w:hAnsi="Aptos"/>
                <w:sz w:val="22"/>
                <w:szCs w:val="22"/>
                <w:lang w:eastAsia="en-US"/>
              </w:rPr>
            </w:pPr>
          </w:p>
        </w:tc>
      </w:tr>
      <w:tr w:rsidR="00447560" w:rsidRPr="00643234" w14:paraId="696C4301" w14:textId="77777777" w:rsidTr="003828EF">
        <w:tc>
          <w:tcPr>
            <w:tcW w:w="1135" w:type="dxa"/>
          </w:tcPr>
          <w:p w14:paraId="659978E9" w14:textId="77777777" w:rsidR="00447560" w:rsidRPr="00643234" w:rsidRDefault="00447560" w:rsidP="003828EF">
            <w:pPr>
              <w:jc w:val="left"/>
              <w:rPr>
                <w:rFonts w:eastAsia="Aptos"/>
                <w:szCs w:val="24"/>
                <w:lang w:eastAsia="en-US"/>
              </w:rPr>
            </w:pPr>
            <w:r w:rsidRPr="00643234">
              <w:rPr>
                <w:rFonts w:eastAsia="Aptos"/>
                <w:szCs w:val="24"/>
                <w:lang w:eastAsia="en-US"/>
              </w:rPr>
              <w:t>3</w:t>
            </w:r>
          </w:p>
        </w:tc>
        <w:tc>
          <w:tcPr>
            <w:tcW w:w="2862" w:type="dxa"/>
          </w:tcPr>
          <w:p w14:paraId="4BC06CBE"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3</w:t>
            </w:r>
            <w:r w:rsidRPr="0025798F">
              <w:rPr>
                <w:rFonts w:eastAsia="Aptos"/>
                <w:szCs w:val="24"/>
                <w:lang w:eastAsia="en-US"/>
              </w:rPr>
              <w:t>-</w:t>
            </w:r>
            <w:r>
              <w:rPr>
                <w:rFonts w:eastAsia="Aptos"/>
                <w:szCs w:val="24"/>
                <w:lang w:eastAsia="en-US"/>
              </w:rPr>
              <w:t>SP</w:t>
            </w:r>
          </w:p>
        </w:tc>
        <w:tc>
          <w:tcPr>
            <w:tcW w:w="823" w:type="dxa"/>
          </w:tcPr>
          <w:p w14:paraId="301896A8"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3A587882" w14:textId="77777777" w:rsidR="00447560" w:rsidRPr="00643234" w:rsidRDefault="00447560" w:rsidP="003828EF">
            <w:pPr>
              <w:jc w:val="left"/>
              <w:rPr>
                <w:rFonts w:eastAsia="Aptos"/>
                <w:szCs w:val="24"/>
                <w:lang w:eastAsia="en-US"/>
              </w:rPr>
            </w:pPr>
            <w:r w:rsidRPr="004C0234">
              <w:rPr>
                <w:rFonts w:eastAsia="Aptos"/>
                <w:szCs w:val="24"/>
                <w:lang w:eastAsia="en-US"/>
              </w:rPr>
              <w:t xml:space="preserve">Sklypo plano dalis </w:t>
            </w:r>
          </w:p>
        </w:tc>
        <w:tc>
          <w:tcPr>
            <w:tcW w:w="1701" w:type="dxa"/>
          </w:tcPr>
          <w:p w14:paraId="6F13E605" w14:textId="77777777" w:rsidR="00447560" w:rsidRPr="00643234" w:rsidRDefault="00447560" w:rsidP="003828EF">
            <w:pPr>
              <w:jc w:val="left"/>
              <w:rPr>
                <w:rFonts w:ascii="Aptos" w:eastAsia="Aptos" w:hAnsi="Aptos"/>
                <w:sz w:val="22"/>
                <w:szCs w:val="22"/>
                <w:lang w:eastAsia="en-US"/>
              </w:rPr>
            </w:pPr>
          </w:p>
        </w:tc>
      </w:tr>
      <w:tr w:rsidR="00447560" w:rsidRPr="00643234" w14:paraId="5512006F" w14:textId="77777777" w:rsidTr="003828EF">
        <w:tc>
          <w:tcPr>
            <w:tcW w:w="1135" w:type="dxa"/>
          </w:tcPr>
          <w:p w14:paraId="79535A7F" w14:textId="77777777" w:rsidR="00447560" w:rsidRPr="00643234" w:rsidRDefault="00447560" w:rsidP="003828EF">
            <w:pPr>
              <w:jc w:val="left"/>
              <w:rPr>
                <w:rFonts w:eastAsia="Aptos"/>
                <w:szCs w:val="24"/>
                <w:lang w:eastAsia="en-US"/>
              </w:rPr>
            </w:pPr>
            <w:r w:rsidRPr="00643234">
              <w:rPr>
                <w:rFonts w:eastAsia="Aptos"/>
                <w:szCs w:val="24"/>
                <w:lang w:eastAsia="en-US"/>
              </w:rPr>
              <w:t>4</w:t>
            </w:r>
          </w:p>
        </w:tc>
        <w:tc>
          <w:tcPr>
            <w:tcW w:w="2862" w:type="dxa"/>
          </w:tcPr>
          <w:p w14:paraId="0DC3B1E0"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3</w:t>
            </w:r>
            <w:r w:rsidRPr="0025798F">
              <w:rPr>
                <w:rFonts w:eastAsia="Aptos"/>
                <w:szCs w:val="24"/>
                <w:lang w:eastAsia="en-US"/>
              </w:rPr>
              <w:t>-</w:t>
            </w:r>
            <w:r>
              <w:rPr>
                <w:rFonts w:eastAsia="Aptos"/>
                <w:szCs w:val="24"/>
                <w:lang w:eastAsia="en-US"/>
              </w:rPr>
              <w:t>SK</w:t>
            </w:r>
          </w:p>
        </w:tc>
        <w:tc>
          <w:tcPr>
            <w:tcW w:w="823" w:type="dxa"/>
          </w:tcPr>
          <w:p w14:paraId="278B9C0B"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31EE1848" w14:textId="77777777" w:rsidR="00447560" w:rsidRPr="00643234" w:rsidRDefault="00447560" w:rsidP="003828EF">
            <w:pPr>
              <w:jc w:val="left"/>
              <w:rPr>
                <w:rFonts w:eastAsia="Aptos"/>
                <w:szCs w:val="24"/>
                <w:lang w:eastAsia="en-US"/>
              </w:rPr>
            </w:pPr>
            <w:r w:rsidRPr="004C0234">
              <w:rPr>
                <w:rFonts w:eastAsia="Aptos"/>
                <w:szCs w:val="24"/>
                <w:lang w:eastAsia="en-US"/>
              </w:rPr>
              <w:t>Statinio konstrukcijų dalis</w:t>
            </w:r>
          </w:p>
        </w:tc>
        <w:tc>
          <w:tcPr>
            <w:tcW w:w="1701" w:type="dxa"/>
          </w:tcPr>
          <w:p w14:paraId="1626442C" w14:textId="77777777" w:rsidR="00447560" w:rsidRPr="00643234" w:rsidRDefault="00447560" w:rsidP="003828EF">
            <w:pPr>
              <w:jc w:val="left"/>
              <w:rPr>
                <w:rFonts w:ascii="Aptos" w:eastAsia="Aptos" w:hAnsi="Aptos"/>
                <w:sz w:val="22"/>
                <w:szCs w:val="22"/>
                <w:lang w:eastAsia="en-US"/>
              </w:rPr>
            </w:pPr>
          </w:p>
        </w:tc>
      </w:tr>
      <w:tr w:rsidR="00447560" w:rsidRPr="00643234" w14:paraId="08C706AC" w14:textId="77777777" w:rsidTr="003828EF">
        <w:tc>
          <w:tcPr>
            <w:tcW w:w="1135" w:type="dxa"/>
          </w:tcPr>
          <w:p w14:paraId="2EA781DC" w14:textId="77777777" w:rsidR="00447560" w:rsidRPr="00643234" w:rsidRDefault="00447560" w:rsidP="003828EF">
            <w:pPr>
              <w:jc w:val="left"/>
              <w:rPr>
                <w:rFonts w:eastAsia="Aptos"/>
                <w:szCs w:val="24"/>
                <w:lang w:eastAsia="en-US"/>
              </w:rPr>
            </w:pPr>
            <w:r>
              <w:rPr>
                <w:rFonts w:eastAsia="Aptos"/>
                <w:szCs w:val="24"/>
                <w:lang w:eastAsia="en-US"/>
              </w:rPr>
              <w:t>5</w:t>
            </w:r>
          </w:p>
        </w:tc>
        <w:tc>
          <w:tcPr>
            <w:tcW w:w="2862" w:type="dxa"/>
          </w:tcPr>
          <w:p w14:paraId="6B2D9F19"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3</w:t>
            </w:r>
            <w:r w:rsidRPr="0025798F">
              <w:rPr>
                <w:rFonts w:eastAsia="Aptos"/>
                <w:szCs w:val="24"/>
                <w:lang w:eastAsia="en-US"/>
              </w:rPr>
              <w:t>-</w:t>
            </w:r>
            <w:r>
              <w:rPr>
                <w:rFonts w:eastAsia="Aptos"/>
                <w:szCs w:val="24"/>
                <w:lang w:eastAsia="en-US"/>
              </w:rPr>
              <w:t>E</w:t>
            </w:r>
          </w:p>
        </w:tc>
        <w:tc>
          <w:tcPr>
            <w:tcW w:w="823" w:type="dxa"/>
          </w:tcPr>
          <w:p w14:paraId="503D7B8A"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61B947E7" w14:textId="77777777" w:rsidR="00447560" w:rsidRPr="00643234" w:rsidRDefault="00447560" w:rsidP="003828EF">
            <w:pPr>
              <w:autoSpaceDE w:val="0"/>
              <w:autoSpaceDN w:val="0"/>
              <w:adjustRightInd w:val="0"/>
              <w:jc w:val="left"/>
              <w:rPr>
                <w:rFonts w:eastAsia="Aptos"/>
                <w:szCs w:val="24"/>
                <w:lang w:eastAsia="en-US"/>
              </w:rPr>
            </w:pPr>
            <w:r w:rsidRPr="00C0366A">
              <w:rPr>
                <w:rFonts w:eastAsia="Aptos"/>
                <w:szCs w:val="24"/>
                <w:lang w:eastAsia="en-US"/>
              </w:rPr>
              <w:t>Elektrotechnikos dalis</w:t>
            </w:r>
          </w:p>
        </w:tc>
        <w:tc>
          <w:tcPr>
            <w:tcW w:w="1701" w:type="dxa"/>
          </w:tcPr>
          <w:p w14:paraId="1C0862E7" w14:textId="77777777" w:rsidR="00447560" w:rsidRPr="00643234" w:rsidRDefault="00447560" w:rsidP="003828EF">
            <w:pPr>
              <w:jc w:val="left"/>
              <w:rPr>
                <w:rFonts w:ascii="Aptos" w:eastAsia="Aptos" w:hAnsi="Aptos"/>
                <w:sz w:val="22"/>
                <w:szCs w:val="22"/>
                <w:lang w:eastAsia="en-US"/>
              </w:rPr>
            </w:pPr>
          </w:p>
        </w:tc>
      </w:tr>
      <w:tr w:rsidR="00447560" w:rsidRPr="00643234" w14:paraId="6F7C4D54" w14:textId="77777777" w:rsidTr="003828EF">
        <w:tc>
          <w:tcPr>
            <w:tcW w:w="1135" w:type="dxa"/>
          </w:tcPr>
          <w:p w14:paraId="5657A44A" w14:textId="77777777" w:rsidR="00447560" w:rsidRPr="00643234" w:rsidRDefault="00447560" w:rsidP="003828EF">
            <w:pPr>
              <w:jc w:val="left"/>
              <w:rPr>
                <w:rFonts w:eastAsia="Aptos"/>
                <w:szCs w:val="24"/>
                <w:lang w:eastAsia="en-US"/>
              </w:rPr>
            </w:pPr>
            <w:r>
              <w:rPr>
                <w:rFonts w:eastAsia="Aptos"/>
                <w:szCs w:val="24"/>
                <w:lang w:eastAsia="en-US"/>
              </w:rPr>
              <w:t>6</w:t>
            </w:r>
          </w:p>
        </w:tc>
        <w:tc>
          <w:tcPr>
            <w:tcW w:w="2862" w:type="dxa"/>
          </w:tcPr>
          <w:p w14:paraId="7B46805F"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3</w:t>
            </w:r>
            <w:r w:rsidRPr="0025798F">
              <w:rPr>
                <w:rFonts w:eastAsia="Aptos"/>
                <w:szCs w:val="24"/>
                <w:lang w:eastAsia="en-US"/>
              </w:rPr>
              <w:t>-</w:t>
            </w:r>
            <w:r>
              <w:rPr>
                <w:rFonts w:eastAsia="Aptos"/>
                <w:szCs w:val="24"/>
                <w:lang w:eastAsia="en-US"/>
              </w:rPr>
              <w:t>SO</w:t>
            </w:r>
          </w:p>
        </w:tc>
        <w:tc>
          <w:tcPr>
            <w:tcW w:w="823" w:type="dxa"/>
          </w:tcPr>
          <w:p w14:paraId="5AB7C661"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57425978" w14:textId="77777777" w:rsidR="00447560" w:rsidRPr="00643234" w:rsidRDefault="00447560" w:rsidP="003828EF">
            <w:pPr>
              <w:autoSpaceDE w:val="0"/>
              <w:autoSpaceDN w:val="0"/>
              <w:adjustRightInd w:val="0"/>
              <w:jc w:val="left"/>
              <w:rPr>
                <w:rFonts w:eastAsia="Aptos"/>
                <w:szCs w:val="24"/>
                <w:lang w:eastAsia="en-US"/>
              </w:rPr>
            </w:pPr>
            <w:r w:rsidRPr="00C22F51">
              <w:rPr>
                <w:rFonts w:eastAsia="Aptos"/>
                <w:szCs w:val="24"/>
                <w:lang w:eastAsia="en-US"/>
              </w:rPr>
              <w:t xml:space="preserve">Pasirengimo statybai ir statybos darbų organizavimo dalis </w:t>
            </w:r>
          </w:p>
        </w:tc>
        <w:tc>
          <w:tcPr>
            <w:tcW w:w="1701" w:type="dxa"/>
          </w:tcPr>
          <w:p w14:paraId="276F2F74" w14:textId="77777777" w:rsidR="00447560" w:rsidRPr="00643234" w:rsidRDefault="00447560" w:rsidP="003828EF">
            <w:pPr>
              <w:jc w:val="left"/>
              <w:rPr>
                <w:rFonts w:ascii="Aptos" w:eastAsia="Aptos" w:hAnsi="Aptos"/>
                <w:sz w:val="22"/>
                <w:szCs w:val="22"/>
                <w:lang w:eastAsia="en-US"/>
              </w:rPr>
            </w:pPr>
          </w:p>
        </w:tc>
      </w:tr>
      <w:tr w:rsidR="00447560" w:rsidRPr="00643234" w14:paraId="644DFF4A" w14:textId="77777777" w:rsidTr="003828EF">
        <w:tc>
          <w:tcPr>
            <w:tcW w:w="1135" w:type="dxa"/>
          </w:tcPr>
          <w:p w14:paraId="0EAF87B4" w14:textId="77777777" w:rsidR="00447560" w:rsidRPr="00643234" w:rsidRDefault="00447560" w:rsidP="003828EF">
            <w:pPr>
              <w:jc w:val="left"/>
              <w:rPr>
                <w:rFonts w:eastAsia="Aptos"/>
                <w:szCs w:val="24"/>
                <w:lang w:eastAsia="en-US"/>
              </w:rPr>
            </w:pPr>
            <w:r>
              <w:rPr>
                <w:rFonts w:eastAsia="Aptos"/>
                <w:szCs w:val="24"/>
                <w:lang w:eastAsia="en-US"/>
              </w:rPr>
              <w:t>7</w:t>
            </w:r>
          </w:p>
        </w:tc>
        <w:tc>
          <w:tcPr>
            <w:tcW w:w="2862" w:type="dxa"/>
          </w:tcPr>
          <w:p w14:paraId="7EF5C55A"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3</w:t>
            </w:r>
            <w:r w:rsidRPr="0025798F">
              <w:rPr>
                <w:rFonts w:eastAsia="Aptos"/>
                <w:szCs w:val="24"/>
                <w:lang w:eastAsia="en-US"/>
              </w:rPr>
              <w:t>-</w:t>
            </w:r>
            <w:r>
              <w:rPr>
                <w:rFonts w:eastAsia="Aptos"/>
                <w:szCs w:val="24"/>
                <w:lang w:eastAsia="en-US"/>
              </w:rPr>
              <w:t>PVA</w:t>
            </w:r>
          </w:p>
        </w:tc>
        <w:tc>
          <w:tcPr>
            <w:tcW w:w="823" w:type="dxa"/>
          </w:tcPr>
          <w:p w14:paraId="35A0FA0B"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7BA544A5" w14:textId="77777777" w:rsidR="00447560" w:rsidRPr="00643234" w:rsidRDefault="00447560" w:rsidP="003828EF">
            <w:pPr>
              <w:autoSpaceDE w:val="0"/>
              <w:autoSpaceDN w:val="0"/>
              <w:adjustRightInd w:val="0"/>
              <w:jc w:val="left"/>
              <w:rPr>
                <w:rFonts w:eastAsia="Aptos"/>
                <w:szCs w:val="24"/>
                <w:lang w:eastAsia="en-US"/>
              </w:rPr>
            </w:pPr>
            <w:r w:rsidRPr="002D645B">
              <w:rPr>
                <w:rFonts w:eastAsia="Aptos"/>
                <w:szCs w:val="24"/>
                <w:lang w:eastAsia="en-US"/>
              </w:rPr>
              <w:t xml:space="preserve">Procesų valdymo ir automatizavimo dalis </w:t>
            </w:r>
          </w:p>
        </w:tc>
        <w:tc>
          <w:tcPr>
            <w:tcW w:w="1701" w:type="dxa"/>
          </w:tcPr>
          <w:p w14:paraId="0E47672E" w14:textId="77777777" w:rsidR="00447560" w:rsidRPr="00643234" w:rsidRDefault="00447560" w:rsidP="003828EF">
            <w:pPr>
              <w:jc w:val="left"/>
              <w:rPr>
                <w:rFonts w:ascii="Aptos" w:eastAsia="Aptos" w:hAnsi="Aptos"/>
                <w:sz w:val="22"/>
                <w:szCs w:val="22"/>
                <w:lang w:eastAsia="en-US"/>
              </w:rPr>
            </w:pPr>
          </w:p>
        </w:tc>
      </w:tr>
    </w:tbl>
    <w:p w14:paraId="1F47A0D6" w14:textId="77777777" w:rsidR="00447560" w:rsidRDefault="00447560" w:rsidP="00447560">
      <w:pPr>
        <w:spacing w:after="160" w:line="259" w:lineRule="auto"/>
        <w:jc w:val="left"/>
        <w:rPr>
          <w:sz w:val="16"/>
          <w:szCs w:val="16"/>
        </w:rPr>
      </w:pPr>
    </w:p>
    <w:p w14:paraId="19F1FB40" w14:textId="77777777" w:rsidR="00447560" w:rsidRDefault="00447560" w:rsidP="00447560">
      <w:pPr>
        <w:spacing w:after="160" w:line="259" w:lineRule="auto"/>
        <w:jc w:val="left"/>
        <w:rPr>
          <w:sz w:val="16"/>
          <w:szCs w:val="16"/>
        </w:rPr>
      </w:pPr>
      <w:r>
        <w:rPr>
          <w:sz w:val="16"/>
          <w:szCs w:val="16"/>
        </w:rPr>
        <w:t>------------------------------------------------------------------------------------------------------------------------------------------------------------------------------------------</w:t>
      </w:r>
    </w:p>
    <w:p w14:paraId="734080FE" w14:textId="73488FEF" w:rsidR="00447560" w:rsidRDefault="00447560" w:rsidP="00E471E2">
      <w:pPr>
        <w:pStyle w:val="ListParagraph"/>
        <w:spacing w:before="120" w:after="120"/>
        <w:ind w:left="0"/>
        <w:rPr>
          <w:rFonts w:asciiTheme="minorHAnsi" w:hAnsiTheme="minorHAnsi"/>
          <w:color w:val="000000"/>
          <w:szCs w:val="24"/>
        </w:rPr>
      </w:pPr>
      <w:r>
        <w:rPr>
          <w:rFonts w:asciiTheme="minorHAnsi" w:hAnsiTheme="minorHAnsi"/>
          <w:color w:val="000000"/>
          <w:szCs w:val="24"/>
        </w:rPr>
        <w:t xml:space="preserve">4. </w:t>
      </w:r>
      <w:r w:rsidRPr="002E7156">
        <w:rPr>
          <w:rFonts w:asciiTheme="minorHAnsi" w:hAnsiTheme="minorHAnsi"/>
          <w:color w:val="000000"/>
          <w:szCs w:val="24"/>
        </w:rPr>
        <w:t>Magistralinio dujotiekio vamzdyno atšakos į Panevėžio DSS (</w:t>
      </w:r>
      <w:proofErr w:type="spellStart"/>
      <w:r w:rsidRPr="002E7156">
        <w:rPr>
          <w:rFonts w:asciiTheme="minorHAnsi" w:hAnsiTheme="minorHAnsi"/>
          <w:color w:val="000000"/>
          <w:szCs w:val="24"/>
        </w:rPr>
        <w:t>Un</w:t>
      </w:r>
      <w:proofErr w:type="spellEnd"/>
      <w:r w:rsidRPr="002E7156">
        <w:rPr>
          <w:rFonts w:asciiTheme="minorHAnsi" w:hAnsiTheme="minorHAnsi"/>
          <w:color w:val="000000"/>
          <w:szCs w:val="24"/>
        </w:rPr>
        <w:t xml:space="preserve">. Nr.4199-8020-1011) uždarymo įtaisų Nr. 8 ir Nr. 9 prijungimas prie </w:t>
      </w:r>
      <w:proofErr w:type="spellStart"/>
      <w:r w:rsidRPr="002E7156">
        <w:rPr>
          <w:rFonts w:asciiTheme="minorHAnsi" w:hAnsiTheme="minorHAnsi"/>
          <w:color w:val="000000"/>
          <w:szCs w:val="24"/>
        </w:rPr>
        <w:t>telemetrijos</w:t>
      </w:r>
      <w:proofErr w:type="spellEnd"/>
      <w:r w:rsidRPr="002E7156">
        <w:rPr>
          <w:rFonts w:asciiTheme="minorHAnsi" w:hAnsiTheme="minorHAnsi"/>
          <w:color w:val="000000"/>
          <w:szCs w:val="24"/>
        </w:rPr>
        <w:t xml:space="preserve"> (</w:t>
      </w:r>
      <w:proofErr w:type="spellStart"/>
      <w:r w:rsidRPr="002E7156">
        <w:rPr>
          <w:rFonts w:asciiTheme="minorHAnsi" w:hAnsiTheme="minorHAnsi"/>
          <w:color w:val="000000"/>
          <w:szCs w:val="24"/>
        </w:rPr>
        <w:t>scada</w:t>
      </w:r>
      <w:proofErr w:type="spellEnd"/>
      <w:r w:rsidRPr="002E7156">
        <w:rPr>
          <w:rFonts w:asciiTheme="minorHAnsi" w:hAnsiTheme="minorHAnsi"/>
          <w:color w:val="000000"/>
          <w:szCs w:val="24"/>
        </w:rPr>
        <w:t>) sistemos kapitalinio remonto Bliūdžių k. Panevėžio sen. Panevėžio r. sav. projektas</w:t>
      </w:r>
      <w:r>
        <w:rPr>
          <w:rFonts w:asciiTheme="minorHAnsi" w:hAnsiTheme="minorHAnsi"/>
          <w:color w:val="000000"/>
          <w:szCs w:val="24"/>
        </w:rPr>
        <w:t xml:space="preserve">. Projekto Nr. </w:t>
      </w:r>
      <w:r w:rsidRPr="001F4A75">
        <w:rPr>
          <w:rFonts w:asciiTheme="minorHAnsi" w:hAnsiTheme="minorHAnsi"/>
          <w:color w:val="000000"/>
          <w:szCs w:val="24"/>
        </w:rPr>
        <w:t>2025MT-113-2.</w:t>
      </w:r>
      <w:r>
        <w:rPr>
          <w:rFonts w:asciiTheme="minorHAnsi" w:hAnsiTheme="minorHAnsi"/>
          <w:color w:val="000000"/>
          <w:szCs w:val="24"/>
        </w:rPr>
        <w:t>4</w:t>
      </w:r>
    </w:p>
    <w:p w14:paraId="0CA179B3" w14:textId="77777777" w:rsidR="00447560" w:rsidRPr="00FD2CC3" w:rsidRDefault="00447560" w:rsidP="00447560">
      <w:pPr>
        <w:pStyle w:val="Header"/>
        <w:jc w:val="center"/>
        <w:rPr>
          <w:rFonts w:asciiTheme="minorHAnsi" w:hAnsiTheme="minorHAnsi" w:cstheme="minorHAnsi"/>
          <w:b/>
          <w:lang w:val="en-US"/>
        </w:rPr>
      </w:pPr>
      <w:r w:rsidRPr="0086011D">
        <w:rPr>
          <w:rFonts w:asciiTheme="minorHAnsi" w:hAnsiTheme="minorHAnsi" w:cstheme="minorHAnsi"/>
          <w:b/>
        </w:rPr>
        <w:t>BENDRIEJI STATINIŲ RODIKLIAI</w:t>
      </w:r>
      <w:r>
        <w:rPr>
          <w:rFonts w:asciiTheme="minorHAnsi" w:hAnsiTheme="minorHAnsi" w:cstheme="minorHAnsi"/>
          <w:b/>
        </w:rPr>
        <w:t>*</w:t>
      </w:r>
    </w:p>
    <w:p w14:paraId="29C69162" w14:textId="77777777" w:rsidR="00447560" w:rsidRDefault="00447560" w:rsidP="00447560">
      <w:pPr>
        <w:pStyle w:val="Header"/>
        <w:jc w:val="center"/>
        <w:rPr>
          <w:rFonts w:asciiTheme="minorHAnsi" w:hAnsiTheme="minorHAnsi" w:cstheme="minorHAnsi"/>
          <w:b/>
        </w:rPr>
      </w:pPr>
    </w:p>
    <w:tbl>
      <w:tblPr>
        <w:tblW w:w="10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4206"/>
        <w:gridCol w:w="709"/>
        <w:gridCol w:w="1134"/>
        <w:gridCol w:w="1275"/>
        <w:gridCol w:w="2268"/>
        <w:gridCol w:w="16"/>
      </w:tblGrid>
      <w:tr w:rsidR="00447560" w:rsidRPr="005E5437" w14:paraId="5E3E1518" w14:textId="77777777" w:rsidTr="003828EF">
        <w:trPr>
          <w:trHeight w:val="252"/>
          <w:tblHeader/>
          <w:jc w:val="center"/>
        </w:trPr>
        <w:tc>
          <w:tcPr>
            <w:tcW w:w="609" w:type="dxa"/>
            <w:vMerge w:val="restart"/>
            <w:shd w:val="pct5" w:color="auto" w:fill="FFFFFF" w:themeFill="background1"/>
            <w:vAlign w:val="center"/>
          </w:tcPr>
          <w:p w14:paraId="41C42FC6" w14:textId="77777777" w:rsidR="00447560" w:rsidRPr="005E5437" w:rsidRDefault="00447560" w:rsidP="003828EF">
            <w:pPr>
              <w:ind w:right="-97"/>
              <w:jc w:val="left"/>
              <w:rPr>
                <w:rFonts w:cs="Arial"/>
                <w:b/>
                <w:szCs w:val="22"/>
              </w:rPr>
            </w:pPr>
            <w:r w:rsidRPr="005E5437">
              <w:rPr>
                <w:rFonts w:cs="Arial"/>
                <w:b/>
                <w:szCs w:val="22"/>
              </w:rPr>
              <w:t>Eil. Nr.</w:t>
            </w:r>
          </w:p>
        </w:tc>
        <w:tc>
          <w:tcPr>
            <w:tcW w:w="4206" w:type="dxa"/>
            <w:vMerge w:val="restart"/>
            <w:shd w:val="pct5" w:color="auto" w:fill="FFFFFF" w:themeFill="background1"/>
            <w:vAlign w:val="center"/>
          </w:tcPr>
          <w:p w14:paraId="1E698A3C" w14:textId="77777777" w:rsidR="00447560" w:rsidRPr="005E5437" w:rsidRDefault="00447560" w:rsidP="003828EF">
            <w:pPr>
              <w:jc w:val="left"/>
              <w:rPr>
                <w:rFonts w:cs="Arial"/>
                <w:b/>
                <w:szCs w:val="22"/>
              </w:rPr>
            </w:pPr>
            <w:r w:rsidRPr="005E5437">
              <w:rPr>
                <w:rFonts w:cs="Arial"/>
                <w:b/>
                <w:szCs w:val="22"/>
              </w:rPr>
              <w:t>Pavadinimas</w:t>
            </w:r>
          </w:p>
        </w:tc>
        <w:tc>
          <w:tcPr>
            <w:tcW w:w="709" w:type="dxa"/>
            <w:vMerge w:val="restart"/>
            <w:shd w:val="pct5" w:color="auto" w:fill="FFFFFF" w:themeFill="background1"/>
            <w:vAlign w:val="center"/>
          </w:tcPr>
          <w:p w14:paraId="51E8E854" w14:textId="77777777" w:rsidR="00447560" w:rsidRPr="005E5437" w:rsidRDefault="00447560" w:rsidP="003828EF">
            <w:pPr>
              <w:ind w:left="-106" w:right="-106"/>
              <w:jc w:val="center"/>
              <w:rPr>
                <w:rFonts w:cs="Arial"/>
                <w:b/>
                <w:szCs w:val="22"/>
              </w:rPr>
            </w:pPr>
            <w:r w:rsidRPr="005E5437">
              <w:rPr>
                <w:rFonts w:cs="Arial"/>
                <w:b/>
                <w:szCs w:val="22"/>
              </w:rPr>
              <w:t>Mato vnt.</w:t>
            </w:r>
          </w:p>
        </w:tc>
        <w:tc>
          <w:tcPr>
            <w:tcW w:w="2409" w:type="dxa"/>
            <w:gridSpan w:val="2"/>
            <w:shd w:val="pct5" w:color="auto" w:fill="FFFFFF" w:themeFill="background1"/>
            <w:vAlign w:val="center"/>
          </w:tcPr>
          <w:p w14:paraId="6F25B1C2" w14:textId="77777777" w:rsidR="00447560" w:rsidRPr="005E5437" w:rsidRDefault="00447560" w:rsidP="003828EF">
            <w:pPr>
              <w:jc w:val="center"/>
              <w:rPr>
                <w:rFonts w:cs="Arial"/>
                <w:b/>
                <w:szCs w:val="22"/>
              </w:rPr>
            </w:pPr>
            <w:r w:rsidRPr="005E5437">
              <w:rPr>
                <w:rFonts w:cs="Arial"/>
                <w:b/>
                <w:szCs w:val="22"/>
              </w:rPr>
              <w:t>Kiekis</w:t>
            </w:r>
          </w:p>
        </w:tc>
        <w:tc>
          <w:tcPr>
            <w:tcW w:w="2284" w:type="dxa"/>
            <w:gridSpan w:val="2"/>
            <w:shd w:val="pct5" w:color="auto" w:fill="FFFFFF" w:themeFill="background1"/>
            <w:vAlign w:val="center"/>
          </w:tcPr>
          <w:p w14:paraId="1421581D" w14:textId="77777777" w:rsidR="00447560" w:rsidRPr="005E5437" w:rsidRDefault="00447560" w:rsidP="003828EF">
            <w:pPr>
              <w:jc w:val="center"/>
              <w:rPr>
                <w:rFonts w:cs="Arial"/>
                <w:b/>
                <w:szCs w:val="22"/>
              </w:rPr>
            </w:pPr>
            <w:r w:rsidRPr="005E5437">
              <w:rPr>
                <w:rFonts w:cs="Arial"/>
                <w:b/>
                <w:szCs w:val="22"/>
              </w:rPr>
              <w:t>Pastabos</w:t>
            </w:r>
          </w:p>
        </w:tc>
      </w:tr>
      <w:tr w:rsidR="00447560" w:rsidRPr="005E5437" w14:paraId="426F5CC9" w14:textId="77777777" w:rsidTr="003828EF">
        <w:trPr>
          <w:gridAfter w:val="1"/>
          <w:wAfter w:w="16" w:type="dxa"/>
          <w:trHeight w:val="440"/>
          <w:tblHeader/>
          <w:jc w:val="center"/>
        </w:trPr>
        <w:tc>
          <w:tcPr>
            <w:tcW w:w="609" w:type="dxa"/>
            <w:vMerge/>
            <w:shd w:val="pct5" w:color="auto" w:fill="FFFFFF" w:themeFill="background1"/>
            <w:vAlign w:val="center"/>
          </w:tcPr>
          <w:p w14:paraId="0EBC1B47" w14:textId="77777777" w:rsidR="00447560" w:rsidRPr="005E5437" w:rsidRDefault="00447560" w:rsidP="003828EF">
            <w:pPr>
              <w:ind w:right="-97"/>
              <w:jc w:val="left"/>
              <w:rPr>
                <w:rFonts w:cs="Arial"/>
                <w:szCs w:val="22"/>
              </w:rPr>
            </w:pPr>
          </w:p>
        </w:tc>
        <w:tc>
          <w:tcPr>
            <w:tcW w:w="4206" w:type="dxa"/>
            <w:vMerge/>
            <w:shd w:val="pct5" w:color="auto" w:fill="FFFFFF" w:themeFill="background1"/>
            <w:vAlign w:val="center"/>
          </w:tcPr>
          <w:p w14:paraId="616F394C" w14:textId="77777777" w:rsidR="00447560" w:rsidRPr="005E5437" w:rsidRDefault="00447560" w:rsidP="003828EF">
            <w:pPr>
              <w:jc w:val="left"/>
              <w:rPr>
                <w:rFonts w:cs="Arial"/>
                <w:bCs/>
                <w:szCs w:val="22"/>
              </w:rPr>
            </w:pPr>
          </w:p>
        </w:tc>
        <w:tc>
          <w:tcPr>
            <w:tcW w:w="709" w:type="dxa"/>
            <w:vMerge/>
            <w:shd w:val="pct5" w:color="auto" w:fill="FFFFFF" w:themeFill="background1"/>
            <w:vAlign w:val="center"/>
          </w:tcPr>
          <w:p w14:paraId="02F615E5" w14:textId="77777777" w:rsidR="00447560" w:rsidRPr="005E5437" w:rsidRDefault="00447560" w:rsidP="003828EF">
            <w:pPr>
              <w:jc w:val="center"/>
              <w:rPr>
                <w:rFonts w:cs="Arial"/>
                <w:szCs w:val="22"/>
              </w:rPr>
            </w:pPr>
          </w:p>
        </w:tc>
        <w:tc>
          <w:tcPr>
            <w:tcW w:w="1134" w:type="dxa"/>
            <w:shd w:val="pct5" w:color="auto" w:fill="FFFFFF" w:themeFill="background1"/>
            <w:vAlign w:val="center"/>
          </w:tcPr>
          <w:p w14:paraId="35B29A47" w14:textId="77777777" w:rsidR="00447560" w:rsidRPr="005E5437" w:rsidRDefault="00447560" w:rsidP="003828EF">
            <w:pPr>
              <w:ind w:left="-119" w:right="-116"/>
              <w:jc w:val="center"/>
              <w:rPr>
                <w:rFonts w:cs="Arial"/>
                <w:b/>
                <w:szCs w:val="22"/>
              </w:rPr>
            </w:pPr>
            <w:r w:rsidRPr="005E5437">
              <w:rPr>
                <w:rFonts w:cs="Arial"/>
                <w:b/>
                <w:szCs w:val="22"/>
              </w:rPr>
              <w:t>esamas</w:t>
            </w:r>
          </w:p>
          <w:p w14:paraId="1FD57675" w14:textId="77777777" w:rsidR="00447560" w:rsidRPr="000F3F70" w:rsidRDefault="00447560" w:rsidP="003828EF">
            <w:pPr>
              <w:ind w:left="-119" w:right="-116"/>
              <w:jc w:val="center"/>
              <w:rPr>
                <w:rFonts w:cs="Arial"/>
                <w:bCs/>
                <w:szCs w:val="22"/>
              </w:rPr>
            </w:pPr>
          </w:p>
        </w:tc>
        <w:tc>
          <w:tcPr>
            <w:tcW w:w="1275" w:type="dxa"/>
            <w:shd w:val="pct5" w:color="auto" w:fill="FFFFFF" w:themeFill="background1"/>
            <w:vAlign w:val="center"/>
          </w:tcPr>
          <w:p w14:paraId="5B2E16C2" w14:textId="77777777" w:rsidR="00447560" w:rsidRPr="005E5437" w:rsidRDefault="00447560" w:rsidP="003828EF">
            <w:pPr>
              <w:ind w:left="-119" w:right="-116"/>
              <w:jc w:val="center"/>
              <w:rPr>
                <w:rFonts w:cs="Arial"/>
                <w:b/>
                <w:szCs w:val="22"/>
              </w:rPr>
            </w:pPr>
            <w:proofErr w:type="spellStart"/>
            <w:r>
              <w:rPr>
                <w:rFonts w:cs="Arial"/>
                <w:b/>
                <w:szCs w:val="22"/>
              </w:rPr>
              <w:t>p</w:t>
            </w:r>
            <w:r w:rsidRPr="005E5437">
              <w:rPr>
                <w:rFonts w:cs="Arial"/>
                <w:b/>
                <w:szCs w:val="22"/>
              </w:rPr>
              <w:t>rojekt</w:t>
            </w:r>
            <w:proofErr w:type="spellEnd"/>
            <w:r>
              <w:rPr>
                <w:rFonts w:cs="Arial"/>
                <w:b/>
                <w:szCs w:val="22"/>
              </w:rPr>
              <w:t>.</w:t>
            </w:r>
          </w:p>
          <w:p w14:paraId="122BE96B" w14:textId="77777777" w:rsidR="00447560" w:rsidRPr="000F3F70" w:rsidRDefault="00447560" w:rsidP="003828EF">
            <w:pPr>
              <w:ind w:left="-119" w:right="-116"/>
              <w:jc w:val="center"/>
              <w:rPr>
                <w:rFonts w:cs="Arial"/>
                <w:bCs/>
                <w:szCs w:val="22"/>
                <w:lang w:val="en-US"/>
              </w:rPr>
            </w:pPr>
          </w:p>
        </w:tc>
        <w:tc>
          <w:tcPr>
            <w:tcW w:w="2268" w:type="dxa"/>
            <w:shd w:val="pct5" w:color="auto" w:fill="FFFFFF" w:themeFill="background1"/>
            <w:vAlign w:val="center"/>
          </w:tcPr>
          <w:p w14:paraId="39A678A6" w14:textId="77777777" w:rsidR="00447560" w:rsidRPr="005E5437" w:rsidRDefault="00447560" w:rsidP="003828EF">
            <w:pPr>
              <w:jc w:val="center"/>
              <w:rPr>
                <w:rFonts w:cs="Arial"/>
                <w:szCs w:val="22"/>
                <w:highlight w:val="yellow"/>
              </w:rPr>
            </w:pPr>
          </w:p>
        </w:tc>
      </w:tr>
      <w:tr w:rsidR="00447560" w:rsidRPr="005E5437" w14:paraId="499D4086" w14:textId="77777777" w:rsidTr="003828EF">
        <w:trPr>
          <w:gridAfter w:val="1"/>
          <w:wAfter w:w="16" w:type="dxa"/>
          <w:trHeight w:val="535"/>
          <w:jc w:val="center"/>
        </w:trPr>
        <w:tc>
          <w:tcPr>
            <w:tcW w:w="609" w:type="dxa"/>
            <w:shd w:val="pct5" w:color="auto" w:fill="FFFFFF" w:themeFill="background1"/>
            <w:vAlign w:val="center"/>
          </w:tcPr>
          <w:p w14:paraId="454754C0" w14:textId="77777777" w:rsidR="00447560" w:rsidRPr="005E5437" w:rsidRDefault="00447560" w:rsidP="003828EF">
            <w:pPr>
              <w:ind w:left="-112" w:right="-97"/>
              <w:jc w:val="center"/>
              <w:rPr>
                <w:rFonts w:cs="Arial"/>
                <w:b/>
                <w:bCs/>
                <w:szCs w:val="22"/>
              </w:rPr>
            </w:pPr>
            <w:r w:rsidRPr="005E5437">
              <w:rPr>
                <w:rFonts w:cs="Arial"/>
                <w:b/>
                <w:bCs/>
                <w:szCs w:val="22"/>
              </w:rPr>
              <w:t>I.</w:t>
            </w:r>
          </w:p>
        </w:tc>
        <w:tc>
          <w:tcPr>
            <w:tcW w:w="4206" w:type="dxa"/>
            <w:shd w:val="pct5" w:color="auto" w:fill="FFFFFF" w:themeFill="background1"/>
            <w:vAlign w:val="center"/>
          </w:tcPr>
          <w:p w14:paraId="5C8B1966" w14:textId="77777777" w:rsidR="00447560" w:rsidRPr="005E5437" w:rsidRDefault="00447560" w:rsidP="003828EF">
            <w:pPr>
              <w:jc w:val="left"/>
              <w:rPr>
                <w:rFonts w:cs="Arial"/>
                <w:szCs w:val="22"/>
                <w:highlight w:val="yellow"/>
              </w:rPr>
            </w:pPr>
            <w:r w:rsidRPr="005E5437">
              <w:rPr>
                <w:rFonts w:cs="Arial"/>
                <w:b/>
                <w:bCs/>
                <w:szCs w:val="22"/>
              </w:rPr>
              <w:t>SKLYPAS</w:t>
            </w:r>
            <w:r>
              <w:rPr>
                <w:rFonts w:cs="Arial"/>
                <w:szCs w:val="22"/>
              </w:rPr>
              <w:t xml:space="preserve"> </w:t>
            </w:r>
          </w:p>
        </w:tc>
        <w:tc>
          <w:tcPr>
            <w:tcW w:w="709" w:type="dxa"/>
            <w:shd w:val="pct5" w:color="auto" w:fill="FFFFFF" w:themeFill="background1"/>
            <w:vAlign w:val="center"/>
          </w:tcPr>
          <w:p w14:paraId="5F5A3B1D" w14:textId="77777777" w:rsidR="00447560" w:rsidRPr="00A02701" w:rsidRDefault="00447560" w:rsidP="003828EF">
            <w:pPr>
              <w:jc w:val="center"/>
              <w:rPr>
                <w:rFonts w:cs="Arial"/>
                <w:szCs w:val="22"/>
              </w:rPr>
            </w:pPr>
            <w:r w:rsidRPr="00A02701">
              <w:rPr>
                <w:rFonts w:cs="Arial"/>
                <w:szCs w:val="22"/>
              </w:rPr>
              <w:t>m</w:t>
            </w:r>
            <w:r w:rsidRPr="00A02701">
              <w:rPr>
                <w:rFonts w:cs="Arial"/>
                <w:szCs w:val="22"/>
                <w:vertAlign w:val="superscript"/>
              </w:rPr>
              <w:t>2</w:t>
            </w:r>
          </w:p>
        </w:tc>
        <w:tc>
          <w:tcPr>
            <w:tcW w:w="1134" w:type="dxa"/>
            <w:shd w:val="pct5" w:color="auto" w:fill="FFFFFF" w:themeFill="background1"/>
            <w:vAlign w:val="center"/>
          </w:tcPr>
          <w:p w14:paraId="239AB84E" w14:textId="77777777" w:rsidR="00447560" w:rsidRPr="00A02701" w:rsidRDefault="00447560" w:rsidP="003828EF">
            <w:pPr>
              <w:jc w:val="center"/>
              <w:rPr>
                <w:rFonts w:cs="Arial"/>
                <w:szCs w:val="22"/>
              </w:rPr>
            </w:pPr>
            <w:r>
              <w:rPr>
                <w:rFonts w:cs="Arial"/>
                <w:szCs w:val="22"/>
              </w:rPr>
              <w:t>6931,0</w:t>
            </w:r>
          </w:p>
        </w:tc>
        <w:tc>
          <w:tcPr>
            <w:tcW w:w="1275" w:type="dxa"/>
            <w:shd w:val="pct5" w:color="auto" w:fill="FFFFFF" w:themeFill="background1"/>
            <w:vAlign w:val="center"/>
          </w:tcPr>
          <w:p w14:paraId="019D49FA" w14:textId="77777777" w:rsidR="00447560" w:rsidRPr="00A02701" w:rsidRDefault="00447560" w:rsidP="003828EF">
            <w:pPr>
              <w:jc w:val="center"/>
              <w:rPr>
                <w:rFonts w:cs="Arial"/>
                <w:szCs w:val="22"/>
              </w:rPr>
            </w:pPr>
            <w:r>
              <w:rPr>
                <w:rFonts w:cs="Arial"/>
                <w:szCs w:val="22"/>
              </w:rPr>
              <w:t>-</w:t>
            </w:r>
          </w:p>
        </w:tc>
        <w:tc>
          <w:tcPr>
            <w:tcW w:w="2268" w:type="dxa"/>
            <w:shd w:val="pct5" w:color="auto" w:fill="FFFFFF" w:themeFill="background1"/>
            <w:vAlign w:val="center"/>
          </w:tcPr>
          <w:p w14:paraId="0A2BB3CC" w14:textId="77777777" w:rsidR="00447560" w:rsidRPr="005E5437" w:rsidRDefault="00447560" w:rsidP="003828EF">
            <w:pPr>
              <w:jc w:val="left"/>
              <w:rPr>
                <w:rFonts w:cs="Arial"/>
                <w:szCs w:val="22"/>
                <w:highlight w:val="yellow"/>
              </w:rPr>
            </w:pPr>
          </w:p>
        </w:tc>
      </w:tr>
      <w:tr w:rsidR="00447560" w:rsidRPr="005E5437" w14:paraId="7F0EA874" w14:textId="77777777" w:rsidTr="003828EF">
        <w:trPr>
          <w:gridAfter w:val="1"/>
          <w:wAfter w:w="16" w:type="dxa"/>
          <w:trHeight w:val="497"/>
          <w:jc w:val="center"/>
        </w:trPr>
        <w:tc>
          <w:tcPr>
            <w:tcW w:w="609" w:type="dxa"/>
            <w:shd w:val="pct5" w:color="auto" w:fill="FFFFFF" w:themeFill="background1"/>
            <w:vAlign w:val="center"/>
          </w:tcPr>
          <w:p w14:paraId="30C1287D" w14:textId="77777777" w:rsidR="00447560" w:rsidRPr="005E5437" w:rsidRDefault="00447560" w:rsidP="003828EF">
            <w:pPr>
              <w:ind w:left="-112" w:right="-97"/>
              <w:jc w:val="center"/>
              <w:rPr>
                <w:rFonts w:cs="Arial"/>
                <w:szCs w:val="22"/>
              </w:rPr>
            </w:pPr>
            <w:r w:rsidRPr="005E5437">
              <w:rPr>
                <w:rFonts w:cs="Arial"/>
                <w:b/>
                <w:bCs/>
                <w:szCs w:val="22"/>
              </w:rPr>
              <w:t>II.</w:t>
            </w:r>
          </w:p>
        </w:tc>
        <w:tc>
          <w:tcPr>
            <w:tcW w:w="4206" w:type="dxa"/>
            <w:shd w:val="pct5" w:color="auto" w:fill="FFFFFF" w:themeFill="background1"/>
            <w:vAlign w:val="center"/>
          </w:tcPr>
          <w:p w14:paraId="7D3B106F" w14:textId="77777777" w:rsidR="00447560" w:rsidRPr="005E5437" w:rsidRDefault="00447560" w:rsidP="003828EF">
            <w:pPr>
              <w:jc w:val="left"/>
              <w:rPr>
                <w:rFonts w:cs="Arial"/>
                <w:szCs w:val="22"/>
                <w:highlight w:val="yellow"/>
              </w:rPr>
            </w:pPr>
            <w:r w:rsidRPr="005E5437">
              <w:rPr>
                <w:rFonts w:cs="Arial"/>
                <w:b/>
                <w:bCs/>
                <w:szCs w:val="22"/>
              </w:rPr>
              <w:t>PASTATA</w:t>
            </w:r>
            <w:r>
              <w:rPr>
                <w:rFonts w:cs="Arial"/>
                <w:b/>
                <w:bCs/>
                <w:szCs w:val="22"/>
              </w:rPr>
              <w:t>I</w:t>
            </w:r>
          </w:p>
        </w:tc>
        <w:tc>
          <w:tcPr>
            <w:tcW w:w="709" w:type="dxa"/>
            <w:shd w:val="pct5" w:color="auto" w:fill="FFFFFF" w:themeFill="background1"/>
            <w:vAlign w:val="center"/>
          </w:tcPr>
          <w:p w14:paraId="5DF26809" w14:textId="77777777" w:rsidR="00447560" w:rsidRPr="005E5437" w:rsidRDefault="00447560" w:rsidP="003828EF">
            <w:pPr>
              <w:jc w:val="left"/>
              <w:rPr>
                <w:rFonts w:cs="Arial"/>
                <w:szCs w:val="22"/>
                <w:highlight w:val="yellow"/>
              </w:rPr>
            </w:pPr>
          </w:p>
        </w:tc>
        <w:tc>
          <w:tcPr>
            <w:tcW w:w="1134" w:type="dxa"/>
            <w:shd w:val="pct5" w:color="auto" w:fill="FFFFFF" w:themeFill="background1"/>
            <w:vAlign w:val="center"/>
          </w:tcPr>
          <w:p w14:paraId="378E08E5" w14:textId="77777777" w:rsidR="00447560" w:rsidRPr="005E5437" w:rsidRDefault="00447560" w:rsidP="003828EF">
            <w:pPr>
              <w:jc w:val="left"/>
              <w:rPr>
                <w:rFonts w:cs="Arial"/>
                <w:szCs w:val="22"/>
                <w:highlight w:val="yellow"/>
              </w:rPr>
            </w:pPr>
          </w:p>
        </w:tc>
        <w:tc>
          <w:tcPr>
            <w:tcW w:w="1275" w:type="dxa"/>
            <w:shd w:val="pct5" w:color="auto" w:fill="FFFFFF" w:themeFill="background1"/>
            <w:vAlign w:val="center"/>
          </w:tcPr>
          <w:p w14:paraId="5EF81B0C" w14:textId="77777777" w:rsidR="00447560" w:rsidRPr="005E5437" w:rsidRDefault="00447560" w:rsidP="003828EF">
            <w:pPr>
              <w:jc w:val="left"/>
              <w:rPr>
                <w:rFonts w:cs="Arial"/>
                <w:szCs w:val="22"/>
                <w:highlight w:val="yellow"/>
              </w:rPr>
            </w:pPr>
          </w:p>
        </w:tc>
        <w:tc>
          <w:tcPr>
            <w:tcW w:w="2268" w:type="dxa"/>
            <w:shd w:val="pct5" w:color="auto" w:fill="FFFFFF" w:themeFill="background1"/>
            <w:vAlign w:val="center"/>
          </w:tcPr>
          <w:p w14:paraId="6F327DBD" w14:textId="77777777" w:rsidR="00447560" w:rsidRPr="005E5437" w:rsidRDefault="00447560" w:rsidP="003828EF">
            <w:pPr>
              <w:jc w:val="left"/>
              <w:rPr>
                <w:rFonts w:cs="Arial"/>
                <w:szCs w:val="22"/>
                <w:highlight w:val="yellow"/>
              </w:rPr>
            </w:pPr>
          </w:p>
        </w:tc>
      </w:tr>
      <w:tr w:rsidR="00447560" w:rsidRPr="005E5437" w14:paraId="03C9F0BB" w14:textId="77777777" w:rsidTr="003828EF">
        <w:trPr>
          <w:gridAfter w:val="1"/>
          <w:wAfter w:w="16" w:type="dxa"/>
          <w:trHeight w:val="497"/>
          <w:jc w:val="center"/>
        </w:trPr>
        <w:tc>
          <w:tcPr>
            <w:tcW w:w="609" w:type="dxa"/>
            <w:shd w:val="pct5" w:color="auto" w:fill="FFFFFF" w:themeFill="background1"/>
            <w:vAlign w:val="center"/>
          </w:tcPr>
          <w:p w14:paraId="70616073" w14:textId="77777777" w:rsidR="00447560" w:rsidRPr="005E5437" w:rsidRDefault="00447560" w:rsidP="003828EF">
            <w:pPr>
              <w:ind w:left="-112" w:right="-97"/>
              <w:jc w:val="center"/>
              <w:rPr>
                <w:rFonts w:cs="Arial"/>
                <w:b/>
                <w:bCs/>
                <w:szCs w:val="22"/>
              </w:rPr>
            </w:pPr>
            <w:r>
              <w:rPr>
                <w:rFonts w:cs="Arial"/>
                <w:b/>
                <w:bCs/>
                <w:szCs w:val="22"/>
              </w:rPr>
              <w:t>III.</w:t>
            </w:r>
          </w:p>
        </w:tc>
        <w:tc>
          <w:tcPr>
            <w:tcW w:w="4206" w:type="dxa"/>
            <w:shd w:val="pct5" w:color="auto" w:fill="FFFFFF" w:themeFill="background1"/>
            <w:vAlign w:val="center"/>
          </w:tcPr>
          <w:p w14:paraId="62BE14C9" w14:textId="77777777" w:rsidR="00447560" w:rsidRPr="005E5437" w:rsidRDefault="00447560" w:rsidP="003828EF">
            <w:pPr>
              <w:jc w:val="left"/>
              <w:rPr>
                <w:rFonts w:cs="Arial"/>
                <w:b/>
                <w:bCs/>
                <w:szCs w:val="22"/>
              </w:rPr>
            </w:pPr>
            <w:r>
              <w:rPr>
                <w:rFonts w:cs="Arial"/>
                <w:b/>
                <w:bCs/>
                <w:szCs w:val="22"/>
              </w:rPr>
              <w:t>SUSISIEKIMO KOMUNIJACIJOS</w:t>
            </w:r>
          </w:p>
        </w:tc>
        <w:tc>
          <w:tcPr>
            <w:tcW w:w="709" w:type="dxa"/>
            <w:shd w:val="pct5" w:color="auto" w:fill="FFFFFF" w:themeFill="background1"/>
            <w:vAlign w:val="center"/>
          </w:tcPr>
          <w:p w14:paraId="31304A59" w14:textId="77777777" w:rsidR="00447560" w:rsidRPr="005E5437" w:rsidRDefault="00447560" w:rsidP="003828EF">
            <w:pPr>
              <w:jc w:val="left"/>
              <w:rPr>
                <w:rFonts w:cs="Arial"/>
                <w:b/>
                <w:bCs/>
                <w:szCs w:val="22"/>
              </w:rPr>
            </w:pPr>
          </w:p>
        </w:tc>
        <w:tc>
          <w:tcPr>
            <w:tcW w:w="1134" w:type="dxa"/>
            <w:shd w:val="pct5" w:color="auto" w:fill="FFFFFF" w:themeFill="background1"/>
            <w:vAlign w:val="center"/>
          </w:tcPr>
          <w:p w14:paraId="24A0FE51" w14:textId="77777777" w:rsidR="00447560" w:rsidRPr="005E5437" w:rsidRDefault="00447560" w:rsidP="003828EF">
            <w:pPr>
              <w:jc w:val="left"/>
              <w:rPr>
                <w:rFonts w:cs="Arial"/>
                <w:b/>
                <w:bCs/>
                <w:szCs w:val="22"/>
              </w:rPr>
            </w:pPr>
          </w:p>
        </w:tc>
        <w:tc>
          <w:tcPr>
            <w:tcW w:w="1275" w:type="dxa"/>
            <w:shd w:val="pct5" w:color="auto" w:fill="FFFFFF" w:themeFill="background1"/>
            <w:vAlign w:val="center"/>
          </w:tcPr>
          <w:p w14:paraId="4F4935ED" w14:textId="77777777" w:rsidR="00447560" w:rsidRPr="005E5437" w:rsidRDefault="00447560" w:rsidP="003828EF">
            <w:pPr>
              <w:jc w:val="left"/>
              <w:rPr>
                <w:rFonts w:cs="Arial"/>
                <w:b/>
                <w:bCs/>
                <w:szCs w:val="22"/>
              </w:rPr>
            </w:pPr>
          </w:p>
        </w:tc>
        <w:tc>
          <w:tcPr>
            <w:tcW w:w="2268" w:type="dxa"/>
            <w:shd w:val="pct5" w:color="auto" w:fill="FFFFFF" w:themeFill="background1"/>
            <w:vAlign w:val="center"/>
          </w:tcPr>
          <w:p w14:paraId="46A6B065" w14:textId="77777777" w:rsidR="00447560" w:rsidRPr="005E5437" w:rsidRDefault="00447560" w:rsidP="003828EF">
            <w:pPr>
              <w:jc w:val="left"/>
              <w:rPr>
                <w:rFonts w:cs="Arial"/>
                <w:b/>
                <w:bCs/>
                <w:szCs w:val="22"/>
              </w:rPr>
            </w:pPr>
          </w:p>
        </w:tc>
      </w:tr>
      <w:tr w:rsidR="00447560" w:rsidRPr="005E5437" w14:paraId="7790177E" w14:textId="77777777" w:rsidTr="003828EF">
        <w:trPr>
          <w:gridAfter w:val="1"/>
          <w:wAfter w:w="16" w:type="dxa"/>
          <w:trHeight w:val="413"/>
          <w:jc w:val="center"/>
        </w:trPr>
        <w:tc>
          <w:tcPr>
            <w:tcW w:w="609" w:type="dxa"/>
            <w:shd w:val="pct5" w:color="auto" w:fill="FFFFFF" w:themeFill="background1"/>
            <w:vAlign w:val="center"/>
          </w:tcPr>
          <w:p w14:paraId="7524E7D5" w14:textId="77777777" w:rsidR="00447560" w:rsidRPr="005E5437" w:rsidRDefault="00447560" w:rsidP="003828EF">
            <w:pPr>
              <w:ind w:left="-112" w:right="-97"/>
              <w:jc w:val="center"/>
              <w:rPr>
                <w:rFonts w:cs="Arial"/>
                <w:b/>
                <w:bCs/>
                <w:szCs w:val="22"/>
              </w:rPr>
            </w:pPr>
            <w:r>
              <w:rPr>
                <w:rFonts w:cs="Arial"/>
                <w:b/>
                <w:bCs/>
                <w:szCs w:val="22"/>
              </w:rPr>
              <w:t>IV</w:t>
            </w:r>
            <w:r w:rsidRPr="005E5437">
              <w:rPr>
                <w:rFonts w:cs="Arial"/>
                <w:b/>
                <w:bCs/>
                <w:szCs w:val="22"/>
              </w:rPr>
              <w:t>.</w:t>
            </w:r>
          </w:p>
        </w:tc>
        <w:tc>
          <w:tcPr>
            <w:tcW w:w="4206" w:type="dxa"/>
            <w:shd w:val="pct5" w:color="auto" w:fill="FFFFFF" w:themeFill="background1"/>
            <w:vAlign w:val="center"/>
          </w:tcPr>
          <w:p w14:paraId="23DED589" w14:textId="77777777" w:rsidR="00447560" w:rsidRPr="0019384D" w:rsidRDefault="00447560" w:rsidP="003828EF">
            <w:pPr>
              <w:jc w:val="left"/>
            </w:pPr>
            <w:r w:rsidRPr="005E5437">
              <w:rPr>
                <w:rFonts w:cs="Arial"/>
                <w:b/>
                <w:bCs/>
                <w:szCs w:val="22"/>
              </w:rPr>
              <w:t>INŽINERINIAI TINKLAI *</w:t>
            </w:r>
          </w:p>
        </w:tc>
        <w:tc>
          <w:tcPr>
            <w:tcW w:w="709" w:type="dxa"/>
            <w:shd w:val="pct5" w:color="auto" w:fill="FFFFFF" w:themeFill="background1"/>
            <w:vAlign w:val="center"/>
          </w:tcPr>
          <w:p w14:paraId="36B2A5B0" w14:textId="77777777" w:rsidR="00447560" w:rsidRPr="0019384D" w:rsidRDefault="00447560" w:rsidP="003828EF">
            <w:pPr>
              <w:jc w:val="left"/>
            </w:pPr>
          </w:p>
        </w:tc>
        <w:tc>
          <w:tcPr>
            <w:tcW w:w="1134" w:type="dxa"/>
            <w:shd w:val="pct5" w:color="auto" w:fill="FFFFFF" w:themeFill="background1"/>
            <w:vAlign w:val="center"/>
          </w:tcPr>
          <w:p w14:paraId="7E8B1E43" w14:textId="77777777" w:rsidR="00447560" w:rsidRPr="0019384D" w:rsidRDefault="00447560" w:rsidP="003828EF">
            <w:pPr>
              <w:jc w:val="left"/>
            </w:pPr>
          </w:p>
        </w:tc>
        <w:tc>
          <w:tcPr>
            <w:tcW w:w="1275" w:type="dxa"/>
            <w:shd w:val="pct5" w:color="auto" w:fill="FFFFFF" w:themeFill="background1"/>
            <w:vAlign w:val="center"/>
          </w:tcPr>
          <w:p w14:paraId="3A14DB90" w14:textId="77777777" w:rsidR="00447560" w:rsidRPr="0019384D" w:rsidRDefault="00447560" w:rsidP="003828EF">
            <w:pPr>
              <w:jc w:val="left"/>
            </w:pPr>
          </w:p>
        </w:tc>
        <w:tc>
          <w:tcPr>
            <w:tcW w:w="2268" w:type="dxa"/>
            <w:shd w:val="pct5" w:color="auto" w:fill="FFFFFF" w:themeFill="background1"/>
            <w:vAlign w:val="center"/>
          </w:tcPr>
          <w:p w14:paraId="4D37FA74" w14:textId="77777777" w:rsidR="00447560" w:rsidRPr="0019384D" w:rsidRDefault="00447560" w:rsidP="003828EF">
            <w:pPr>
              <w:jc w:val="left"/>
            </w:pPr>
          </w:p>
        </w:tc>
      </w:tr>
      <w:tr w:rsidR="00447560" w:rsidRPr="005E5437" w14:paraId="23A94334" w14:textId="77777777" w:rsidTr="003828EF">
        <w:trPr>
          <w:trHeight w:val="344"/>
          <w:jc w:val="center"/>
        </w:trPr>
        <w:tc>
          <w:tcPr>
            <w:tcW w:w="609" w:type="dxa"/>
            <w:shd w:val="pct5" w:color="auto" w:fill="FFFFFF" w:themeFill="background1"/>
            <w:vAlign w:val="center"/>
          </w:tcPr>
          <w:p w14:paraId="6DE2376E" w14:textId="77777777" w:rsidR="00447560" w:rsidRPr="005E5437" w:rsidRDefault="00447560" w:rsidP="003828EF">
            <w:pPr>
              <w:ind w:left="-112" w:right="-97"/>
              <w:jc w:val="center"/>
              <w:rPr>
                <w:rFonts w:cs="Arial"/>
                <w:b/>
                <w:bCs/>
                <w:szCs w:val="22"/>
              </w:rPr>
            </w:pPr>
            <w:r>
              <w:rPr>
                <w:rFonts w:cs="Arial"/>
                <w:b/>
                <w:bCs/>
                <w:szCs w:val="22"/>
              </w:rPr>
              <w:t>1.</w:t>
            </w:r>
          </w:p>
        </w:tc>
        <w:tc>
          <w:tcPr>
            <w:tcW w:w="9608" w:type="dxa"/>
            <w:gridSpan w:val="6"/>
            <w:shd w:val="pct5" w:color="auto" w:fill="FFFFFF" w:themeFill="background1"/>
            <w:vAlign w:val="center"/>
          </w:tcPr>
          <w:p w14:paraId="1A755E24" w14:textId="77777777" w:rsidR="00447560" w:rsidRPr="005E5437" w:rsidRDefault="00447560" w:rsidP="003828EF">
            <w:pPr>
              <w:jc w:val="left"/>
              <w:rPr>
                <w:rFonts w:cs="Arial"/>
                <w:b/>
                <w:bCs/>
                <w:szCs w:val="22"/>
              </w:rPr>
            </w:pPr>
            <w:r w:rsidRPr="0019384D">
              <w:rPr>
                <w:rFonts w:cs="Arial"/>
                <w:b/>
                <w:bCs/>
                <w:szCs w:val="22"/>
              </w:rPr>
              <w:t>Dujų tinklai -</w:t>
            </w:r>
          </w:p>
        </w:tc>
      </w:tr>
      <w:tr w:rsidR="00447560" w:rsidRPr="005E5437" w14:paraId="3A84A2B1" w14:textId="77777777" w:rsidTr="003828EF">
        <w:trPr>
          <w:gridAfter w:val="1"/>
          <w:wAfter w:w="16" w:type="dxa"/>
          <w:trHeight w:val="834"/>
          <w:jc w:val="center"/>
        </w:trPr>
        <w:tc>
          <w:tcPr>
            <w:tcW w:w="609" w:type="dxa"/>
            <w:tcBorders>
              <w:bottom w:val="single" w:sz="4" w:space="0" w:color="auto"/>
            </w:tcBorders>
            <w:vAlign w:val="center"/>
          </w:tcPr>
          <w:p w14:paraId="2F83D73E" w14:textId="77777777" w:rsidR="00447560" w:rsidRPr="00FD295F" w:rsidRDefault="00447560" w:rsidP="003828EF">
            <w:pPr>
              <w:ind w:left="-112" w:right="-97"/>
              <w:jc w:val="center"/>
              <w:rPr>
                <w:rFonts w:cs="Arial"/>
                <w:szCs w:val="22"/>
              </w:rPr>
            </w:pPr>
            <w:r w:rsidRPr="00FD295F">
              <w:rPr>
                <w:rFonts w:cs="Arial"/>
                <w:szCs w:val="22"/>
              </w:rPr>
              <w:t>1.1.</w:t>
            </w:r>
          </w:p>
        </w:tc>
        <w:tc>
          <w:tcPr>
            <w:tcW w:w="4206" w:type="dxa"/>
            <w:tcBorders>
              <w:bottom w:val="single" w:sz="4" w:space="0" w:color="auto"/>
            </w:tcBorders>
            <w:vAlign w:val="center"/>
          </w:tcPr>
          <w:p w14:paraId="6FE52596" w14:textId="77777777" w:rsidR="00447560" w:rsidRPr="00B40232" w:rsidRDefault="00447560" w:rsidP="003828EF">
            <w:pPr>
              <w:suppressAutoHyphens/>
              <w:autoSpaceDE w:val="0"/>
              <w:autoSpaceDN w:val="0"/>
              <w:adjustRightInd w:val="0"/>
              <w:spacing w:line="288" w:lineRule="auto"/>
              <w:jc w:val="left"/>
              <w:textAlignment w:val="center"/>
              <w:rPr>
                <w:rFonts w:cs="Arial"/>
                <w:sz w:val="18"/>
                <w:szCs w:val="18"/>
              </w:rPr>
            </w:pPr>
            <w:r w:rsidRPr="002E7156">
              <w:rPr>
                <w:rFonts w:cs="Arial"/>
                <w:b/>
                <w:color w:val="000000" w:themeColor="text1"/>
                <w:sz w:val="18"/>
                <w:szCs w:val="18"/>
              </w:rPr>
              <w:t>Magistralinio dujotiekio vamzdyno atšaka į Panevėžio DSS.</w:t>
            </w:r>
            <w:r w:rsidRPr="00F717A7">
              <w:rPr>
                <w:rFonts w:cs="Arial"/>
                <w:b/>
                <w:color w:val="000000" w:themeColor="text1"/>
                <w:sz w:val="18"/>
                <w:szCs w:val="18"/>
              </w:rPr>
              <w:cr/>
            </w:r>
            <w:r w:rsidRPr="00B40232">
              <w:rPr>
                <w:rFonts w:cs="Arial"/>
                <w:bCs/>
                <w:color w:val="000000" w:themeColor="text1"/>
                <w:sz w:val="18"/>
                <w:szCs w:val="18"/>
              </w:rPr>
              <w:t>Unikalus Nr.</w:t>
            </w:r>
            <w:r w:rsidRPr="00B40232">
              <w:rPr>
                <w:color w:val="000000" w:themeColor="text1"/>
                <w:sz w:val="18"/>
                <w:szCs w:val="18"/>
              </w:rPr>
              <w:t xml:space="preserve"> 4</w:t>
            </w:r>
            <w:r>
              <w:rPr>
                <w:color w:val="000000" w:themeColor="text1"/>
                <w:sz w:val="18"/>
                <w:szCs w:val="18"/>
              </w:rPr>
              <w:t>199</w:t>
            </w:r>
            <w:r w:rsidRPr="00B40232">
              <w:rPr>
                <w:rFonts w:cs="Arial"/>
                <w:bCs/>
                <w:color w:val="000000" w:themeColor="text1"/>
                <w:sz w:val="18"/>
                <w:szCs w:val="18"/>
              </w:rPr>
              <w:t>-</w:t>
            </w:r>
            <w:r>
              <w:rPr>
                <w:rFonts w:cs="Arial"/>
                <w:bCs/>
                <w:color w:val="000000" w:themeColor="text1"/>
                <w:sz w:val="18"/>
                <w:szCs w:val="18"/>
              </w:rPr>
              <w:t>8020</w:t>
            </w:r>
            <w:r w:rsidRPr="00B40232">
              <w:rPr>
                <w:rFonts w:cs="Arial"/>
                <w:bCs/>
                <w:color w:val="000000" w:themeColor="text1"/>
                <w:sz w:val="18"/>
                <w:szCs w:val="18"/>
              </w:rPr>
              <w:t>-</w:t>
            </w:r>
            <w:r>
              <w:rPr>
                <w:rFonts w:cs="Arial"/>
                <w:bCs/>
                <w:color w:val="000000" w:themeColor="text1"/>
                <w:sz w:val="18"/>
                <w:szCs w:val="18"/>
              </w:rPr>
              <w:t>1011</w:t>
            </w:r>
          </w:p>
        </w:tc>
        <w:tc>
          <w:tcPr>
            <w:tcW w:w="709" w:type="dxa"/>
            <w:tcBorders>
              <w:bottom w:val="single" w:sz="4" w:space="0" w:color="auto"/>
            </w:tcBorders>
            <w:vAlign w:val="center"/>
          </w:tcPr>
          <w:p w14:paraId="44DFD0F2" w14:textId="77777777" w:rsidR="00447560" w:rsidRPr="00FD295F"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595FABA7" w14:textId="77777777" w:rsidR="00447560" w:rsidRPr="00B40232" w:rsidRDefault="00447560" w:rsidP="003828EF">
            <w:pPr>
              <w:pStyle w:val="ListParagraph"/>
              <w:ind w:left="40" w:hanging="40"/>
              <w:jc w:val="center"/>
              <w:rPr>
                <w:rFonts w:cs="Arial"/>
                <w:bCs/>
                <w:iCs/>
                <w:szCs w:val="22"/>
              </w:rPr>
            </w:pPr>
            <w:r>
              <w:rPr>
                <w:rFonts w:cs="Arial"/>
                <w:bCs/>
                <w:iCs/>
                <w:szCs w:val="22"/>
              </w:rPr>
              <w:t>12828</w:t>
            </w:r>
            <w:r w:rsidRPr="00B40232">
              <w:rPr>
                <w:rFonts w:cs="Arial"/>
                <w:bCs/>
                <w:iCs/>
                <w:szCs w:val="22"/>
              </w:rPr>
              <w:t>,</w:t>
            </w:r>
            <w:r>
              <w:rPr>
                <w:rFonts w:cs="Arial"/>
                <w:bCs/>
                <w:iCs/>
                <w:szCs w:val="22"/>
              </w:rPr>
              <w:t>02</w:t>
            </w:r>
          </w:p>
        </w:tc>
        <w:tc>
          <w:tcPr>
            <w:tcW w:w="1275" w:type="dxa"/>
            <w:tcBorders>
              <w:bottom w:val="single" w:sz="4" w:space="0" w:color="auto"/>
            </w:tcBorders>
            <w:vAlign w:val="center"/>
          </w:tcPr>
          <w:p w14:paraId="46491A68" w14:textId="77777777" w:rsidR="00447560" w:rsidRPr="00FD295F"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7D86E178" w14:textId="77777777" w:rsidR="00447560" w:rsidRPr="00FB1A61" w:rsidRDefault="00447560" w:rsidP="003828EF">
            <w:pPr>
              <w:jc w:val="left"/>
              <w:rPr>
                <w:rFonts w:cs="Arial"/>
                <w:iCs/>
                <w:sz w:val="16"/>
                <w:szCs w:val="16"/>
              </w:rPr>
            </w:pPr>
            <w:r w:rsidRPr="00FB1A61">
              <w:rPr>
                <w:sz w:val="16"/>
                <w:szCs w:val="16"/>
              </w:rPr>
              <w:t>Vadovaujantis Gamtinių dujų perdavimo sistemos eksploatavimo taisyklių (2012 m. liepos 5 d. LR Energetikos ministro įsakymas Nr. 1-128) 114.2 punktu (papildomų (naujų) elektros ir ryšio (telekomunikacijų) tinklų (linijų), NVS, AVS, signalizacijos ir kitų sistemų įrengimas MDV ir su juo susijusiuose įrenginiuose) yra priskiriama Magistralinio dujotiekio kapitalinio remonto darbams.</w:t>
            </w:r>
          </w:p>
        </w:tc>
      </w:tr>
      <w:tr w:rsidR="00447560" w:rsidRPr="005E5437" w14:paraId="2ECA05FA" w14:textId="77777777" w:rsidTr="003828EF">
        <w:trPr>
          <w:gridAfter w:val="1"/>
          <w:wAfter w:w="16" w:type="dxa"/>
          <w:trHeight w:val="535"/>
          <w:jc w:val="center"/>
        </w:trPr>
        <w:tc>
          <w:tcPr>
            <w:tcW w:w="609" w:type="dxa"/>
            <w:shd w:val="pct5" w:color="auto" w:fill="auto"/>
            <w:vAlign w:val="center"/>
          </w:tcPr>
          <w:p w14:paraId="0D6241F0" w14:textId="77777777" w:rsidR="00447560" w:rsidRPr="00FD295F" w:rsidRDefault="00447560" w:rsidP="003828EF">
            <w:pPr>
              <w:ind w:left="-112" w:right="-97"/>
              <w:jc w:val="center"/>
              <w:rPr>
                <w:rFonts w:cs="Arial"/>
                <w:b/>
                <w:bCs/>
                <w:szCs w:val="22"/>
              </w:rPr>
            </w:pPr>
            <w:r w:rsidRPr="00FD295F">
              <w:rPr>
                <w:rFonts w:cs="Arial"/>
                <w:b/>
                <w:bCs/>
                <w:szCs w:val="22"/>
              </w:rPr>
              <w:t>V.</w:t>
            </w:r>
          </w:p>
        </w:tc>
        <w:tc>
          <w:tcPr>
            <w:tcW w:w="4206" w:type="dxa"/>
            <w:shd w:val="pct5" w:color="auto" w:fill="auto"/>
            <w:vAlign w:val="center"/>
          </w:tcPr>
          <w:p w14:paraId="0D883B4E" w14:textId="77777777" w:rsidR="00447560" w:rsidRPr="00FD295F" w:rsidRDefault="00447560" w:rsidP="003828EF">
            <w:pPr>
              <w:keepNext/>
              <w:ind w:right="284"/>
              <w:outlineLvl w:val="0"/>
              <w:rPr>
                <w:rFonts w:eastAsia="Calibri" w:cs="Arial"/>
                <w:b/>
                <w:bCs/>
                <w:caps/>
                <w:noProof/>
                <w:szCs w:val="22"/>
                <w:lang w:val="en-US"/>
              </w:rPr>
            </w:pPr>
            <w:r w:rsidRPr="00FD295F">
              <w:rPr>
                <w:rFonts w:eastAsia="Calibri" w:cs="Arial"/>
                <w:b/>
                <w:bCs/>
                <w:caps/>
                <w:noProof/>
                <w:szCs w:val="22"/>
                <w:lang w:val="en-US"/>
              </w:rPr>
              <w:t>KITI STATINIAI</w:t>
            </w:r>
          </w:p>
        </w:tc>
        <w:tc>
          <w:tcPr>
            <w:tcW w:w="709" w:type="dxa"/>
            <w:shd w:val="pct5" w:color="auto" w:fill="auto"/>
            <w:vAlign w:val="center"/>
          </w:tcPr>
          <w:p w14:paraId="3E57CBC5" w14:textId="77777777" w:rsidR="00447560" w:rsidRPr="00FD295F" w:rsidRDefault="00447560" w:rsidP="003828EF">
            <w:pPr>
              <w:autoSpaceDE w:val="0"/>
              <w:autoSpaceDN w:val="0"/>
              <w:adjustRightInd w:val="0"/>
              <w:jc w:val="center"/>
              <w:textAlignment w:val="center"/>
              <w:rPr>
                <w:rFonts w:cs="Arial"/>
                <w:b/>
                <w:bCs/>
                <w:szCs w:val="22"/>
              </w:rPr>
            </w:pPr>
          </w:p>
        </w:tc>
        <w:tc>
          <w:tcPr>
            <w:tcW w:w="1134" w:type="dxa"/>
            <w:shd w:val="pct5" w:color="auto" w:fill="auto"/>
            <w:vAlign w:val="center"/>
          </w:tcPr>
          <w:p w14:paraId="49311364" w14:textId="77777777" w:rsidR="00447560" w:rsidRPr="00FD295F" w:rsidRDefault="00447560" w:rsidP="003828EF">
            <w:pPr>
              <w:jc w:val="center"/>
              <w:rPr>
                <w:rFonts w:cs="Arial"/>
                <w:b/>
                <w:bCs/>
                <w:iCs/>
                <w:szCs w:val="22"/>
              </w:rPr>
            </w:pPr>
          </w:p>
        </w:tc>
        <w:tc>
          <w:tcPr>
            <w:tcW w:w="1275" w:type="dxa"/>
            <w:shd w:val="pct5" w:color="auto" w:fill="auto"/>
            <w:vAlign w:val="center"/>
          </w:tcPr>
          <w:p w14:paraId="7AC1C076" w14:textId="77777777" w:rsidR="00447560" w:rsidRPr="00FD295F" w:rsidRDefault="00447560" w:rsidP="003828EF">
            <w:pPr>
              <w:jc w:val="center"/>
              <w:rPr>
                <w:rFonts w:cs="Arial"/>
                <w:b/>
                <w:bCs/>
                <w:iCs/>
                <w:szCs w:val="22"/>
              </w:rPr>
            </w:pPr>
          </w:p>
        </w:tc>
        <w:tc>
          <w:tcPr>
            <w:tcW w:w="2268" w:type="dxa"/>
            <w:shd w:val="pct5" w:color="auto" w:fill="auto"/>
            <w:vAlign w:val="center"/>
          </w:tcPr>
          <w:p w14:paraId="7601669A" w14:textId="77777777" w:rsidR="00447560" w:rsidRPr="00FD295F" w:rsidRDefault="00447560" w:rsidP="003828EF">
            <w:pPr>
              <w:jc w:val="center"/>
              <w:rPr>
                <w:rFonts w:cs="Arial"/>
                <w:b/>
                <w:bCs/>
                <w:iCs/>
                <w:szCs w:val="22"/>
              </w:rPr>
            </w:pPr>
          </w:p>
        </w:tc>
      </w:tr>
      <w:tr w:rsidR="00447560" w14:paraId="0EB0C3B2" w14:textId="77777777" w:rsidTr="003828EF">
        <w:trPr>
          <w:gridAfter w:val="1"/>
          <w:wAfter w:w="16" w:type="dxa"/>
          <w:trHeight w:val="535"/>
          <w:jc w:val="center"/>
        </w:trPr>
        <w:tc>
          <w:tcPr>
            <w:tcW w:w="10201" w:type="dxa"/>
            <w:gridSpan w:val="6"/>
            <w:tcBorders>
              <w:top w:val="single" w:sz="4" w:space="0" w:color="auto"/>
              <w:left w:val="single" w:sz="4" w:space="0" w:color="auto"/>
              <w:bottom w:val="single" w:sz="4" w:space="0" w:color="auto"/>
              <w:right w:val="single" w:sz="4" w:space="0" w:color="auto"/>
            </w:tcBorders>
            <w:shd w:val="pct5" w:color="auto" w:fill="auto"/>
            <w:vAlign w:val="center"/>
          </w:tcPr>
          <w:p w14:paraId="17540E2E" w14:textId="77777777" w:rsidR="00447560" w:rsidRPr="00336E77" w:rsidRDefault="00447560" w:rsidP="003828EF">
            <w:pPr>
              <w:jc w:val="left"/>
              <w:rPr>
                <w:rFonts w:cs="Arial"/>
                <w:bCs/>
                <w:iCs/>
                <w:sz w:val="18"/>
                <w:szCs w:val="18"/>
              </w:rPr>
            </w:pPr>
            <w:r w:rsidRPr="009D3D23">
              <w:t>Uždarymo įtais</w:t>
            </w:r>
            <w:r>
              <w:t>ų</w:t>
            </w:r>
            <w:r w:rsidRPr="009D3D23">
              <w:t xml:space="preserve"> Nr. </w:t>
            </w:r>
            <w:r>
              <w:t>8 ir Nr. 9</w:t>
            </w:r>
            <w:r w:rsidRPr="009D3D23">
              <w:t xml:space="preserve"> aikštelė</w:t>
            </w:r>
          </w:p>
        </w:tc>
      </w:tr>
      <w:tr w:rsidR="00447560" w14:paraId="6EB11CAB"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2E5033FF" w14:textId="77777777" w:rsidR="00447560" w:rsidRPr="00DA0D67" w:rsidRDefault="00447560" w:rsidP="003828EF">
            <w:pPr>
              <w:ind w:left="-112" w:right="-97"/>
              <w:jc w:val="center"/>
              <w:rPr>
                <w:rFonts w:cs="Arial"/>
                <w:szCs w:val="22"/>
              </w:rPr>
            </w:pPr>
            <w:r>
              <w:rPr>
                <w:rFonts w:cs="Arial"/>
                <w:szCs w:val="22"/>
              </w:rPr>
              <w:t>4.1.</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55E7772E" w14:textId="77777777" w:rsidR="00447560" w:rsidRPr="00DA0D67" w:rsidRDefault="00447560" w:rsidP="003828EF">
            <w:pPr>
              <w:keepNext/>
              <w:ind w:right="284"/>
              <w:outlineLvl w:val="0"/>
              <w:rPr>
                <w:rFonts w:cs="Arial"/>
                <w:szCs w:val="22"/>
              </w:rPr>
            </w:pPr>
            <w:r>
              <w:rPr>
                <w:rFonts w:cs="Arial"/>
                <w:szCs w:val="22"/>
              </w:rPr>
              <w:t>Žaibolaidis</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2BD40CBC" w14:textId="77777777" w:rsidR="00447560" w:rsidRPr="00DA0D67" w:rsidRDefault="00447560" w:rsidP="003828EF">
            <w:pPr>
              <w:autoSpaceDE w:val="0"/>
              <w:autoSpaceDN w:val="0"/>
              <w:adjustRightInd w:val="0"/>
              <w:jc w:val="center"/>
              <w:textAlignment w:val="center"/>
              <w:rPr>
                <w:rFonts w:cs="Arial"/>
                <w:szCs w:val="22"/>
              </w:rPr>
            </w:pPr>
            <w:r>
              <w:rPr>
                <w:rFonts w:cs="Arial"/>
                <w:szCs w:val="22"/>
              </w:rPr>
              <w:t>Vnt.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00F946CB" w14:textId="77777777" w:rsidR="00447560" w:rsidRPr="00DA0D67"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761D7996" w14:textId="77777777" w:rsidR="00447560" w:rsidRPr="00DA0D67" w:rsidRDefault="00447560" w:rsidP="003828EF">
            <w:pPr>
              <w:jc w:val="center"/>
              <w:rPr>
                <w:rFonts w:cs="Arial"/>
                <w:szCs w:val="22"/>
              </w:rPr>
            </w:pPr>
            <w:r>
              <w:rPr>
                <w:rFonts w:cs="Arial"/>
                <w:szCs w:val="22"/>
              </w:rPr>
              <w:t>1</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63CE7743" w14:textId="77777777" w:rsidR="00447560" w:rsidRPr="00336E77" w:rsidRDefault="00447560" w:rsidP="003828EF">
            <w:pPr>
              <w:jc w:val="center"/>
              <w:rPr>
                <w:rFonts w:cs="Arial"/>
                <w:bCs/>
                <w:iCs/>
                <w:sz w:val="18"/>
                <w:szCs w:val="18"/>
              </w:rPr>
            </w:pPr>
            <w:r w:rsidRPr="00336E77">
              <w:rPr>
                <w:rFonts w:cs="Arial"/>
                <w:bCs/>
                <w:iCs/>
                <w:sz w:val="18"/>
                <w:szCs w:val="18"/>
              </w:rPr>
              <w:t>H=8.0 m</w:t>
            </w:r>
          </w:p>
          <w:p w14:paraId="02C22FD1"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bl>
    <w:p w14:paraId="1BA5D1B9" w14:textId="77777777" w:rsidR="00447560" w:rsidRDefault="00447560" w:rsidP="00447560">
      <w:pPr>
        <w:pStyle w:val="Header"/>
        <w:jc w:val="left"/>
        <w:rPr>
          <w:rFonts w:asciiTheme="minorHAnsi" w:hAnsiTheme="minorHAnsi" w:cstheme="minorHAnsi"/>
          <w:b/>
        </w:rPr>
      </w:pPr>
      <w:r>
        <w:rPr>
          <w:rFonts w:asciiTheme="minorHAnsi" w:hAnsiTheme="minorHAnsi" w:cstheme="minorHAnsi"/>
          <w:b/>
        </w:rPr>
        <w:t>Pastaba: rodikliai yra indikaciniai ir projektavimo metu gali pasitikslinti</w:t>
      </w:r>
    </w:p>
    <w:p w14:paraId="436B6B84" w14:textId="77777777" w:rsidR="00447560" w:rsidRDefault="00447560" w:rsidP="00447560">
      <w:pPr>
        <w:pStyle w:val="Header"/>
        <w:jc w:val="center"/>
        <w:rPr>
          <w:rFonts w:asciiTheme="minorHAnsi" w:hAnsiTheme="minorHAnsi" w:cstheme="minorHAnsi"/>
          <w:b/>
        </w:rPr>
      </w:pPr>
    </w:p>
    <w:p w14:paraId="0B088178" w14:textId="77777777" w:rsidR="00447560" w:rsidRPr="00FD2CC3" w:rsidRDefault="00447560" w:rsidP="00447560">
      <w:pPr>
        <w:pStyle w:val="Header"/>
        <w:jc w:val="center"/>
        <w:rPr>
          <w:rFonts w:asciiTheme="minorHAnsi" w:hAnsiTheme="minorHAnsi" w:cstheme="minorHAnsi"/>
          <w:b/>
        </w:rPr>
      </w:pPr>
      <w:r w:rsidRPr="00FD2CC3">
        <w:rPr>
          <w:rFonts w:asciiTheme="minorHAnsi" w:hAnsiTheme="minorHAnsi" w:cstheme="minorHAnsi"/>
          <w:b/>
        </w:rPr>
        <w:t>STATINIO PROJEKTO SUDĖTIES</w:t>
      </w:r>
    </w:p>
    <w:p w14:paraId="605B9C41" w14:textId="77777777" w:rsidR="00447560" w:rsidRDefault="00447560" w:rsidP="00447560">
      <w:pPr>
        <w:pStyle w:val="Header"/>
        <w:jc w:val="center"/>
        <w:rPr>
          <w:rFonts w:asciiTheme="minorHAnsi" w:hAnsiTheme="minorHAnsi" w:cstheme="minorHAnsi"/>
          <w:b/>
        </w:rPr>
      </w:pPr>
      <w:r w:rsidRPr="00FD2CC3">
        <w:rPr>
          <w:rFonts w:asciiTheme="minorHAnsi" w:hAnsiTheme="minorHAnsi" w:cstheme="minorHAnsi"/>
          <w:b/>
        </w:rPr>
        <w:t>ŽINIARAŠTIS</w:t>
      </w:r>
    </w:p>
    <w:p w14:paraId="35864447" w14:textId="77777777" w:rsidR="00447560" w:rsidRDefault="00447560" w:rsidP="00447560">
      <w:pPr>
        <w:pStyle w:val="Header"/>
        <w:jc w:val="center"/>
        <w:rPr>
          <w:rFonts w:asciiTheme="minorHAnsi" w:hAnsiTheme="minorHAnsi" w:cstheme="minorHAnsi"/>
          <w:b/>
        </w:rPr>
      </w:pPr>
    </w:p>
    <w:tbl>
      <w:tblPr>
        <w:tblStyle w:val="TableGrid5"/>
        <w:tblW w:w="10207" w:type="dxa"/>
        <w:tblInd w:w="-147" w:type="dxa"/>
        <w:tblLook w:val="04A0" w:firstRow="1" w:lastRow="0" w:firstColumn="1" w:lastColumn="0" w:noHBand="0" w:noVBand="1"/>
      </w:tblPr>
      <w:tblGrid>
        <w:gridCol w:w="1135"/>
        <w:gridCol w:w="2862"/>
        <w:gridCol w:w="823"/>
        <w:gridCol w:w="3686"/>
        <w:gridCol w:w="1701"/>
      </w:tblGrid>
      <w:tr w:rsidR="00447560" w:rsidRPr="00643234" w14:paraId="7255504C" w14:textId="77777777" w:rsidTr="003828EF">
        <w:tc>
          <w:tcPr>
            <w:tcW w:w="1135" w:type="dxa"/>
          </w:tcPr>
          <w:p w14:paraId="7AF62963"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Eil./</w:t>
            </w:r>
          </w:p>
          <w:p w14:paraId="509EB3C0"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Tomo</w:t>
            </w:r>
          </w:p>
          <w:p w14:paraId="73629F18" w14:textId="77777777" w:rsidR="00447560" w:rsidRPr="00643234" w:rsidRDefault="00447560" w:rsidP="003828EF">
            <w:pPr>
              <w:jc w:val="left"/>
              <w:rPr>
                <w:rFonts w:eastAsia="Aptos"/>
                <w:szCs w:val="24"/>
                <w:lang w:eastAsia="en-US"/>
              </w:rPr>
            </w:pPr>
            <w:r w:rsidRPr="00643234">
              <w:rPr>
                <w:rFonts w:eastAsia="Aptos"/>
                <w:szCs w:val="24"/>
                <w:lang w:eastAsia="en-US"/>
              </w:rPr>
              <w:t>Nr.</w:t>
            </w:r>
          </w:p>
        </w:tc>
        <w:tc>
          <w:tcPr>
            <w:tcW w:w="2862" w:type="dxa"/>
          </w:tcPr>
          <w:p w14:paraId="297E4D76" w14:textId="77777777" w:rsidR="00447560" w:rsidRPr="00643234" w:rsidRDefault="00447560" w:rsidP="003828EF">
            <w:pPr>
              <w:jc w:val="left"/>
              <w:rPr>
                <w:rFonts w:eastAsia="Aptos"/>
                <w:szCs w:val="24"/>
                <w:lang w:eastAsia="en-US"/>
              </w:rPr>
            </w:pPr>
            <w:r w:rsidRPr="00643234">
              <w:rPr>
                <w:rFonts w:eastAsia="Aptos"/>
                <w:szCs w:val="24"/>
                <w:lang w:eastAsia="en-US"/>
              </w:rPr>
              <w:t>Bylos žymuo</w:t>
            </w:r>
          </w:p>
        </w:tc>
        <w:tc>
          <w:tcPr>
            <w:tcW w:w="823" w:type="dxa"/>
          </w:tcPr>
          <w:p w14:paraId="6D6E7783" w14:textId="77777777" w:rsidR="00447560" w:rsidRPr="00643234" w:rsidRDefault="00447560" w:rsidP="003828EF">
            <w:pPr>
              <w:jc w:val="left"/>
              <w:rPr>
                <w:rFonts w:eastAsia="Aptos"/>
                <w:szCs w:val="24"/>
                <w:lang w:eastAsia="en-US"/>
              </w:rPr>
            </w:pPr>
            <w:r w:rsidRPr="00643234">
              <w:rPr>
                <w:rFonts w:eastAsia="Aptos"/>
                <w:szCs w:val="24"/>
                <w:lang w:eastAsia="en-US"/>
              </w:rPr>
              <w:t>Laida</w:t>
            </w:r>
          </w:p>
        </w:tc>
        <w:tc>
          <w:tcPr>
            <w:tcW w:w="3686" w:type="dxa"/>
          </w:tcPr>
          <w:p w14:paraId="41EBE004" w14:textId="77777777" w:rsidR="00447560" w:rsidRPr="00643234" w:rsidRDefault="00447560" w:rsidP="003828EF">
            <w:pPr>
              <w:jc w:val="left"/>
              <w:rPr>
                <w:rFonts w:eastAsia="Aptos"/>
                <w:szCs w:val="24"/>
                <w:lang w:eastAsia="en-US"/>
              </w:rPr>
            </w:pPr>
            <w:r w:rsidRPr="00643234">
              <w:rPr>
                <w:rFonts w:eastAsia="Aptos"/>
                <w:szCs w:val="24"/>
                <w:lang w:eastAsia="en-US"/>
              </w:rPr>
              <w:t>Pavadinimas</w:t>
            </w:r>
          </w:p>
        </w:tc>
        <w:tc>
          <w:tcPr>
            <w:tcW w:w="1701" w:type="dxa"/>
          </w:tcPr>
          <w:p w14:paraId="10FDC403" w14:textId="77777777" w:rsidR="00447560" w:rsidRPr="00643234" w:rsidRDefault="00447560" w:rsidP="003828EF">
            <w:pPr>
              <w:jc w:val="left"/>
              <w:rPr>
                <w:rFonts w:ascii="Aptos" w:eastAsia="Aptos" w:hAnsi="Aptos"/>
                <w:sz w:val="22"/>
                <w:szCs w:val="22"/>
                <w:lang w:eastAsia="en-US"/>
              </w:rPr>
            </w:pPr>
            <w:r w:rsidRPr="00643234">
              <w:rPr>
                <w:rFonts w:ascii="CIDFont+F2" w:eastAsia="Aptos" w:hAnsi="CIDFont+F2" w:cs="CIDFont+F2"/>
                <w:sz w:val="21"/>
                <w:szCs w:val="21"/>
                <w:lang w:eastAsia="en-US"/>
              </w:rPr>
              <w:t>Pastabos</w:t>
            </w:r>
          </w:p>
        </w:tc>
      </w:tr>
      <w:tr w:rsidR="00447560" w:rsidRPr="00643234" w14:paraId="750C2AE8" w14:textId="77777777" w:rsidTr="003828EF">
        <w:tc>
          <w:tcPr>
            <w:tcW w:w="1135" w:type="dxa"/>
          </w:tcPr>
          <w:p w14:paraId="4DF67011" w14:textId="77777777" w:rsidR="00447560" w:rsidRPr="00643234" w:rsidRDefault="00447560" w:rsidP="003828EF">
            <w:pPr>
              <w:jc w:val="left"/>
              <w:rPr>
                <w:rFonts w:eastAsia="Aptos"/>
                <w:szCs w:val="24"/>
                <w:lang w:eastAsia="en-US"/>
              </w:rPr>
            </w:pPr>
            <w:r w:rsidRPr="00643234">
              <w:rPr>
                <w:rFonts w:eastAsia="Aptos"/>
                <w:szCs w:val="24"/>
                <w:lang w:eastAsia="en-US"/>
              </w:rPr>
              <w:t>1</w:t>
            </w:r>
          </w:p>
        </w:tc>
        <w:tc>
          <w:tcPr>
            <w:tcW w:w="2862" w:type="dxa"/>
          </w:tcPr>
          <w:p w14:paraId="02360AC8" w14:textId="77777777" w:rsidR="00447560" w:rsidRPr="00643234" w:rsidRDefault="00447560" w:rsidP="003828EF">
            <w:pPr>
              <w:jc w:val="left"/>
              <w:rPr>
                <w:rFonts w:eastAsia="Aptos"/>
                <w:szCs w:val="24"/>
                <w:lang w:eastAsia="en-US"/>
              </w:rPr>
            </w:pPr>
            <w:r w:rsidRPr="00643234">
              <w:rPr>
                <w:rFonts w:eastAsia="Aptos"/>
                <w:szCs w:val="24"/>
                <w:lang w:eastAsia="en-US"/>
              </w:rPr>
              <w:t>2025</w:t>
            </w:r>
            <w:r>
              <w:rPr>
                <w:rFonts w:eastAsia="Aptos"/>
                <w:szCs w:val="24"/>
                <w:lang w:eastAsia="en-US"/>
              </w:rPr>
              <w:t>-MT-113-2.4-BD</w:t>
            </w:r>
          </w:p>
        </w:tc>
        <w:tc>
          <w:tcPr>
            <w:tcW w:w="823" w:type="dxa"/>
          </w:tcPr>
          <w:p w14:paraId="6E483C85"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6446BE6A" w14:textId="77777777" w:rsidR="00447560" w:rsidRPr="00643234" w:rsidRDefault="00447560" w:rsidP="003828EF">
            <w:pPr>
              <w:jc w:val="left"/>
              <w:rPr>
                <w:rFonts w:eastAsia="Aptos"/>
                <w:szCs w:val="24"/>
                <w:lang w:eastAsia="en-US"/>
              </w:rPr>
            </w:pPr>
            <w:r w:rsidRPr="00643234">
              <w:rPr>
                <w:rFonts w:eastAsia="Aptos"/>
                <w:szCs w:val="24"/>
                <w:lang w:eastAsia="en-US"/>
              </w:rPr>
              <w:t>Bendroji dalis</w:t>
            </w:r>
          </w:p>
        </w:tc>
        <w:tc>
          <w:tcPr>
            <w:tcW w:w="1701" w:type="dxa"/>
          </w:tcPr>
          <w:p w14:paraId="0903E245" w14:textId="77777777" w:rsidR="00447560" w:rsidRPr="00643234" w:rsidRDefault="00447560" w:rsidP="003828EF">
            <w:pPr>
              <w:jc w:val="left"/>
              <w:rPr>
                <w:rFonts w:ascii="Aptos" w:eastAsia="Aptos" w:hAnsi="Aptos"/>
                <w:sz w:val="22"/>
                <w:szCs w:val="22"/>
                <w:lang w:eastAsia="en-US"/>
              </w:rPr>
            </w:pPr>
          </w:p>
        </w:tc>
      </w:tr>
      <w:tr w:rsidR="00447560" w:rsidRPr="00643234" w14:paraId="1FBB7E86" w14:textId="77777777" w:rsidTr="003828EF">
        <w:tc>
          <w:tcPr>
            <w:tcW w:w="1135" w:type="dxa"/>
          </w:tcPr>
          <w:p w14:paraId="6ED70F2C" w14:textId="77777777" w:rsidR="00447560" w:rsidRPr="00643234" w:rsidRDefault="00447560" w:rsidP="003828EF">
            <w:pPr>
              <w:jc w:val="left"/>
              <w:rPr>
                <w:rFonts w:eastAsia="Aptos"/>
                <w:szCs w:val="24"/>
                <w:lang w:eastAsia="en-US"/>
              </w:rPr>
            </w:pPr>
            <w:r w:rsidRPr="00643234">
              <w:rPr>
                <w:rFonts w:eastAsia="Aptos"/>
                <w:szCs w:val="24"/>
                <w:lang w:eastAsia="en-US"/>
              </w:rPr>
              <w:t>2</w:t>
            </w:r>
          </w:p>
        </w:tc>
        <w:tc>
          <w:tcPr>
            <w:tcW w:w="2862" w:type="dxa"/>
          </w:tcPr>
          <w:p w14:paraId="4B6E05CB" w14:textId="77777777" w:rsidR="00447560" w:rsidRPr="00E96764" w:rsidRDefault="00447560" w:rsidP="003828EF">
            <w:pPr>
              <w:jc w:val="left"/>
              <w:rPr>
                <w:rFonts w:eastAsia="Aptos"/>
                <w:szCs w:val="24"/>
                <w:lang w:val="en-US" w:eastAsia="en-US"/>
              </w:rPr>
            </w:pPr>
            <w:r w:rsidRPr="0025798F">
              <w:rPr>
                <w:rFonts w:eastAsia="Aptos"/>
                <w:szCs w:val="24"/>
                <w:lang w:eastAsia="en-US"/>
              </w:rPr>
              <w:t>2025-MT-113-2.</w:t>
            </w:r>
            <w:r>
              <w:rPr>
                <w:rFonts w:eastAsia="Aptos"/>
                <w:szCs w:val="24"/>
                <w:lang w:eastAsia="en-US"/>
              </w:rPr>
              <w:t>4</w:t>
            </w:r>
            <w:r w:rsidRPr="0025798F">
              <w:rPr>
                <w:rFonts w:eastAsia="Aptos"/>
                <w:szCs w:val="24"/>
                <w:lang w:eastAsia="en-US"/>
              </w:rPr>
              <w:t>-</w:t>
            </w:r>
            <w:r>
              <w:rPr>
                <w:rFonts w:eastAsia="Aptos"/>
                <w:szCs w:val="24"/>
                <w:lang w:eastAsia="en-US"/>
              </w:rPr>
              <w:t>D</w:t>
            </w:r>
          </w:p>
        </w:tc>
        <w:tc>
          <w:tcPr>
            <w:tcW w:w="823" w:type="dxa"/>
          </w:tcPr>
          <w:p w14:paraId="56E10B7F"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1282DD4F" w14:textId="77777777" w:rsidR="00447560" w:rsidRPr="00643234" w:rsidRDefault="00447560" w:rsidP="003828EF">
            <w:pPr>
              <w:jc w:val="left"/>
              <w:rPr>
                <w:rFonts w:eastAsia="Aptos"/>
                <w:szCs w:val="24"/>
                <w:lang w:eastAsia="en-US"/>
              </w:rPr>
            </w:pPr>
            <w:r w:rsidRPr="00643234">
              <w:rPr>
                <w:rFonts w:eastAsia="Aptos"/>
                <w:szCs w:val="24"/>
                <w:lang w:eastAsia="en-US"/>
              </w:rPr>
              <w:t>Dujotiekio dalis</w:t>
            </w:r>
          </w:p>
        </w:tc>
        <w:tc>
          <w:tcPr>
            <w:tcW w:w="1701" w:type="dxa"/>
          </w:tcPr>
          <w:p w14:paraId="4170CED4" w14:textId="77777777" w:rsidR="00447560" w:rsidRPr="00643234" w:rsidRDefault="00447560" w:rsidP="003828EF">
            <w:pPr>
              <w:jc w:val="left"/>
              <w:rPr>
                <w:rFonts w:ascii="Aptos" w:eastAsia="Aptos" w:hAnsi="Aptos"/>
                <w:sz w:val="22"/>
                <w:szCs w:val="22"/>
                <w:lang w:eastAsia="en-US"/>
              </w:rPr>
            </w:pPr>
          </w:p>
        </w:tc>
      </w:tr>
      <w:tr w:rsidR="00447560" w:rsidRPr="00643234" w14:paraId="59E7D5F6" w14:textId="77777777" w:rsidTr="003828EF">
        <w:tc>
          <w:tcPr>
            <w:tcW w:w="1135" w:type="dxa"/>
          </w:tcPr>
          <w:p w14:paraId="76F1968B" w14:textId="77777777" w:rsidR="00447560" w:rsidRPr="00643234" w:rsidRDefault="00447560" w:rsidP="003828EF">
            <w:pPr>
              <w:jc w:val="left"/>
              <w:rPr>
                <w:rFonts w:eastAsia="Aptos"/>
                <w:szCs w:val="24"/>
                <w:lang w:eastAsia="en-US"/>
              </w:rPr>
            </w:pPr>
            <w:r w:rsidRPr="00643234">
              <w:rPr>
                <w:rFonts w:eastAsia="Aptos"/>
                <w:szCs w:val="24"/>
                <w:lang w:eastAsia="en-US"/>
              </w:rPr>
              <w:t>3</w:t>
            </w:r>
          </w:p>
        </w:tc>
        <w:tc>
          <w:tcPr>
            <w:tcW w:w="2862" w:type="dxa"/>
          </w:tcPr>
          <w:p w14:paraId="2D2957B8"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4</w:t>
            </w:r>
            <w:r w:rsidRPr="0025798F">
              <w:rPr>
                <w:rFonts w:eastAsia="Aptos"/>
                <w:szCs w:val="24"/>
                <w:lang w:eastAsia="en-US"/>
              </w:rPr>
              <w:t>-</w:t>
            </w:r>
            <w:r>
              <w:rPr>
                <w:rFonts w:eastAsia="Aptos"/>
                <w:szCs w:val="24"/>
                <w:lang w:eastAsia="en-US"/>
              </w:rPr>
              <w:t>SP</w:t>
            </w:r>
          </w:p>
        </w:tc>
        <w:tc>
          <w:tcPr>
            <w:tcW w:w="823" w:type="dxa"/>
          </w:tcPr>
          <w:p w14:paraId="26170630"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5C5518D5" w14:textId="77777777" w:rsidR="00447560" w:rsidRPr="00643234" w:rsidRDefault="00447560" w:rsidP="003828EF">
            <w:pPr>
              <w:jc w:val="left"/>
              <w:rPr>
                <w:rFonts w:eastAsia="Aptos"/>
                <w:szCs w:val="24"/>
                <w:lang w:eastAsia="en-US"/>
              </w:rPr>
            </w:pPr>
            <w:r w:rsidRPr="004C0234">
              <w:rPr>
                <w:rFonts w:eastAsia="Aptos"/>
                <w:szCs w:val="24"/>
                <w:lang w:eastAsia="en-US"/>
              </w:rPr>
              <w:t xml:space="preserve">Sklypo plano dalis </w:t>
            </w:r>
          </w:p>
        </w:tc>
        <w:tc>
          <w:tcPr>
            <w:tcW w:w="1701" w:type="dxa"/>
          </w:tcPr>
          <w:p w14:paraId="47A68276" w14:textId="77777777" w:rsidR="00447560" w:rsidRPr="00643234" w:rsidRDefault="00447560" w:rsidP="003828EF">
            <w:pPr>
              <w:jc w:val="left"/>
              <w:rPr>
                <w:rFonts w:ascii="Aptos" w:eastAsia="Aptos" w:hAnsi="Aptos"/>
                <w:sz w:val="22"/>
                <w:szCs w:val="22"/>
                <w:lang w:eastAsia="en-US"/>
              </w:rPr>
            </w:pPr>
          </w:p>
        </w:tc>
      </w:tr>
      <w:tr w:rsidR="00447560" w:rsidRPr="00643234" w14:paraId="3586039E" w14:textId="77777777" w:rsidTr="003828EF">
        <w:tc>
          <w:tcPr>
            <w:tcW w:w="1135" w:type="dxa"/>
          </w:tcPr>
          <w:p w14:paraId="2E082A31" w14:textId="77777777" w:rsidR="00447560" w:rsidRPr="00643234" w:rsidRDefault="00447560" w:rsidP="003828EF">
            <w:pPr>
              <w:jc w:val="left"/>
              <w:rPr>
                <w:rFonts w:eastAsia="Aptos"/>
                <w:szCs w:val="24"/>
                <w:lang w:eastAsia="en-US"/>
              </w:rPr>
            </w:pPr>
            <w:r w:rsidRPr="00643234">
              <w:rPr>
                <w:rFonts w:eastAsia="Aptos"/>
                <w:szCs w:val="24"/>
                <w:lang w:eastAsia="en-US"/>
              </w:rPr>
              <w:t>4</w:t>
            </w:r>
          </w:p>
        </w:tc>
        <w:tc>
          <w:tcPr>
            <w:tcW w:w="2862" w:type="dxa"/>
          </w:tcPr>
          <w:p w14:paraId="0A475BE4"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4</w:t>
            </w:r>
            <w:r w:rsidRPr="0025798F">
              <w:rPr>
                <w:rFonts w:eastAsia="Aptos"/>
                <w:szCs w:val="24"/>
                <w:lang w:eastAsia="en-US"/>
              </w:rPr>
              <w:t>-</w:t>
            </w:r>
            <w:r>
              <w:rPr>
                <w:rFonts w:eastAsia="Aptos"/>
                <w:szCs w:val="24"/>
                <w:lang w:eastAsia="en-US"/>
              </w:rPr>
              <w:t>SK</w:t>
            </w:r>
          </w:p>
        </w:tc>
        <w:tc>
          <w:tcPr>
            <w:tcW w:w="823" w:type="dxa"/>
          </w:tcPr>
          <w:p w14:paraId="6E9CF53E"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16794D4D" w14:textId="77777777" w:rsidR="00447560" w:rsidRPr="00643234" w:rsidRDefault="00447560" w:rsidP="003828EF">
            <w:pPr>
              <w:jc w:val="left"/>
              <w:rPr>
                <w:rFonts w:eastAsia="Aptos"/>
                <w:szCs w:val="24"/>
                <w:lang w:eastAsia="en-US"/>
              </w:rPr>
            </w:pPr>
            <w:r w:rsidRPr="004C0234">
              <w:rPr>
                <w:rFonts w:eastAsia="Aptos"/>
                <w:szCs w:val="24"/>
                <w:lang w:eastAsia="en-US"/>
              </w:rPr>
              <w:t>Statinio konstrukcijų dalis</w:t>
            </w:r>
          </w:p>
        </w:tc>
        <w:tc>
          <w:tcPr>
            <w:tcW w:w="1701" w:type="dxa"/>
          </w:tcPr>
          <w:p w14:paraId="46974D87" w14:textId="77777777" w:rsidR="00447560" w:rsidRPr="00643234" w:rsidRDefault="00447560" w:rsidP="003828EF">
            <w:pPr>
              <w:jc w:val="left"/>
              <w:rPr>
                <w:rFonts w:ascii="Aptos" w:eastAsia="Aptos" w:hAnsi="Aptos"/>
                <w:sz w:val="22"/>
                <w:szCs w:val="22"/>
                <w:lang w:eastAsia="en-US"/>
              </w:rPr>
            </w:pPr>
          </w:p>
        </w:tc>
      </w:tr>
      <w:tr w:rsidR="00447560" w:rsidRPr="00643234" w14:paraId="41812E28" w14:textId="77777777" w:rsidTr="003828EF">
        <w:tc>
          <w:tcPr>
            <w:tcW w:w="1135" w:type="dxa"/>
          </w:tcPr>
          <w:p w14:paraId="71459A7D" w14:textId="77777777" w:rsidR="00447560" w:rsidRPr="00643234" w:rsidRDefault="00447560" w:rsidP="003828EF">
            <w:pPr>
              <w:jc w:val="left"/>
              <w:rPr>
                <w:rFonts w:eastAsia="Aptos"/>
                <w:szCs w:val="24"/>
                <w:lang w:eastAsia="en-US"/>
              </w:rPr>
            </w:pPr>
            <w:r>
              <w:rPr>
                <w:rFonts w:eastAsia="Aptos"/>
                <w:szCs w:val="24"/>
                <w:lang w:eastAsia="en-US"/>
              </w:rPr>
              <w:t>5</w:t>
            </w:r>
          </w:p>
        </w:tc>
        <w:tc>
          <w:tcPr>
            <w:tcW w:w="2862" w:type="dxa"/>
          </w:tcPr>
          <w:p w14:paraId="1644A24D"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4</w:t>
            </w:r>
            <w:r w:rsidRPr="0025798F">
              <w:rPr>
                <w:rFonts w:eastAsia="Aptos"/>
                <w:szCs w:val="24"/>
                <w:lang w:eastAsia="en-US"/>
              </w:rPr>
              <w:t>-</w:t>
            </w:r>
            <w:r>
              <w:rPr>
                <w:rFonts w:eastAsia="Aptos"/>
                <w:szCs w:val="24"/>
                <w:lang w:eastAsia="en-US"/>
              </w:rPr>
              <w:t>E</w:t>
            </w:r>
          </w:p>
        </w:tc>
        <w:tc>
          <w:tcPr>
            <w:tcW w:w="823" w:type="dxa"/>
          </w:tcPr>
          <w:p w14:paraId="6213253C"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138850A8" w14:textId="77777777" w:rsidR="00447560" w:rsidRPr="00643234" w:rsidRDefault="00447560" w:rsidP="003828EF">
            <w:pPr>
              <w:autoSpaceDE w:val="0"/>
              <w:autoSpaceDN w:val="0"/>
              <w:adjustRightInd w:val="0"/>
              <w:jc w:val="left"/>
              <w:rPr>
                <w:rFonts w:eastAsia="Aptos"/>
                <w:szCs w:val="24"/>
                <w:lang w:eastAsia="en-US"/>
              </w:rPr>
            </w:pPr>
            <w:r w:rsidRPr="00C0366A">
              <w:rPr>
                <w:rFonts w:eastAsia="Aptos"/>
                <w:szCs w:val="24"/>
                <w:lang w:eastAsia="en-US"/>
              </w:rPr>
              <w:t>Elektrotechnikos dalis</w:t>
            </w:r>
          </w:p>
        </w:tc>
        <w:tc>
          <w:tcPr>
            <w:tcW w:w="1701" w:type="dxa"/>
          </w:tcPr>
          <w:p w14:paraId="6F8AF90C" w14:textId="77777777" w:rsidR="00447560" w:rsidRPr="00643234" w:rsidRDefault="00447560" w:rsidP="003828EF">
            <w:pPr>
              <w:jc w:val="left"/>
              <w:rPr>
                <w:rFonts w:ascii="Aptos" w:eastAsia="Aptos" w:hAnsi="Aptos"/>
                <w:sz w:val="22"/>
                <w:szCs w:val="22"/>
                <w:lang w:eastAsia="en-US"/>
              </w:rPr>
            </w:pPr>
          </w:p>
        </w:tc>
      </w:tr>
      <w:tr w:rsidR="00447560" w:rsidRPr="00643234" w14:paraId="6089074D" w14:textId="77777777" w:rsidTr="003828EF">
        <w:tc>
          <w:tcPr>
            <w:tcW w:w="1135" w:type="dxa"/>
          </w:tcPr>
          <w:p w14:paraId="13D4847C" w14:textId="77777777" w:rsidR="00447560" w:rsidRPr="00643234" w:rsidRDefault="00447560" w:rsidP="003828EF">
            <w:pPr>
              <w:jc w:val="left"/>
              <w:rPr>
                <w:rFonts w:eastAsia="Aptos"/>
                <w:szCs w:val="24"/>
                <w:lang w:eastAsia="en-US"/>
              </w:rPr>
            </w:pPr>
            <w:r>
              <w:rPr>
                <w:rFonts w:eastAsia="Aptos"/>
                <w:szCs w:val="24"/>
                <w:lang w:eastAsia="en-US"/>
              </w:rPr>
              <w:t>6</w:t>
            </w:r>
          </w:p>
        </w:tc>
        <w:tc>
          <w:tcPr>
            <w:tcW w:w="2862" w:type="dxa"/>
          </w:tcPr>
          <w:p w14:paraId="5AEB3541"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4</w:t>
            </w:r>
            <w:r w:rsidRPr="0025798F">
              <w:rPr>
                <w:rFonts w:eastAsia="Aptos"/>
                <w:szCs w:val="24"/>
                <w:lang w:eastAsia="en-US"/>
              </w:rPr>
              <w:t>-</w:t>
            </w:r>
            <w:r>
              <w:rPr>
                <w:rFonts w:eastAsia="Aptos"/>
                <w:szCs w:val="24"/>
                <w:lang w:eastAsia="en-US"/>
              </w:rPr>
              <w:t>SO</w:t>
            </w:r>
          </w:p>
        </w:tc>
        <w:tc>
          <w:tcPr>
            <w:tcW w:w="823" w:type="dxa"/>
          </w:tcPr>
          <w:p w14:paraId="0C66DEE6"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6181E0B0" w14:textId="77777777" w:rsidR="00447560" w:rsidRPr="00643234" w:rsidRDefault="00447560" w:rsidP="003828EF">
            <w:pPr>
              <w:autoSpaceDE w:val="0"/>
              <w:autoSpaceDN w:val="0"/>
              <w:adjustRightInd w:val="0"/>
              <w:jc w:val="left"/>
              <w:rPr>
                <w:rFonts w:eastAsia="Aptos"/>
                <w:szCs w:val="24"/>
                <w:lang w:eastAsia="en-US"/>
              </w:rPr>
            </w:pPr>
            <w:r w:rsidRPr="00C22F51">
              <w:rPr>
                <w:rFonts w:eastAsia="Aptos"/>
                <w:szCs w:val="24"/>
                <w:lang w:eastAsia="en-US"/>
              </w:rPr>
              <w:t xml:space="preserve">Pasirengimo statybai ir statybos darbų organizavimo dalis </w:t>
            </w:r>
          </w:p>
        </w:tc>
        <w:tc>
          <w:tcPr>
            <w:tcW w:w="1701" w:type="dxa"/>
          </w:tcPr>
          <w:p w14:paraId="4E95B68C" w14:textId="77777777" w:rsidR="00447560" w:rsidRPr="00643234" w:rsidRDefault="00447560" w:rsidP="003828EF">
            <w:pPr>
              <w:jc w:val="left"/>
              <w:rPr>
                <w:rFonts w:ascii="Aptos" w:eastAsia="Aptos" w:hAnsi="Aptos"/>
                <w:sz w:val="22"/>
                <w:szCs w:val="22"/>
                <w:lang w:eastAsia="en-US"/>
              </w:rPr>
            </w:pPr>
          </w:p>
        </w:tc>
      </w:tr>
      <w:tr w:rsidR="00447560" w:rsidRPr="00643234" w14:paraId="50AD9633" w14:textId="77777777" w:rsidTr="003828EF">
        <w:tc>
          <w:tcPr>
            <w:tcW w:w="1135" w:type="dxa"/>
          </w:tcPr>
          <w:p w14:paraId="03EA0B23" w14:textId="77777777" w:rsidR="00447560" w:rsidRPr="00643234" w:rsidRDefault="00447560" w:rsidP="003828EF">
            <w:pPr>
              <w:jc w:val="left"/>
              <w:rPr>
                <w:rFonts w:eastAsia="Aptos"/>
                <w:szCs w:val="24"/>
                <w:lang w:eastAsia="en-US"/>
              </w:rPr>
            </w:pPr>
            <w:r>
              <w:rPr>
                <w:rFonts w:eastAsia="Aptos"/>
                <w:szCs w:val="24"/>
                <w:lang w:eastAsia="en-US"/>
              </w:rPr>
              <w:t>7</w:t>
            </w:r>
          </w:p>
        </w:tc>
        <w:tc>
          <w:tcPr>
            <w:tcW w:w="2862" w:type="dxa"/>
          </w:tcPr>
          <w:p w14:paraId="44BA0259"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4</w:t>
            </w:r>
            <w:r w:rsidRPr="0025798F">
              <w:rPr>
                <w:rFonts w:eastAsia="Aptos"/>
                <w:szCs w:val="24"/>
                <w:lang w:eastAsia="en-US"/>
              </w:rPr>
              <w:t>-</w:t>
            </w:r>
            <w:r>
              <w:rPr>
                <w:rFonts w:eastAsia="Aptos"/>
                <w:szCs w:val="24"/>
                <w:lang w:eastAsia="en-US"/>
              </w:rPr>
              <w:t>PVA</w:t>
            </w:r>
          </w:p>
        </w:tc>
        <w:tc>
          <w:tcPr>
            <w:tcW w:w="823" w:type="dxa"/>
          </w:tcPr>
          <w:p w14:paraId="2EF8F8DC"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206FD250" w14:textId="77777777" w:rsidR="00447560" w:rsidRPr="00643234" w:rsidRDefault="00447560" w:rsidP="003828EF">
            <w:pPr>
              <w:autoSpaceDE w:val="0"/>
              <w:autoSpaceDN w:val="0"/>
              <w:adjustRightInd w:val="0"/>
              <w:jc w:val="left"/>
              <w:rPr>
                <w:rFonts w:eastAsia="Aptos"/>
                <w:szCs w:val="24"/>
                <w:lang w:eastAsia="en-US"/>
              </w:rPr>
            </w:pPr>
            <w:r w:rsidRPr="002D645B">
              <w:rPr>
                <w:rFonts w:eastAsia="Aptos"/>
                <w:szCs w:val="24"/>
                <w:lang w:eastAsia="en-US"/>
              </w:rPr>
              <w:t xml:space="preserve">Procesų valdymo ir automatizavimo dalis </w:t>
            </w:r>
          </w:p>
        </w:tc>
        <w:tc>
          <w:tcPr>
            <w:tcW w:w="1701" w:type="dxa"/>
          </w:tcPr>
          <w:p w14:paraId="7CE3F7FD" w14:textId="77777777" w:rsidR="00447560" w:rsidRPr="00643234" w:rsidRDefault="00447560" w:rsidP="003828EF">
            <w:pPr>
              <w:jc w:val="left"/>
              <w:rPr>
                <w:rFonts w:ascii="Aptos" w:eastAsia="Aptos" w:hAnsi="Aptos"/>
                <w:sz w:val="22"/>
                <w:szCs w:val="22"/>
                <w:lang w:eastAsia="en-US"/>
              </w:rPr>
            </w:pPr>
          </w:p>
        </w:tc>
      </w:tr>
    </w:tbl>
    <w:p w14:paraId="2E6814F2" w14:textId="77777777" w:rsidR="00447560" w:rsidRDefault="00447560" w:rsidP="00447560">
      <w:pPr>
        <w:pBdr>
          <w:bottom w:val="single" w:sz="6" w:space="1" w:color="auto"/>
        </w:pBdr>
        <w:spacing w:after="160" w:line="259" w:lineRule="auto"/>
        <w:jc w:val="left"/>
        <w:rPr>
          <w:sz w:val="16"/>
          <w:szCs w:val="16"/>
        </w:rPr>
      </w:pPr>
    </w:p>
    <w:p w14:paraId="00589AFF" w14:textId="77777777" w:rsidR="00E471E2" w:rsidRDefault="00E471E2" w:rsidP="00447560">
      <w:pPr>
        <w:spacing w:after="160" w:line="259" w:lineRule="auto"/>
        <w:jc w:val="left"/>
        <w:rPr>
          <w:sz w:val="16"/>
          <w:szCs w:val="16"/>
        </w:rPr>
      </w:pPr>
    </w:p>
    <w:p w14:paraId="47C80175" w14:textId="77777777" w:rsidR="00E471E2" w:rsidRDefault="00E471E2" w:rsidP="00447560">
      <w:pPr>
        <w:spacing w:after="160" w:line="259" w:lineRule="auto"/>
        <w:jc w:val="left"/>
        <w:rPr>
          <w:sz w:val="16"/>
          <w:szCs w:val="16"/>
        </w:rPr>
      </w:pPr>
    </w:p>
    <w:p w14:paraId="7524C4D0" w14:textId="0191AFE9" w:rsidR="00447560" w:rsidRDefault="00447560" w:rsidP="00E471E2">
      <w:pPr>
        <w:pStyle w:val="ListParagraph"/>
        <w:spacing w:before="120" w:after="120"/>
        <w:ind w:left="0"/>
        <w:rPr>
          <w:rFonts w:asciiTheme="minorHAnsi" w:hAnsiTheme="minorHAnsi"/>
          <w:color w:val="000000"/>
          <w:szCs w:val="24"/>
        </w:rPr>
      </w:pPr>
      <w:r>
        <w:rPr>
          <w:rFonts w:asciiTheme="minorHAnsi" w:hAnsiTheme="minorHAnsi"/>
          <w:color w:val="000000"/>
          <w:szCs w:val="24"/>
        </w:rPr>
        <w:t xml:space="preserve">5. </w:t>
      </w:r>
      <w:r w:rsidRPr="00BD0F37">
        <w:rPr>
          <w:rFonts w:asciiTheme="minorHAnsi" w:hAnsiTheme="minorHAnsi"/>
          <w:color w:val="000000"/>
          <w:szCs w:val="24"/>
        </w:rPr>
        <w:t>Magistralinio dujotiekio vamzdyno Vilnius-Kaliningradas (</w:t>
      </w:r>
      <w:proofErr w:type="spellStart"/>
      <w:r w:rsidRPr="00BD0F37">
        <w:rPr>
          <w:rFonts w:asciiTheme="minorHAnsi" w:hAnsiTheme="minorHAnsi"/>
          <w:color w:val="000000"/>
          <w:szCs w:val="24"/>
        </w:rPr>
        <w:t>Un</w:t>
      </w:r>
      <w:proofErr w:type="spellEnd"/>
      <w:r w:rsidRPr="00BD0F37">
        <w:rPr>
          <w:rFonts w:asciiTheme="minorHAnsi" w:hAnsiTheme="minorHAnsi"/>
          <w:color w:val="000000"/>
          <w:szCs w:val="24"/>
        </w:rPr>
        <w:t xml:space="preserve">. Nr.4400-6436-7871)  uždarymo įtaiso Nr. 5 </w:t>
      </w:r>
      <w:proofErr w:type="spellStart"/>
      <w:r w:rsidRPr="00BD0F37">
        <w:rPr>
          <w:rFonts w:asciiTheme="minorHAnsi" w:hAnsiTheme="minorHAnsi"/>
          <w:color w:val="000000"/>
          <w:szCs w:val="24"/>
        </w:rPr>
        <w:t>Vilūniškių</w:t>
      </w:r>
      <w:proofErr w:type="spellEnd"/>
      <w:r w:rsidRPr="00BD0F37">
        <w:rPr>
          <w:rFonts w:asciiTheme="minorHAnsi" w:hAnsiTheme="minorHAnsi"/>
          <w:color w:val="000000"/>
          <w:szCs w:val="24"/>
        </w:rPr>
        <w:t xml:space="preserve"> k. Vievio sen. Elektrėnų sav. prijungimo prie </w:t>
      </w:r>
      <w:proofErr w:type="spellStart"/>
      <w:r w:rsidRPr="00BD0F37">
        <w:rPr>
          <w:rFonts w:asciiTheme="minorHAnsi" w:hAnsiTheme="minorHAnsi"/>
          <w:color w:val="000000"/>
          <w:szCs w:val="24"/>
        </w:rPr>
        <w:t>telemetrijos</w:t>
      </w:r>
      <w:proofErr w:type="spellEnd"/>
      <w:r w:rsidRPr="00BD0F37">
        <w:rPr>
          <w:rFonts w:asciiTheme="minorHAnsi" w:hAnsiTheme="minorHAnsi"/>
          <w:color w:val="000000"/>
          <w:szCs w:val="24"/>
        </w:rPr>
        <w:t xml:space="preserve"> (</w:t>
      </w:r>
      <w:proofErr w:type="spellStart"/>
      <w:r w:rsidRPr="00BD0F37">
        <w:rPr>
          <w:rFonts w:asciiTheme="minorHAnsi" w:hAnsiTheme="minorHAnsi"/>
          <w:color w:val="000000"/>
          <w:szCs w:val="24"/>
        </w:rPr>
        <w:t>scada</w:t>
      </w:r>
      <w:proofErr w:type="spellEnd"/>
      <w:r w:rsidRPr="00BD0F37">
        <w:rPr>
          <w:rFonts w:asciiTheme="minorHAnsi" w:hAnsiTheme="minorHAnsi"/>
          <w:color w:val="000000"/>
          <w:szCs w:val="24"/>
        </w:rPr>
        <w:t>) sistemos kapitalinio remonto projektas</w:t>
      </w:r>
      <w:r>
        <w:rPr>
          <w:rFonts w:asciiTheme="minorHAnsi" w:hAnsiTheme="minorHAnsi"/>
          <w:color w:val="000000"/>
          <w:szCs w:val="24"/>
        </w:rPr>
        <w:t xml:space="preserve">. Projekto Nr. </w:t>
      </w:r>
      <w:r w:rsidRPr="001F4A75">
        <w:rPr>
          <w:rFonts w:asciiTheme="minorHAnsi" w:hAnsiTheme="minorHAnsi"/>
          <w:color w:val="000000"/>
          <w:szCs w:val="24"/>
        </w:rPr>
        <w:t>2025MT-113-2.</w:t>
      </w:r>
      <w:r>
        <w:rPr>
          <w:rFonts w:asciiTheme="minorHAnsi" w:hAnsiTheme="minorHAnsi"/>
          <w:color w:val="000000"/>
          <w:szCs w:val="24"/>
        </w:rPr>
        <w:t>6</w:t>
      </w:r>
    </w:p>
    <w:p w14:paraId="1E9F5BF2" w14:textId="77777777" w:rsidR="00447560" w:rsidRPr="00FD2CC3" w:rsidRDefault="00447560" w:rsidP="00447560">
      <w:pPr>
        <w:pStyle w:val="Header"/>
        <w:jc w:val="center"/>
        <w:rPr>
          <w:rFonts w:asciiTheme="minorHAnsi" w:hAnsiTheme="minorHAnsi" w:cstheme="minorHAnsi"/>
          <w:b/>
          <w:lang w:val="en-US"/>
        </w:rPr>
      </w:pPr>
      <w:r w:rsidRPr="0086011D">
        <w:rPr>
          <w:rFonts w:asciiTheme="minorHAnsi" w:hAnsiTheme="minorHAnsi" w:cstheme="minorHAnsi"/>
          <w:b/>
        </w:rPr>
        <w:t>BENDRIEJI STATINIŲ RODIKLIAI</w:t>
      </w:r>
      <w:r>
        <w:rPr>
          <w:rFonts w:asciiTheme="minorHAnsi" w:hAnsiTheme="minorHAnsi" w:cstheme="minorHAnsi"/>
          <w:b/>
        </w:rPr>
        <w:t>*</w:t>
      </w:r>
    </w:p>
    <w:p w14:paraId="62971A78" w14:textId="77777777" w:rsidR="00447560" w:rsidRDefault="00447560" w:rsidP="00447560">
      <w:pPr>
        <w:pStyle w:val="Header"/>
        <w:jc w:val="center"/>
        <w:rPr>
          <w:rFonts w:asciiTheme="minorHAnsi" w:hAnsiTheme="minorHAnsi" w:cstheme="minorHAnsi"/>
          <w:b/>
        </w:rPr>
      </w:pPr>
    </w:p>
    <w:tbl>
      <w:tblPr>
        <w:tblW w:w="10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4206"/>
        <w:gridCol w:w="709"/>
        <w:gridCol w:w="1134"/>
        <w:gridCol w:w="1275"/>
        <w:gridCol w:w="2268"/>
        <w:gridCol w:w="16"/>
      </w:tblGrid>
      <w:tr w:rsidR="00447560" w:rsidRPr="005E5437" w14:paraId="5D711167" w14:textId="77777777" w:rsidTr="003828EF">
        <w:trPr>
          <w:trHeight w:val="252"/>
          <w:tblHeader/>
          <w:jc w:val="center"/>
        </w:trPr>
        <w:tc>
          <w:tcPr>
            <w:tcW w:w="609" w:type="dxa"/>
            <w:vMerge w:val="restart"/>
            <w:shd w:val="pct5" w:color="auto" w:fill="FFFFFF" w:themeFill="background1"/>
            <w:vAlign w:val="center"/>
          </w:tcPr>
          <w:p w14:paraId="59DF5957" w14:textId="77777777" w:rsidR="00447560" w:rsidRPr="005E5437" w:rsidRDefault="00447560" w:rsidP="003828EF">
            <w:pPr>
              <w:ind w:right="-97"/>
              <w:jc w:val="left"/>
              <w:rPr>
                <w:rFonts w:cs="Arial"/>
                <w:b/>
                <w:szCs w:val="22"/>
              </w:rPr>
            </w:pPr>
            <w:r w:rsidRPr="005E5437">
              <w:rPr>
                <w:rFonts w:cs="Arial"/>
                <w:b/>
                <w:szCs w:val="22"/>
              </w:rPr>
              <w:t>Eil. Nr.</w:t>
            </w:r>
          </w:p>
        </w:tc>
        <w:tc>
          <w:tcPr>
            <w:tcW w:w="4206" w:type="dxa"/>
            <w:vMerge w:val="restart"/>
            <w:shd w:val="pct5" w:color="auto" w:fill="FFFFFF" w:themeFill="background1"/>
            <w:vAlign w:val="center"/>
          </w:tcPr>
          <w:p w14:paraId="68734016" w14:textId="77777777" w:rsidR="00447560" w:rsidRPr="005E5437" w:rsidRDefault="00447560" w:rsidP="003828EF">
            <w:pPr>
              <w:jc w:val="left"/>
              <w:rPr>
                <w:rFonts w:cs="Arial"/>
                <w:b/>
                <w:szCs w:val="22"/>
              </w:rPr>
            </w:pPr>
            <w:r w:rsidRPr="005E5437">
              <w:rPr>
                <w:rFonts w:cs="Arial"/>
                <w:b/>
                <w:szCs w:val="22"/>
              </w:rPr>
              <w:t>Pavadinimas</w:t>
            </w:r>
          </w:p>
        </w:tc>
        <w:tc>
          <w:tcPr>
            <w:tcW w:w="709" w:type="dxa"/>
            <w:vMerge w:val="restart"/>
            <w:shd w:val="pct5" w:color="auto" w:fill="FFFFFF" w:themeFill="background1"/>
            <w:vAlign w:val="center"/>
          </w:tcPr>
          <w:p w14:paraId="286E71E5" w14:textId="77777777" w:rsidR="00447560" w:rsidRPr="005E5437" w:rsidRDefault="00447560" w:rsidP="003828EF">
            <w:pPr>
              <w:ind w:left="-106" w:right="-106"/>
              <w:jc w:val="center"/>
              <w:rPr>
                <w:rFonts w:cs="Arial"/>
                <w:b/>
                <w:szCs w:val="22"/>
              </w:rPr>
            </w:pPr>
            <w:r w:rsidRPr="005E5437">
              <w:rPr>
                <w:rFonts w:cs="Arial"/>
                <w:b/>
                <w:szCs w:val="22"/>
              </w:rPr>
              <w:t>Mato vnt.</w:t>
            </w:r>
          </w:p>
        </w:tc>
        <w:tc>
          <w:tcPr>
            <w:tcW w:w="2409" w:type="dxa"/>
            <w:gridSpan w:val="2"/>
            <w:shd w:val="pct5" w:color="auto" w:fill="FFFFFF" w:themeFill="background1"/>
            <w:vAlign w:val="center"/>
          </w:tcPr>
          <w:p w14:paraId="3014393B" w14:textId="77777777" w:rsidR="00447560" w:rsidRPr="005E5437" w:rsidRDefault="00447560" w:rsidP="003828EF">
            <w:pPr>
              <w:jc w:val="center"/>
              <w:rPr>
                <w:rFonts w:cs="Arial"/>
                <w:b/>
                <w:szCs w:val="22"/>
              </w:rPr>
            </w:pPr>
            <w:r w:rsidRPr="005E5437">
              <w:rPr>
                <w:rFonts w:cs="Arial"/>
                <w:b/>
                <w:szCs w:val="22"/>
              </w:rPr>
              <w:t>Kiekis</w:t>
            </w:r>
          </w:p>
        </w:tc>
        <w:tc>
          <w:tcPr>
            <w:tcW w:w="2284" w:type="dxa"/>
            <w:gridSpan w:val="2"/>
            <w:shd w:val="pct5" w:color="auto" w:fill="FFFFFF" w:themeFill="background1"/>
            <w:vAlign w:val="center"/>
          </w:tcPr>
          <w:p w14:paraId="12E45A83" w14:textId="77777777" w:rsidR="00447560" w:rsidRPr="005E5437" w:rsidRDefault="00447560" w:rsidP="003828EF">
            <w:pPr>
              <w:jc w:val="center"/>
              <w:rPr>
                <w:rFonts w:cs="Arial"/>
                <w:b/>
                <w:szCs w:val="22"/>
              </w:rPr>
            </w:pPr>
            <w:r w:rsidRPr="005E5437">
              <w:rPr>
                <w:rFonts w:cs="Arial"/>
                <w:b/>
                <w:szCs w:val="22"/>
              </w:rPr>
              <w:t>Pastabos</w:t>
            </w:r>
          </w:p>
        </w:tc>
      </w:tr>
      <w:tr w:rsidR="00447560" w:rsidRPr="005E5437" w14:paraId="22781996" w14:textId="77777777" w:rsidTr="003828EF">
        <w:trPr>
          <w:gridAfter w:val="1"/>
          <w:wAfter w:w="16" w:type="dxa"/>
          <w:trHeight w:val="440"/>
          <w:tblHeader/>
          <w:jc w:val="center"/>
        </w:trPr>
        <w:tc>
          <w:tcPr>
            <w:tcW w:w="609" w:type="dxa"/>
            <w:vMerge/>
            <w:shd w:val="pct5" w:color="auto" w:fill="FFFFFF" w:themeFill="background1"/>
            <w:vAlign w:val="center"/>
          </w:tcPr>
          <w:p w14:paraId="55B59700" w14:textId="77777777" w:rsidR="00447560" w:rsidRPr="005E5437" w:rsidRDefault="00447560" w:rsidP="003828EF">
            <w:pPr>
              <w:ind w:right="-97"/>
              <w:jc w:val="left"/>
              <w:rPr>
                <w:rFonts w:cs="Arial"/>
                <w:szCs w:val="22"/>
              </w:rPr>
            </w:pPr>
          </w:p>
        </w:tc>
        <w:tc>
          <w:tcPr>
            <w:tcW w:w="4206" w:type="dxa"/>
            <w:vMerge/>
            <w:shd w:val="pct5" w:color="auto" w:fill="FFFFFF" w:themeFill="background1"/>
            <w:vAlign w:val="center"/>
          </w:tcPr>
          <w:p w14:paraId="326EBB22" w14:textId="77777777" w:rsidR="00447560" w:rsidRPr="005E5437" w:rsidRDefault="00447560" w:rsidP="003828EF">
            <w:pPr>
              <w:jc w:val="left"/>
              <w:rPr>
                <w:rFonts w:cs="Arial"/>
                <w:bCs/>
                <w:szCs w:val="22"/>
              </w:rPr>
            </w:pPr>
          </w:p>
        </w:tc>
        <w:tc>
          <w:tcPr>
            <w:tcW w:w="709" w:type="dxa"/>
            <w:vMerge/>
            <w:shd w:val="pct5" w:color="auto" w:fill="FFFFFF" w:themeFill="background1"/>
            <w:vAlign w:val="center"/>
          </w:tcPr>
          <w:p w14:paraId="5D0DE2EA" w14:textId="77777777" w:rsidR="00447560" w:rsidRPr="005E5437" w:rsidRDefault="00447560" w:rsidP="003828EF">
            <w:pPr>
              <w:jc w:val="center"/>
              <w:rPr>
                <w:rFonts w:cs="Arial"/>
                <w:szCs w:val="22"/>
              </w:rPr>
            </w:pPr>
          </w:p>
        </w:tc>
        <w:tc>
          <w:tcPr>
            <w:tcW w:w="1134" w:type="dxa"/>
            <w:shd w:val="pct5" w:color="auto" w:fill="FFFFFF" w:themeFill="background1"/>
            <w:vAlign w:val="center"/>
          </w:tcPr>
          <w:p w14:paraId="78C7037F" w14:textId="77777777" w:rsidR="00447560" w:rsidRPr="005E5437" w:rsidRDefault="00447560" w:rsidP="003828EF">
            <w:pPr>
              <w:ind w:left="-119" w:right="-116"/>
              <w:jc w:val="center"/>
              <w:rPr>
                <w:rFonts w:cs="Arial"/>
                <w:b/>
                <w:szCs w:val="22"/>
              </w:rPr>
            </w:pPr>
            <w:r w:rsidRPr="005E5437">
              <w:rPr>
                <w:rFonts w:cs="Arial"/>
                <w:b/>
                <w:szCs w:val="22"/>
              </w:rPr>
              <w:t>esamas</w:t>
            </w:r>
          </w:p>
          <w:p w14:paraId="05DE0CD6" w14:textId="77777777" w:rsidR="00447560" w:rsidRPr="000F3F70" w:rsidRDefault="00447560" w:rsidP="003828EF">
            <w:pPr>
              <w:ind w:left="-119" w:right="-116"/>
              <w:jc w:val="center"/>
              <w:rPr>
                <w:rFonts w:cs="Arial"/>
                <w:bCs/>
                <w:szCs w:val="22"/>
              </w:rPr>
            </w:pPr>
          </w:p>
        </w:tc>
        <w:tc>
          <w:tcPr>
            <w:tcW w:w="1275" w:type="dxa"/>
            <w:shd w:val="pct5" w:color="auto" w:fill="FFFFFF" w:themeFill="background1"/>
            <w:vAlign w:val="center"/>
          </w:tcPr>
          <w:p w14:paraId="329F1E39" w14:textId="77777777" w:rsidR="00447560" w:rsidRPr="005E5437" w:rsidRDefault="00447560" w:rsidP="003828EF">
            <w:pPr>
              <w:ind w:left="-119" w:right="-116"/>
              <w:jc w:val="center"/>
              <w:rPr>
                <w:rFonts w:cs="Arial"/>
                <w:b/>
                <w:szCs w:val="22"/>
              </w:rPr>
            </w:pPr>
            <w:proofErr w:type="spellStart"/>
            <w:r>
              <w:rPr>
                <w:rFonts w:cs="Arial"/>
                <w:b/>
                <w:szCs w:val="22"/>
              </w:rPr>
              <w:t>p</w:t>
            </w:r>
            <w:r w:rsidRPr="005E5437">
              <w:rPr>
                <w:rFonts w:cs="Arial"/>
                <w:b/>
                <w:szCs w:val="22"/>
              </w:rPr>
              <w:t>rojekt</w:t>
            </w:r>
            <w:proofErr w:type="spellEnd"/>
            <w:r>
              <w:rPr>
                <w:rFonts w:cs="Arial"/>
                <w:b/>
                <w:szCs w:val="22"/>
              </w:rPr>
              <w:t>.</w:t>
            </w:r>
          </w:p>
          <w:p w14:paraId="1D573831" w14:textId="77777777" w:rsidR="00447560" w:rsidRPr="000F3F70" w:rsidRDefault="00447560" w:rsidP="003828EF">
            <w:pPr>
              <w:ind w:left="-119" w:right="-116"/>
              <w:jc w:val="center"/>
              <w:rPr>
                <w:rFonts w:cs="Arial"/>
                <w:bCs/>
                <w:szCs w:val="22"/>
                <w:lang w:val="en-US"/>
              </w:rPr>
            </w:pPr>
          </w:p>
        </w:tc>
        <w:tc>
          <w:tcPr>
            <w:tcW w:w="2268" w:type="dxa"/>
            <w:shd w:val="pct5" w:color="auto" w:fill="FFFFFF" w:themeFill="background1"/>
            <w:vAlign w:val="center"/>
          </w:tcPr>
          <w:p w14:paraId="36136E38" w14:textId="77777777" w:rsidR="00447560" w:rsidRPr="005E5437" w:rsidRDefault="00447560" w:rsidP="003828EF">
            <w:pPr>
              <w:jc w:val="center"/>
              <w:rPr>
                <w:rFonts w:cs="Arial"/>
                <w:szCs w:val="22"/>
                <w:highlight w:val="yellow"/>
              </w:rPr>
            </w:pPr>
          </w:p>
        </w:tc>
      </w:tr>
      <w:tr w:rsidR="00447560" w:rsidRPr="005E5437" w14:paraId="5AEEB92B" w14:textId="77777777" w:rsidTr="003828EF">
        <w:trPr>
          <w:gridAfter w:val="1"/>
          <w:wAfter w:w="16" w:type="dxa"/>
          <w:trHeight w:val="535"/>
          <w:jc w:val="center"/>
        </w:trPr>
        <w:tc>
          <w:tcPr>
            <w:tcW w:w="609" w:type="dxa"/>
            <w:shd w:val="pct5" w:color="auto" w:fill="FFFFFF" w:themeFill="background1"/>
            <w:vAlign w:val="center"/>
          </w:tcPr>
          <w:p w14:paraId="747A4EA7" w14:textId="77777777" w:rsidR="00447560" w:rsidRPr="005E5437" w:rsidRDefault="00447560" w:rsidP="003828EF">
            <w:pPr>
              <w:ind w:left="-112" w:right="-97"/>
              <w:jc w:val="center"/>
              <w:rPr>
                <w:rFonts w:cs="Arial"/>
                <w:b/>
                <w:bCs/>
                <w:szCs w:val="22"/>
              </w:rPr>
            </w:pPr>
            <w:r w:rsidRPr="005E5437">
              <w:rPr>
                <w:rFonts w:cs="Arial"/>
                <w:b/>
                <w:bCs/>
                <w:szCs w:val="22"/>
              </w:rPr>
              <w:t>I.</w:t>
            </w:r>
          </w:p>
        </w:tc>
        <w:tc>
          <w:tcPr>
            <w:tcW w:w="4206" w:type="dxa"/>
            <w:shd w:val="pct5" w:color="auto" w:fill="FFFFFF" w:themeFill="background1"/>
            <w:vAlign w:val="center"/>
          </w:tcPr>
          <w:p w14:paraId="13286198" w14:textId="77777777" w:rsidR="00447560" w:rsidRPr="005E5437" w:rsidRDefault="00447560" w:rsidP="003828EF">
            <w:pPr>
              <w:jc w:val="left"/>
              <w:rPr>
                <w:rFonts w:cs="Arial"/>
                <w:szCs w:val="22"/>
                <w:highlight w:val="yellow"/>
              </w:rPr>
            </w:pPr>
            <w:r w:rsidRPr="005E5437">
              <w:rPr>
                <w:rFonts w:cs="Arial"/>
                <w:b/>
                <w:bCs/>
                <w:szCs w:val="22"/>
              </w:rPr>
              <w:t>SKLYPAS</w:t>
            </w:r>
            <w:r>
              <w:rPr>
                <w:rFonts w:cs="Arial"/>
                <w:szCs w:val="22"/>
              </w:rPr>
              <w:t xml:space="preserve"> </w:t>
            </w:r>
          </w:p>
        </w:tc>
        <w:tc>
          <w:tcPr>
            <w:tcW w:w="709" w:type="dxa"/>
            <w:shd w:val="pct5" w:color="auto" w:fill="FFFFFF" w:themeFill="background1"/>
            <w:vAlign w:val="center"/>
          </w:tcPr>
          <w:p w14:paraId="0F34C0B0" w14:textId="77777777" w:rsidR="00447560" w:rsidRPr="00A02701" w:rsidRDefault="00447560" w:rsidP="003828EF">
            <w:pPr>
              <w:jc w:val="center"/>
              <w:rPr>
                <w:rFonts w:cs="Arial"/>
                <w:szCs w:val="22"/>
              </w:rPr>
            </w:pPr>
            <w:r w:rsidRPr="00A02701">
              <w:rPr>
                <w:rFonts w:cs="Arial"/>
                <w:szCs w:val="22"/>
              </w:rPr>
              <w:t>m</w:t>
            </w:r>
            <w:r w:rsidRPr="00A02701">
              <w:rPr>
                <w:rFonts w:cs="Arial"/>
                <w:szCs w:val="22"/>
                <w:vertAlign w:val="superscript"/>
              </w:rPr>
              <w:t>2</w:t>
            </w:r>
          </w:p>
        </w:tc>
        <w:tc>
          <w:tcPr>
            <w:tcW w:w="1134" w:type="dxa"/>
            <w:shd w:val="pct5" w:color="auto" w:fill="FFFFFF" w:themeFill="background1"/>
            <w:vAlign w:val="center"/>
          </w:tcPr>
          <w:p w14:paraId="75D0E9D0" w14:textId="77777777" w:rsidR="00447560" w:rsidRPr="00A02701" w:rsidRDefault="00447560" w:rsidP="003828EF">
            <w:pPr>
              <w:jc w:val="center"/>
              <w:rPr>
                <w:rFonts w:cs="Arial"/>
                <w:szCs w:val="22"/>
              </w:rPr>
            </w:pPr>
            <w:r>
              <w:rPr>
                <w:rFonts w:cs="Arial"/>
                <w:szCs w:val="22"/>
              </w:rPr>
              <w:t>-</w:t>
            </w:r>
          </w:p>
        </w:tc>
        <w:tc>
          <w:tcPr>
            <w:tcW w:w="1275" w:type="dxa"/>
            <w:shd w:val="pct5" w:color="auto" w:fill="FFFFFF" w:themeFill="background1"/>
            <w:vAlign w:val="center"/>
          </w:tcPr>
          <w:p w14:paraId="6AA6D482" w14:textId="77777777" w:rsidR="00447560" w:rsidRPr="00A02701" w:rsidRDefault="00447560" w:rsidP="003828EF">
            <w:pPr>
              <w:jc w:val="center"/>
              <w:rPr>
                <w:rFonts w:cs="Arial"/>
                <w:szCs w:val="22"/>
              </w:rPr>
            </w:pPr>
            <w:r>
              <w:rPr>
                <w:rFonts w:cs="Arial"/>
                <w:szCs w:val="22"/>
              </w:rPr>
              <w:t>-</w:t>
            </w:r>
          </w:p>
        </w:tc>
        <w:tc>
          <w:tcPr>
            <w:tcW w:w="2268" w:type="dxa"/>
            <w:shd w:val="pct5" w:color="auto" w:fill="FFFFFF" w:themeFill="background1"/>
            <w:vAlign w:val="center"/>
          </w:tcPr>
          <w:p w14:paraId="1D337A7C" w14:textId="77777777" w:rsidR="00447560" w:rsidRPr="005E5437" w:rsidRDefault="00447560" w:rsidP="003828EF">
            <w:pPr>
              <w:jc w:val="left"/>
              <w:rPr>
                <w:rFonts w:cs="Arial"/>
                <w:szCs w:val="22"/>
                <w:highlight w:val="yellow"/>
              </w:rPr>
            </w:pPr>
          </w:p>
        </w:tc>
      </w:tr>
      <w:tr w:rsidR="00447560" w:rsidRPr="005E5437" w14:paraId="07D0340B" w14:textId="77777777" w:rsidTr="003828EF">
        <w:trPr>
          <w:gridAfter w:val="1"/>
          <w:wAfter w:w="16" w:type="dxa"/>
          <w:trHeight w:val="497"/>
          <w:jc w:val="center"/>
        </w:trPr>
        <w:tc>
          <w:tcPr>
            <w:tcW w:w="609" w:type="dxa"/>
            <w:shd w:val="pct5" w:color="auto" w:fill="FFFFFF" w:themeFill="background1"/>
            <w:vAlign w:val="center"/>
          </w:tcPr>
          <w:p w14:paraId="13428376" w14:textId="77777777" w:rsidR="00447560" w:rsidRPr="005E5437" w:rsidRDefault="00447560" w:rsidP="003828EF">
            <w:pPr>
              <w:ind w:left="-112" w:right="-97"/>
              <w:jc w:val="center"/>
              <w:rPr>
                <w:rFonts w:cs="Arial"/>
                <w:szCs w:val="22"/>
              </w:rPr>
            </w:pPr>
            <w:r w:rsidRPr="005E5437">
              <w:rPr>
                <w:rFonts w:cs="Arial"/>
                <w:b/>
                <w:bCs/>
                <w:szCs w:val="22"/>
              </w:rPr>
              <w:t>II.</w:t>
            </w:r>
          </w:p>
        </w:tc>
        <w:tc>
          <w:tcPr>
            <w:tcW w:w="4206" w:type="dxa"/>
            <w:shd w:val="pct5" w:color="auto" w:fill="FFFFFF" w:themeFill="background1"/>
            <w:vAlign w:val="center"/>
          </w:tcPr>
          <w:p w14:paraId="79B9FB5D" w14:textId="77777777" w:rsidR="00447560" w:rsidRPr="005E5437" w:rsidRDefault="00447560" w:rsidP="003828EF">
            <w:pPr>
              <w:jc w:val="left"/>
              <w:rPr>
                <w:rFonts w:cs="Arial"/>
                <w:szCs w:val="22"/>
                <w:highlight w:val="yellow"/>
              </w:rPr>
            </w:pPr>
            <w:r w:rsidRPr="005E5437">
              <w:rPr>
                <w:rFonts w:cs="Arial"/>
                <w:b/>
                <w:bCs/>
                <w:szCs w:val="22"/>
              </w:rPr>
              <w:t>PASTATA</w:t>
            </w:r>
            <w:r>
              <w:rPr>
                <w:rFonts w:cs="Arial"/>
                <w:b/>
                <w:bCs/>
                <w:szCs w:val="22"/>
              </w:rPr>
              <w:t>I</w:t>
            </w:r>
          </w:p>
        </w:tc>
        <w:tc>
          <w:tcPr>
            <w:tcW w:w="709" w:type="dxa"/>
            <w:shd w:val="pct5" w:color="auto" w:fill="FFFFFF" w:themeFill="background1"/>
            <w:vAlign w:val="center"/>
          </w:tcPr>
          <w:p w14:paraId="6EED1325" w14:textId="77777777" w:rsidR="00447560" w:rsidRPr="005E5437" w:rsidRDefault="00447560" w:rsidP="003828EF">
            <w:pPr>
              <w:jc w:val="left"/>
              <w:rPr>
                <w:rFonts w:cs="Arial"/>
                <w:szCs w:val="22"/>
                <w:highlight w:val="yellow"/>
              </w:rPr>
            </w:pPr>
          </w:p>
        </w:tc>
        <w:tc>
          <w:tcPr>
            <w:tcW w:w="1134" w:type="dxa"/>
            <w:shd w:val="pct5" w:color="auto" w:fill="FFFFFF" w:themeFill="background1"/>
            <w:vAlign w:val="center"/>
          </w:tcPr>
          <w:p w14:paraId="18047618" w14:textId="77777777" w:rsidR="00447560" w:rsidRPr="005E5437" w:rsidRDefault="00447560" w:rsidP="003828EF">
            <w:pPr>
              <w:jc w:val="left"/>
              <w:rPr>
                <w:rFonts w:cs="Arial"/>
                <w:szCs w:val="22"/>
                <w:highlight w:val="yellow"/>
              </w:rPr>
            </w:pPr>
          </w:p>
        </w:tc>
        <w:tc>
          <w:tcPr>
            <w:tcW w:w="1275" w:type="dxa"/>
            <w:shd w:val="pct5" w:color="auto" w:fill="FFFFFF" w:themeFill="background1"/>
            <w:vAlign w:val="center"/>
          </w:tcPr>
          <w:p w14:paraId="7E332FBC" w14:textId="77777777" w:rsidR="00447560" w:rsidRPr="005E5437" w:rsidRDefault="00447560" w:rsidP="003828EF">
            <w:pPr>
              <w:jc w:val="left"/>
              <w:rPr>
                <w:rFonts w:cs="Arial"/>
                <w:szCs w:val="22"/>
                <w:highlight w:val="yellow"/>
              </w:rPr>
            </w:pPr>
          </w:p>
        </w:tc>
        <w:tc>
          <w:tcPr>
            <w:tcW w:w="2268" w:type="dxa"/>
            <w:shd w:val="pct5" w:color="auto" w:fill="FFFFFF" w:themeFill="background1"/>
            <w:vAlign w:val="center"/>
          </w:tcPr>
          <w:p w14:paraId="0CBB4845" w14:textId="77777777" w:rsidR="00447560" w:rsidRPr="005E5437" w:rsidRDefault="00447560" w:rsidP="003828EF">
            <w:pPr>
              <w:jc w:val="left"/>
              <w:rPr>
                <w:rFonts w:cs="Arial"/>
                <w:szCs w:val="22"/>
                <w:highlight w:val="yellow"/>
              </w:rPr>
            </w:pPr>
          </w:p>
        </w:tc>
      </w:tr>
      <w:tr w:rsidR="00447560" w:rsidRPr="005E5437" w14:paraId="2356BA46" w14:textId="77777777" w:rsidTr="003828EF">
        <w:trPr>
          <w:gridAfter w:val="1"/>
          <w:wAfter w:w="16" w:type="dxa"/>
          <w:trHeight w:val="497"/>
          <w:jc w:val="center"/>
        </w:trPr>
        <w:tc>
          <w:tcPr>
            <w:tcW w:w="609" w:type="dxa"/>
            <w:shd w:val="pct5" w:color="auto" w:fill="FFFFFF" w:themeFill="background1"/>
            <w:vAlign w:val="center"/>
          </w:tcPr>
          <w:p w14:paraId="59694D95" w14:textId="77777777" w:rsidR="00447560" w:rsidRPr="005E5437" w:rsidRDefault="00447560" w:rsidP="003828EF">
            <w:pPr>
              <w:ind w:left="-112" w:right="-97"/>
              <w:jc w:val="center"/>
              <w:rPr>
                <w:rFonts w:cs="Arial"/>
                <w:b/>
                <w:bCs/>
                <w:szCs w:val="22"/>
              </w:rPr>
            </w:pPr>
            <w:r>
              <w:rPr>
                <w:rFonts w:cs="Arial"/>
                <w:b/>
                <w:bCs/>
                <w:szCs w:val="22"/>
              </w:rPr>
              <w:t>III.</w:t>
            </w:r>
          </w:p>
        </w:tc>
        <w:tc>
          <w:tcPr>
            <w:tcW w:w="4206" w:type="dxa"/>
            <w:shd w:val="pct5" w:color="auto" w:fill="FFFFFF" w:themeFill="background1"/>
            <w:vAlign w:val="center"/>
          </w:tcPr>
          <w:p w14:paraId="37D220D3" w14:textId="77777777" w:rsidR="00447560" w:rsidRPr="005E5437" w:rsidRDefault="00447560" w:rsidP="003828EF">
            <w:pPr>
              <w:jc w:val="left"/>
              <w:rPr>
                <w:rFonts w:cs="Arial"/>
                <w:b/>
                <w:bCs/>
                <w:szCs w:val="22"/>
              </w:rPr>
            </w:pPr>
            <w:r>
              <w:rPr>
                <w:rFonts w:cs="Arial"/>
                <w:b/>
                <w:bCs/>
                <w:szCs w:val="22"/>
              </w:rPr>
              <w:t>SUSISIEKIMO KOMUNIJACIJOS</w:t>
            </w:r>
          </w:p>
        </w:tc>
        <w:tc>
          <w:tcPr>
            <w:tcW w:w="709" w:type="dxa"/>
            <w:shd w:val="pct5" w:color="auto" w:fill="FFFFFF" w:themeFill="background1"/>
            <w:vAlign w:val="center"/>
          </w:tcPr>
          <w:p w14:paraId="13421460" w14:textId="77777777" w:rsidR="00447560" w:rsidRPr="005E5437" w:rsidRDefault="00447560" w:rsidP="003828EF">
            <w:pPr>
              <w:jc w:val="left"/>
              <w:rPr>
                <w:rFonts w:cs="Arial"/>
                <w:b/>
                <w:bCs/>
                <w:szCs w:val="22"/>
              </w:rPr>
            </w:pPr>
          </w:p>
        </w:tc>
        <w:tc>
          <w:tcPr>
            <w:tcW w:w="1134" w:type="dxa"/>
            <w:shd w:val="pct5" w:color="auto" w:fill="FFFFFF" w:themeFill="background1"/>
            <w:vAlign w:val="center"/>
          </w:tcPr>
          <w:p w14:paraId="6914528E" w14:textId="77777777" w:rsidR="00447560" w:rsidRPr="005E5437" w:rsidRDefault="00447560" w:rsidP="003828EF">
            <w:pPr>
              <w:jc w:val="left"/>
              <w:rPr>
                <w:rFonts w:cs="Arial"/>
                <w:b/>
                <w:bCs/>
                <w:szCs w:val="22"/>
              </w:rPr>
            </w:pPr>
          </w:p>
        </w:tc>
        <w:tc>
          <w:tcPr>
            <w:tcW w:w="1275" w:type="dxa"/>
            <w:shd w:val="pct5" w:color="auto" w:fill="FFFFFF" w:themeFill="background1"/>
            <w:vAlign w:val="center"/>
          </w:tcPr>
          <w:p w14:paraId="4BB00DD1" w14:textId="77777777" w:rsidR="00447560" w:rsidRPr="005E5437" w:rsidRDefault="00447560" w:rsidP="003828EF">
            <w:pPr>
              <w:jc w:val="left"/>
              <w:rPr>
                <w:rFonts w:cs="Arial"/>
                <w:b/>
                <w:bCs/>
                <w:szCs w:val="22"/>
              </w:rPr>
            </w:pPr>
          </w:p>
        </w:tc>
        <w:tc>
          <w:tcPr>
            <w:tcW w:w="2268" w:type="dxa"/>
            <w:shd w:val="pct5" w:color="auto" w:fill="FFFFFF" w:themeFill="background1"/>
            <w:vAlign w:val="center"/>
          </w:tcPr>
          <w:p w14:paraId="3C0EEAE9" w14:textId="77777777" w:rsidR="00447560" w:rsidRPr="005E5437" w:rsidRDefault="00447560" w:rsidP="003828EF">
            <w:pPr>
              <w:jc w:val="left"/>
              <w:rPr>
                <w:rFonts w:cs="Arial"/>
                <w:b/>
                <w:bCs/>
                <w:szCs w:val="22"/>
              </w:rPr>
            </w:pPr>
          </w:p>
        </w:tc>
      </w:tr>
      <w:tr w:rsidR="00447560" w:rsidRPr="005E5437" w14:paraId="599FEF50" w14:textId="77777777" w:rsidTr="003828EF">
        <w:trPr>
          <w:gridAfter w:val="1"/>
          <w:wAfter w:w="16" w:type="dxa"/>
          <w:trHeight w:val="413"/>
          <w:jc w:val="center"/>
        </w:trPr>
        <w:tc>
          <w:tcPr>
            <w:tcW w:w="609" w:type="dxa"/>
            <w:shd w:val="pct5" w:color="auto" w:fill="FFFFFF" w:themeFill="background1"/>
            <w:vAlign w:val="center"/>
          </w:tcPr>
          <w:p w14:paraId="5134C9CC" w14:textId="77777777" w:rsidR="00447560" w:rsidRPr="005E5437" w:rsidRDefault="00447560" w:rsidP="003828EF">
            <w:pPr>
              <w:ind w:left="-112" w:right="-97"/>
              <w:jc w:val="center"/>
              <w:rPr>
                <w:rFonts w:cs="Arial"/>
                <w:b/>
                <w:bCs/>
                <w:szCs w:val="22"/>
              </w:rPr>
            </w:pPr>
            <w:r>
              <w:rPr>
                <w:rFonts w:cs="Arial"/>
                <w:b/>
                <w:bCs/>
                <w:szCs w:val="22"/>
              </w:rPr>
              <w:t>IV</w:t>
            </w:r>
            <w:r w:rsidRPr="005E5437">
              <w:rPr>
                <w:rFonts w:cs="Arial"/>
                <w:b/>
                <w:bCs/>
                <w:szCs w:val="22"/>
              </w:rPr>
              <w:t>.</w:t>
            </w:r>
          </w:p>
        </w:tc>
        <w:tc>
          <w:tcPr>
            <w:tcW w:w="4206" w:type="dxa"/>
            <w:shd w:val="pct5" w:color="auto" w:fill="FFFFFF" w:themeFill="background1"/>
            <w:vAlign w:val="center"/>
          </w:tcPr>
          <w:p w14:paraId="712E840D" w14:textId="77777777" w:rsidR="00447560" w:rsidRPr="0019384D" w:rsidRDefault="00447560" w:rsidP="003828EF">
            <w:pPr>
              <w:jc w:val="left"/>
            </w:pPr>
            <w:r w:rsidRPr="005E5437">
              <w:rPr>
                <w:rFonts w:cs="Arial"/>
                <w:b/>
                <w:bCs/>
                <w:szCs w:val="22"/>
              </w:rPr>
              <w:t>INŽINERINIAI TINKLAI *</w:t>
            </w:r>
          </w:p>
        </w:tc>
        <w:tc>
          <w:tcPr>
            <w:tcW w:w="709" w:type="dxa"/>
            <w:shd w:val="pct5" w:color="auto" w:fill="FFFFFF" w:themeFill="background1"/>
            <w:vAlign w:val="center"/>
          </w:tcPr>
          <w:p w14:paraId="208CEAF9" w14:textId="77777777" w:rsidR="00447560" w:rsidRPr="0019384D" w:rsidRDefault="00447560" w:rsidP="003828EF">
            <w:pPr>
              <w:jc w:val="left"/>
            </w:pPr>
          </w:p>
        </w:tc>
        <w:tc>
          <w:tcPr>
            <w:tcW w:w="1134" w:type="dxa"/>
            <w:shd w:val="pct5" w:color="auto" w:fill="FFFFFF" w:themeFill="background1"/>
            <w:vAlign w:val="center"/>
          </w:tcPr>
          <w:p w14:paraId="591F1CDC" w14:textId="77777777" w:rsidR="00447560" w:rsidRPr="0019384D" w:rsidRDefault="00447560" w:rsidP="003828EF">
            <w:pPr>
              <w:jc w:val="left"/>
            </w:pPr>
          </w:p>
        </w:tc>
        <w:tc>
          <w:tcPr>
            <w:tcW w:w="1275" w:type="dxa"/>
            <w:shd w:val="pct5" w:color="auto" w:fill="FFFFFF" w:themeFill="background1"/>
            <w:vAlign w:val="center"/>
          </w:tcPr>
          <w:p w14:paraId="19A30BED" w14:textId="77777777" w:rsidR="00447560" w:rsidRPr="0019384D" w:rsidRDefault="00447560" w:rsidP="003828EF">
            <w:pPr>
              <w:jc w:val="left"/>
            </w:pPr>
          </w:p>
        </w:tc>
        <w:tc>
          <w:tcPr>
            <w:tcW w:w="2268" w:type="dxa"/>
            <w:shd w:val="pct5" w:color="auto" w:fill="FFFFFF" w:themeFill="background1"/>
            <w:vAlign w:val="center"/>
          </w:tcPr>
          <w:p w14:paraId="1F0D3B12" w14:textId="77777777" w:rsidR="00447560" w:rsidRPr="0019384D" w:rsidRDefault="00447560" w:rsidP="003828EF">
            <w:pPr>
              <w:jc w:val="left"/>
            </w:pPr>
          </w:p>
        </w:tc>
      </w:tr>
      <w:tr w:rsidR="00447560" w:rsidRPr="005E5437" w14:paraId="3CA57BDA" w14:textId="77777777" w:rsidTr="003828EF">
        <w:trPr>
          <w:trHeight w:val="344"/>
          <w:jc w:val="center"/>
        </w:trPr>
        <w:tc>
          <w:tcPr>
            <w:tcW w:w="609" w:type="dxa"/>
            <w:shd w:val="pct5" w:color="auto" w:fill="FFFFFF" w:themeFill="background1"/>
            <w:vAlign w:val="center"/>
          </w:tcPr>
          <w:p w14:paraId="67ACBEBB" w14:textId="77777777" w:rsidR="00447560" w:rsidRPr="005E5437" w:rsidRDefault="00447560" w:rsidP="003828EF">
            <w:pPr>
              <w:ind w:left="-112" w:right="-97"/>
              <w:jc w:val="center"/>
              <w:rPr>
                <w:rFonts w:cs="Arial"/>
                <w:b/>
                <w:bCs/>
                <w:szCs w:val="22"/>
              </w:rPr>
            </w:pPr>
            <w:r>
              <w:rPr>
                <w:rFonts w:cs="Arial"/>
                <w:b/>
                <w:bCs/>
                <w:szCs w:val="22"/>
              </w:rPr>
              <w:t>1.</w:t>
            </w:r>
          </w:p>
        </w:tc>
        <w:tc>
          <w:tcPr>
            <w:tcW w:w="9608" w:type="dxa"/>
            <w:gridSpan w:val="6"/>
            <w:shd w:val="pct5" w:color="auto" w:fill="FFFFFF" w:themeFill="background1"/>
            <w:vAlign w:val="center"/>
          </w:tcPr>
          <w:p w14:paraId="691DF0A3" w14:textId="77777777" w:rsidR="00447560" w:rsidRPr="005E5437" w:rsidRDefault="00447560" w:rsidP="003828EF">
            <w:pPr>
              <w:jc w:val="left"/>
              <w:rPr>
                <w:rFonts w:cs="Arial"/>
                <w:b/>
                <w:bCs/>
                <w:szCs w:val="22"/>
              </w:rPr>
            </w:pPr>
            <w:r w:rsidRPr="0019384D">
              <w:rPr>
                <w:rFonts w:cs="Arial"/>
                <w:b/>
                <w:bCs/>
                <w:szCs w:val="22"/>
              </w:rPr>
              <w:t>Dujų tinklai -</w:t>
            </w:r>
          </w:p>
        </w:tc>
      </w:tr>
      <w:tr w:rsidR="00447560" w:rsidRPr="005E5437" w14:paraId="6C2B7EA1" w14:textId="77777777" w:rsidTr="003828EF">
        <w:trPr>
          <w:gridAfter w:val="1"/>
          <w:wAfter w:w="16" w:type="dxa"/>
          <w:trHeight w:val="834"/>
          <w:jc w:val="center"/>
        </w:trPr>
        <w:tc>
          <w:tcPr>
            <w:tcW w:w="609" w:type="dxa"/>
            <w:tcBorders>
              <w:bottom w:val="single" w:sz="4" w:space="0" w:color="auto"/>
            </w:tcBorders>
            <w:vAlign w:val="center"/>
          </w:tcPr>
          <w:p w14:paraId="338D1D7B" w14:textId="77777777" w:rsidR="00447560" w:rsidRPr="00FD295F" w:rsidRDefault="00447560" w:rsidP="003828EF">
            <w:pPr>
              <w:ind w:left="-112" w:right="-97"/>
              <w:jc w:val="center"/>
              <w:rPr>
                <w:rFonts w:cs="Arial"/>
                <w:szCs w:val="22"/>
              </w:rPr>
            </w:pPr>
            <w:r w:rsidRPr="00FD295F">
              <w:rPr>
                <w:rFonts w:cs="Arial"/>
                <w:szCs w:val="22"/>
              </w:rPr>
              <w:t>1.1.</w:t>
            </w:r>
          </w:p>
        </w:tc>
        <w:tc>
          <w:tcPr>
            <w:tcW w:w="4206" w:type="dxa"/>
            <w:tcBorders>
              <w:bottom w:val="single" w:sz="4" w:space="0" w:color="auto"/>
            </w:tcBorders>
            <w:vAlign w:val="center"/>
          </w:tcPr>
          <w:p w14:paraId="47B0D5DE" w14:textId="77777777" w:rsidR="00447560" w:rsidRPr="00B40232" w:rsidRDefault="00447560" w:rsidP="003828EF">
            <w:pPr>
              <w:suppressAutoHyphens/>
              <w:autoSpaceDE w:val="0"/>
              <w:autoSpaceDN w:val="0"/>
              <w:adjustRightInd w:val="0"/>
              <w:spacing w:line="288" w:lineRule="auto"/>
              <w:jc w:val="left"/>
              <w:textAlignment w:val="center"/>
              <w:rPr>
                <w:rFonts w:cs="Arial"/>
                <w:sz w:val="18"/>
                <w:szCs w:val="18"/>
              </w:rPr>
            </w:pPr>
            <w:r w:rsidRPr="00274CC4">
              <w:rPr>
                <w:rFonts w:cs="Arial"/>
                <w:b/>
                <w:color w:val="000000" w:themeColor="text1"/>
                <w:sz w:val="18"/>
                <w:szCs w:val="18"/>
              </w:rPr>
              <w:t>Dujų tinklai - Magistralinio dujotiekio vamzdynas Vilnius - Kaliningradas</w:t>
            </w:r>
            <w:r w:rsidRPr="002E7156">
              <w:rPr>
                <w:rFonts w:cs="Arial"/>
                <w:b/>
                <w:color w:val="000000" w:themeColor="text1"/>
                <w:sz w:val="18"/>
                <w:szCs w:val="18"/>
              </w:rPr>
              <w:t>.</w:t>
            </w:r>
            <w:r w:rsidRPr="00F717A7">
              <w:rPr>
                <w:rFonts w:cs="Arial"/>
                <w:b/>
                <w:color w:val="000000" w:themeColor="text1"/>
                <w:sz w:val="18"/>
                <w:szCs w:val="18"/>
              </w:rPr>
              <w:cr/>
            </w:r>
            <w:r w:rsidRPr="00B40232">
              <w:rPr>
                <w:rFonts w:cs="Arial"/>
                <w:bCs/>
                <w:color w:val="000000" w:themeColor="text1"/>
                <w:sz w:val="18"/>
                <w:szCs w:val="18"/>
              </w:rPr>
              <w:t>Unikalus Nr.</w:t>
            </w:r>
            <w:r w:rsidRPr="00B40232">
              <w:rPr>
                <w:color w:val="000000" w:themeColor="text1"/>
                <w:sz w:val="18"/>
                <w:szCs w:val="18"/>
              </w:rPr>
              <w:t xml:space="preserve"> 4</w:t>
            </w:r>
            <w:r>
              <w:rPr>
                <w:color w:val="000000" w:themeColor="text1"/>
                <w:sz w:val="18"/>
                <w:szCs w:val="18"/>
              </w:rPr>
              <w:t>400</w:t>
            </w:r>
            <w:r w:rsidRPr="00B40232">
              <w:rPr>
                <w:rFonts w:cs="Arial"/>
                <w:bCs/>
                <w:color w:val="000000" w:themeColor="text1"/>
                <w:sz w:val="18"/>
                <w:szCs w:val="18"/>
              </w:rPr>
              <w:t>-</w:t>
            </w:r>
            <w:r>
              <w:rPr>
                <w:rFonts w:cs="Arial"/>
                <w:bCs/>
                <w:color w:val="000000" w:themeColor="text1"/>
                <w:sz w:val="18"/>
                <w:szCs w:val="18"/>
              </w:rPr>
              <w:t>6436</w:t>
            </w:r>
            <w:r w:rsidRPr="00B40232">
              <w:rPr>
                <w:rFonts w:cs="Arial"/>
                <w:bCs/>
                <w:color w:val="000000" w:themeColor="text1"/>
                <w:sz w:val="18"/>
                <w:szCs w:val="18"/>
              </w:rPr>
              <w:t>-</w:t>
            </w:r>
            <w:r>
              <w:rPr>
                <w:rFonts w:cs="Arial"/>
                <w:bCs/>
                <w:color w:val="000000" w:themeColor="text1"/>
                <w:sz w:val="18"/>
                <w:szCs w:val="18"/>
              </w:rPr>
              <w:t>7871</w:t>
            </w:r>
          </w:p>
        </w:tc>
        <w:tc>
          <w:tcPr>
            <w:tcW w:w="709" w:type="dxa"/>
            <w:tcBorders>
              <w:bottom w:val="single" w:sz="4" w:space="0" w:color="auto"/>
            </w:tcBorders>
            <w:vAlign w:val="center"/>
          </w:tcPr>
          <w:p w14:paraId="66098BD9" w14:textId="77777777" w:rsidR="00447560" w:rsidRPr="00FD295F"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1746FABF" w14:textId="77777777" w:rsidR="00447560" w:rsidRPr="00B40232" w:rsidRDefault="00447560" w:rsidP="003828EF">
            <w:pPr>
              <w:pStyle w:val="ListParagraph"/>
              <w:ind w:left="40" w:hanging="40"/>
              <w:jc w:val="center"/>
              <w:rPr>
                <w:rFonts w:cs="Arial"/>
                <w:bCs/>
                <w:iCs/>
                <w:szCs w:val="22"/>
              </w:rPr>
            </w:pPr>
            <w:r>
              <w:rPr>
                <w:rFonts w:cs="Arial"/>
                <w:bCs/>
                <w:iCs/>
                <w:szCs w:val="22"/>
              </w:rPr>
              <w:t>23944,28</w:t>
            </w:r>
          </w:p>
        </w:tc>
        <w:tc>
          <w:tcPr>
            <w:tcW w:w="1275" w:type="dxa"/>
            <w:tcBorders>
              <w:bottom w:val="single" w:sz="4" w:space="0" w:color="auto"/>
            </w:tcBorders>
            <w:vAlign w:val="center"/>
          </w:tcPr>
          <w:p w14:paraId="190E2EFB" w14:textId="77777777" w:rsidR="00447560" w:rsidRPr="00FD295F"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502D127F" w14:textId="77777777" w:rsidR="00447560" w:rsidRPr="00FB1A61" w:rsidRDefault="00447560" w:rsidP="003828EF">
            <w:pPr>
              <w:jc w:val="left"/>
              <w:rPr>
                <w:rFonts w:cs="Arial"/>
                <w:iCs/>
                <w:sz w:val="16"/>
                <w:szCs w:val="16"/>
              </w:rPr>
            </w:pPr>
            <w:r w:rsidRPr="00FB1A61">
              <w:rPr>
                <w:sz w:val="16"/>
                <w:szCs w:val="16"/>
              </w:rPr>
              <w:t>Vadovaujantis Gamtinių dujų perdavimo sistemos eksploatavimo taisyklių (2012 m. liepos 5 d. LR Energetikos ministro įsakymas Nr. 1-128) 114.2 punktu (papildomų (naujų) elektros ir ryšio (telekomunikacijų) tinklų (linijų), NVS, AVS, signalizacijos ir kitų sistemų įrengimas MDV ir su juo susijusiuose įrenginiuose) yra priskiriama Magistralinio dujotiekio kapitalinio remonto darbams.</w:t>
            </w:r>
          </w:p>
        </w:tc>
      </w:tr>
      <w:tr w:rsidR="00447560" w:rsidRPr="005E5437" w14:paraId="7177A3AC" w14:textId="77777777" w:rsidTr="003828EF">
        <w:trPr>
          <w:gridAfter w:val="1"/>
          <w:wAfter w:w="16" w:type="dxa"/>
          <w:trHeight w:val="535"/>
          <w:jc w:val="center"/>
        </w:trPr>
        <w:tc>
          <w:tcPr>
            <w:tcW w:w="609" w:type="dxa"/>
            <w:shd w:val="pct5" w:color="auto" w:fill="auto"/>
            <w:vAlign w:val="center"/>
          </w:tcPr>
          <w:p w14:paraId="5BA5E74A" w14:textId="77777777" w:rsidR="00447560" w:rsidRPr="00FD295F" w:rsidRDefault="00447560" w:rsidP="003828EF">
            <w:pPr>
              <w:ind w:left="-112" w:right="-97"/>
              <w:jc w:val="center"/>
              <w:rPr>
                <w:rFonts w:cs="Arial"/>
                <w:b/>
                <w:bCs/>
                <w:szCs w:val="22"/>
              </w:rPr>
            </w:pPr>
            <w:r w:rsidRPr="00FD295F">
              <w:rPr>
                <w:rFonts w:cs="Arial"/>
                <w:b/>
                <w:bCs/>
                <w:szCs w:val="22"/>
              </w:rPr>
              <w:lastRenderedPageBreak/>
              <w:t>V.</w:t>
            </w:r>
          </w:p>
        </w:tc>
        <w:tc>
          <w:tcPr>
            <w:tcW w:w="4206" w:type="dxa"/>
            <w:shd w:val="pct5" w:color="auto" w:fill="auto"/>
            <w:vAlign w:val="center"/>
          </w:tcPr>
          <w:p w14:paraId="06A6E504" w14:textId="77777777" w:rsidR="00447560" w:rsidRPr="00FD295F" w:rsidRDefault="00447560" w:rsidP="003828EF">
            <w:pPr>
              <w:keepNext/>
              <w:ind w:right="284"/>
              <w:outlineLvl w:val="0"/>
              <w:rPr>
                <w:rFonts w:eastAsia="Calibri" w:cs="Arial"/>
                <w:b/>
                <w:bCs/>
                <w:caps/>
                <w:noProof/>
                <w:szCs w:val="22"/>
                <w:lang w:val="en-US"/>
              </w:rPr>
            </w:pPr>
            <w:r w:rsidRPr="00FD295F">
              <w:rPr>
                <w:rFonts w:eastAsia="Calibri" w:cs="Arial"/>
                <w:b/>
                <w:bCs/>
                <w:caps/>
                <w:noProof/>
                <w:szCs w:val="22"/>
                <w:lang w:val="en-US"/>
              </w:rPr>
              <w:t>KITI STATINIAI</w:t>
            </w:r>
          </w:p>
        </w:tc>
        <w:tc>
          <w:tcPr>
            <w:tcW w:w="709" w:type="dxa"/>
            <w:shd w:val="pct5" w:color="auto" w:fill="auto"/>
            <w:vAlign w:val="center"/>
          </w:tcPr>
          <w:p w14:paraId="4BAC89D8" w14:textId="77777777" w:rsidR="00447560" w:rsidRPr="00FD295F" w:rsidRDefault="00447560" w:rsidP="003828EF">
            <w:pPr>
              <w:autoSpaceDE w:val="0"/>
              <w:autoSpaceDN w:val="0"/>
              <w:adjustRightInd w:val="0"/>
              <w:jc w:val="center"/>
              <w:textAlignment w:val="center"/>
              <w:rPr>
                <w:rFonts w:cs="Arial"/>
                <w:b/>
                <w:bCs/>
                <w:szCs w:val="22"/>
              </w:rPr>
            </w:pPr>
          </w:p>
        </w:tc>
        <w:tc>
          <w:tcPr>
            <w:tcW w:w="1134" w:type="dxa"/>
            <w:shd w:val="pct5" w:color="auto" w:fill="auto"/>
            <w:vAlign w:val="center"/>
          </w:tcPr>
          <w:p w14:paraId="3530F092" w14:textId="77777777" w:rsidR="00447560" w:rsidRPr="00FD295F" w:rsidRDefault="00447560" w:rsidP="003828EF">
            <w:pPr>
              <w:jc w:val="center"/>
              <w:rPr>
                <w:rFonts w:cs="Arial"/>
                <w:b/>
                <w:bCs/>
                <w:iCs/>
                <w:szCs w:val="22"/>
              </w:rPr>
            </w:pPr>
          </w:p>
        </w:tc>
        <w:tc>
          <w:tcPr>
            <w:tcW w:w="1275" w:type="dxa"/>
            <w:shd w:val="pct5" w:color="auto" w:fill="auto"/>
            <w:vAlign w:val="center"/>
          </w:tcPr>
          <w:p w14:paraId="3189E75C" w14:textId="77777777" w:rsidR="00447560" w:rsidRPr="00FD295F" w:rsidRDefault="00447560" w:rsidP="003828EF">
            <w:pPr>
              <w:jc w:val="center"/>
              <w:rPr>
                <w:rFonts w:cs="Arial"/>
                <w:b/>
                <w:bCs/>
                <w:iCs/>
                <w:szCs w:val="22"/>
              </w:rPr>
            </w:pPr>
          </w:p>
        </w:tc>
        <w:tc>
          <w:tcPr>
            <w:tcW w:w="2268" w:type="dxa"/>
            <w:shd w:val="pct5" w:color="auto" w:fill="auto"/>
            <w:vAlign w:val="center"/>
          </w:tcPr>
          <w:p w14:paraId="127D717E" w14:textId="77777777" w:rsidR="00447560" w:rsidRPr="00FD295F" w:rsidRDefault="00447560" w:rsidP="003828EF">
            <w:pPr>
              <w:jc w:val="center"/>
              <w:rPr>
                <w:rFonts w:cs="Arial"/>
                <w:b/>
                <w:bCs/>
                <w:iCs/>
                <w:szCs w:val="22"/>
              </w:rPr>
            </w:pPr>
          </w:p>
        </w:tc>
      </w:tr>
      <w:tr w:rsidR="00447560" w14:paraId="3C860D1F" w14:textId="77777777" w:rsidTr="003828EF">
        <w:trPr>
          <w:gridAfter w:val="1"/>
          <w:wAfter w:w="16" w:type="dxa"/>
          <w:trHeight w:val="535"/>
          <w:jc w:val="center"/>
        </w:trPr>
        <w:tc>
          <w:tcPr>
            <w:tcW w:w="10201" w:type="dxa"/>
            <w:gridSpan w:val="6"/>
            <w:tcBorders>
              <w:top w:val="single" w:sz="4" w:space="0" w:color="auto"/>
              <w:left w:val="single" w:sz="4" w:space="0" w:color="auto"/>
              <w:bottom w:val="single" w:sz="4" w:space="0" w:color="auto"/>
              <w:right w:val="single" w:sz="4" w:space="0" w:color="auto"/>
            </w:tcBorders>
            <w:shd w:val="pct5" w:color="auto" w:fill="auto"/>
            <w:vAlign w:val="center"/>
          </w:tcPr>
          <w:p w14:paraId="15CEE078" w14:textId="77777777" w:rsidR="00447560" w:rsidRPr="00336E77" w:rsidRDefault="00447560" w:rsidP="003828EF">
            <w:pPr>
              <w:jc w:val="left"/>
              <w:rPr>
                <w:rFonts w:cs="Arial"/>
                <w:bCs/>
                <w:iCs/>
                <w:sz w:val="18"/>
                <w:szCs w:val="18"/>
              </w:rPr>
            </w:pPr>
            <w:r w:rsidRPr="009D3D23">
              <w:t>Uždarymo įtais</w:t>
            </w:r>
            <w:r>
              <w:t>o</w:t>
            </w:r>
            <w:r w:rsidRPr="009D3D23">
              <w:t xml:space="preserve"> Nr. </w:t>
            </w:r>
            <w:r>
              <w:t xml:space="preserve">5 </w:t>
            </w:r>
            <w:r w:rsidRPr="009D3D23">
              <w:t>aikštelė</w:t>
            </w:r>
          </w:p>
        </w:tc>
      </w:tr>
      <w:tr w:rsidR="00447560" w14:paraId="554A5AE8"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7DB23A92" w14:textId="77777777" w:rsidR="00447560" w:rsidRPr="00DA0D67" w:rsidRDefault="00447560" w:rsidP="003828EF">
            <w:pPr>
              <w:ind w:left="-112" w:right="-97"/>
              <w:jc w:val="center"/>
              <w:rPr>
                <w:rFonts w:cs="Arial"/>
                <w:szCs w:val="22"/>
              </w:rPr>
            </w:pPr>
            <w:r>
              <w:rPr>
                <w:rFonts w:cs="Arial"/>
                <w:szCs w:val="22"/>
              </w:rPr>
              <w:t>4.1.</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397DEADA" w14:textId="77777777" w:rsidR="00447560" w:rsidRPr="00DA0D67" w:rsidRDefault="00447560" w:rsidP="003828EF">
            <w:pPr>
              <w:keepNext/>
              <w:ind w:right="284"/>
              <w:outlineLvl w:val="0"/>
              <w:rPr>
                <w:rFonts w:cs="Arial"/>
                <w:szCs w:val="22"/>
              </w:rPr>
            </w:pPr>
            <w:r>
              <w:rPr>
                <w:rFonts w:cs="Arial"/>
                <w:szCs w:val="22"/>
              </w:rPr>
              <w:t>Žaibolaidis</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2EA771C2" w14:textId="77777777" w:rsidR="00447560" w:rsidRPr="00DA0D67" w:rsidRDefault="00447560" w:rsidP="003828EF">
            <w:pPr>
              <w:autoSpaceDE w:val="0"/>
              <w:autoSpaceDN w:val="0"/>
              <w:adjustRightInd w:val="0"/>
              <w:jc w:val="center"/>
              <w:textAlignment w:val="center"/>
              <w:rPr>
                <w:rFonts w:cs="Arial"/>
                <w:szCs w:val="22"/>
              </w:rPr>
            </w:pPr>
            <w:r>
              <w:rPr>
                <w:rFonts w:cs="Arial"/>
                <w:szCs w:val="22"/>
              </w:rPr>
              <w:t>Vnt.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68C3DAAB" w14:textId="77777777" w:rsidR="00447560" w:rsidRPr="00DA0D67"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3CA8BEFE" w14:textId="77777777" w:rsidR="00447560" w:rsidRPr="00DA0D67" w:rsidRDefault="00447560" w:rsidP="003828EF">
            <w:pPr>
              <w:jc w:val="center"/>
              <w:rPr>
                <w:rFonts w:cs="Arial"/>
                <w:szCs w:val="22"/>
              </w:rPr>
            </w:pPr>
            <w:r>
              <w:rPr>
                <w:rFonts w:cs="Arial"/>
                <w:szCs w:val="22"/>
              </w:rPr>
              <w:t>1</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30B3ED31" w14:textId="77777777" w:rsidR="00447560" w:rsidRPr="00336E77" w:rsidRDefault="00447560" w:rsidP="003828EF">
            <w:pPr>
              <w:jc w:val="center"/>
              <w:rPr>
                <w:rFonts w:cs="Arial"/>
                <w:bCs/>
                <w:iCs/>
                <w:sz w:val="18"/>
                <w:szCs w:val="18"/>
              </w:rPr>
            </w:pPr>
            <w:r w:rsidRPr="00336E77">
              <w:rPr>
                <w:rFonts w:cs="Arial"/>
                <w:bCs/>
                <w:iCs/>
                <w:sz w:val="18"/>
                <w:szCs w:val="18"/>
              </w:rPr>
              <w:t>H=8.0 m</w:t>
            </w:r>
          </w:p>
          <w:p w14:paraId="019F3F41"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r w:rsidR="00447560" w14:paraId="06289621"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208E5C43" w14:textId="77777777" w:rsidR="00447560" w:rsidRDefault="00447560" w:rsidP="003828EF">
            <w:pPr>
              <w:ind w:left="-112" w:right="-97"/>
              <w:jc w:val="center"/>
              <w:rPr>
                <w:rFonts w:cs="Arial"/>
                <w:szCs w:val="22"/>
              </w:rPr>
            </w:pPr>
            <w:r>
              <w:rPr>
                <w:rFonts w:cs="Arial"/>
                <w:szCs w:val="22"/>
              </w:rPr>
              <w:t>4.2.</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10763D73" w14:textId="77777777" w:rsidR="00447560" w:rsidRDefault="00447560" w:rsidP="003828EF">
            <w:pPr>
              <w:keepNext/>
              <w:ind w:right="284"/>
              <w:outlineLvl w:val="0"/>
              <w:rPr>
                <w:rFonts w:cs="Arial"/>
                <w:szCs w:val="22"/>
              </w:rPr>
            </w:pPr>
            <w:r>
              <w:rPr>
                <w:rFonts w:cs="Arial"/>
                <w:szCs w:val="22"/>
              </w:rPr>
              <w:t xml:space="preserve">Tvora </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232026B7" w14:textId="77777777" w:rsidR="00447560"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237A0E54" w14:textId="77777777" w:rsidR="00447560"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1C8469CF" w14:textId="77777777" w:rsidR="00447560" w:rsidRPr="00640827" w:rsidRDefault="00447560" w:rsidP="003828EF">
            <w:pPr>
              <w:jc w:val="center"/>
              <w:rPr>
                <w:rFonts w:cs="Arial"/>
                <w:szCs w:val="22"/>
                <w:lang w:val="en-US"/>
              </w:rPr>
            </w:pPr>
            <w:r>
              <w:rPr>
                <w:rFonts w:cs="Arial"/>
                <w:szCs w:val="22"/>
              </w:rPr>
              <w:t>39</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1EDBF402" w14:textId="77777777" w:rsidR="00447560" w:rsidRPr="00336E77" w:rsidRDefault="00447560" w:rsidP="003828EF">
            <w:pPr>
              <w:jc w:val="center"/>
              <w:rPr>
                <w:rFonts w:cs="Arial"/>
                <w:bCs/>
                <w:iCs/>
                <w:sz w:val="18"/>
                <w:szCs w:val="18"/>
              </w:rPr>
            </w:pPr>
            <w:r w:rsidRPr="00336E77">
              <w:rPr>
                <w:rFonts w:cs="Arial"/>
                <w:bCs/>
                <w:iCs/>
                <w:sz w:val="18"/>
                <w:szCs w:val="18"/>
              </w:rPr>
              <w:t>H=2.03 m. Su dviem rakinamais varteliais 1,0 m pločio</w:t>
            </w:r>
          </w:p>
          <w:p w14:paraId="772CA0FA" w14:textId="77777777" w:rsidR="00447560" w:rsidRPr="00336E77" w:rsidRDefault="00447560" w:rsidP="003828EF">
            <w:pPr>
              <w:jc w:val="center"/>
              <w:rPr>
                <w:rFonts w:cs="Arial"/>
                <w:bCs/>
                <w:iCs/>
                <w:sz w:val="18"/>
                <w:szCs w:val="18"/>
              </w:rPr>
            </w:pPr>
            <w:r w:rsidRPr="002223A2">
              <w:rPr>
                <w:rFonts w:cs="Arial"/>
                <w:bCs/>
                <w:iCs/>
                <w:sz w:val="18"/>
                <w:szCs w:val="18"/>
              </w:rPr>
              <w:t>Nesudėtingasis I</w:t>
            </w:r>
            <w:r>
              <w:rPr>
                <w:rFonts w:cs="Arial"/>
                <w:bCs/>
                <w:iCs/>
                <w:sz w:val="18"/>
                <w:szCs w:val="18"/>
              </w:rPr>
              <w:t>I</w:t>
            </w:r>
            <w:r w:rsidRPr="002223A2">
              <w:rPr>
                <w:rFonts w:cs="Arial"/>
                <w:bCs/>
                <w:iCs/>
                <w:sz w:val="18"/>
                <w:szCs w:val="18"/>
              </w:rPr>
              <w:t xml:space="preserve"> </w:t>
            </w:r>
            <w:proofErr w:type="spellStart"/>
            <w:r w:rsidRPr="002223A2">
              <w:rPr>
                <w:rFonts w:cs="Arial"/>
                <w:bCs/>
                <w:iCs/>
                <w:sz w:val="18"/>
                <w:szCs w:val="18"/>
              </w:rPr>
              <w:t>gr</w:t>
            </w:r>
            <w:proofErr w:type="spellEnd"/>
            <w:r w:rsidRPr="002223A2">
              <w:rPr>
                <w:rFonts w:cs="Arial"/>
                <w:bCs/>
                <w:iCs/>
                <w:sz w:val="18"/>
                <w:szCs w:val="18"/>
              </w:rPr>
              <w:t xml:space="preserve">. statinys, </w:t>
            </w:r>
            <w:r>
              <w:rPr>
                <w:rFonts w:cs="Arial"/>
                <w:bCs/>
                <w:iCs/>
                <w:sz w:val="18"/>
                <w:szCs w:val="18"/>
              </w:rPr>
              <w:t>nauja statyba</w:t>
            </w:r>
          </w:p>
        </w:tc>
      </w:tr>
      <w:tr w:rsidR="00447560" w14:paraId="51380FF9"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5E14147A" w14:textId="77777777" w:rsidR="00447560" w:rsidRDefault="00447560" w:rsidP="003828EF">
            <w:pPr>
              <w:ind w:left="-112" w:right="-97"/>
              <w:jc w:val="center"/>
              <w:rPr>
                <w:rFonts w:cs="Arial"/>
                <w:szCs w:val="22"/>
              </w:rPr>
            </w:pPr>
            <w:r>
              <w:rPr>
                <w:rFonts w:cs="Arial"/>
                <w:szCs w:val="22"/>
              </w:rPr>
              <w:t>4.3.</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436277C5" w14:textId="77777777" w:rsidR="00447560" w:rsidRDefault="00447560" w:rsidP="003828EF">
            <w:pPr>
              <w:keepNext/>
              <w:ind w:right="284"/>
              <w:outlineLvl w:val="0"/>
              <w:rPr>
                <w:rFonts w:cs="Arial"/>
                <w:szCs w:val="22"/>
              </w:rPr>
            </w:pPr>
            <w:r>
              <w:rPr>
                <w:rFonts w:cs="Arial"/>
                <w:szCs w:val="22"/>
              </w:rPr>
              <w:t>Čiaupų aikštelės dolomitinės skaldos danga</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3399862D" w14:textId="77777777" w:rsidR="00447560" w:rsidRDefault="00447560" w:rsidP="003828EF">
            <w:pPr>
              <w:autoSpaceDE w:val="0"/>
              <w:autoSpaceDN w:val="0"/>
              <w:adjustRightInd w:val="0"/>
              <w:jc w:val="center"/>
              <w:textAlignment w:val="center"/>
              <w:rPr>
                <w:rFonts w:cs="Arial"/>
                <w:szCs w:val="22"/>
              </w:rPr>
            </w:pPr>
            <w:r w:rsidRPr="002223A2">
              <w:rPr>
                <w:rFonts w:cs="Arial"/>
                <w:sz w:val="18"/>
                <w:szCs w:val="18"/>
              </w:rPr>
              <w:t>m</w:t>
            </w:r>
            <w:r w:rsidRPr="002223A2">
              <w:rPr>
                <w:rFonts w:cs="Arial"/>
                <w:sz w:val="18"/>
                <w:szCs w:val="18"/>
                <w:vertAlign w:val="superscript"/>
              </w:rPr>
              <w:t>2</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23BD3C60" w14:textId="77777777" w:rsidR="00447560"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2DC1E20D" w14:textId="77777777" w:rsidR="00447560" w:rsidRDefault="00447560" w:rsidP="003828EF">
            <w:pPr>
              <w:jc w:val="center"/>
              <w:rPr>
                <w:rFonts w:cs="Arial"/>
                <w:szCs w:val="22"/>
              </w:rPr>
            </w:pPr>
            <w:r>
              <w:rPr>
                <w:rFonts w:cs="Arial"/>
                <w:szCs w:val="22"/>
              </w:rPr>
              <w:t>81</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0209E8E3"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bl>
    <w:p w14:paraId="6EC9B68C" w14:textId="77777777" w:rsidR="00447560" w:rsidRDefault="00447560" w:rsidP="00447560">
      <w:pPr>
        <w:pStyle w:val="Header"/>
        <w:jc w:val="left"/>
        <w:rPr>
          <w:rFonts w:asciiTheme="minorHAnsi" w:hAnsiTheme="minorHAnsi" w:cstheme="minorHAnsi"/>
          <w:b/>
        </w:rPr>
      </w:pPr>
      <w:r>
        <w:rPr>
          <w:rFonts w:asciiTheme="minorHAnsi" w:hAnsiTheme="minorHAnsi" w:cstheme="minorHAnsi"/>
          <w:b/>
        </w:rPr>
        <w:t>Pastaba: rodikliai yra indikaciniai ir projektavimo metu gali pasitikslinti</w:t>
      </w:r>
    </w:p>
    <w:p w14:paraId="4B6D09B3" w14:textId="77777777" w:rsidR="00447560" w:rsidRDefault="00447560" w:rsidP="00447560">
      <w:pPr>
        <w:pStyle w:val="Header"/>
        <w:jc w:val="center"/>
        <w:rPr>
          <w:rFonts w:asciiTheme="minorHAnsi" w:hAnsiTheme="minorHAnsi" w:cstheme="minorHAnsi"/>
          <w:b/>
        </w:rPr>
      </w:pPr>
    </w:p>
    <w:p w14:paraId="311A0726" w14:textId="77777777" w:rsidR="00447560" w:rsidRPr="00FD2CC3" w:rsidRDefault="00447560" w:rsidP="00447560">
      <w:pPr>
        <w:pStyle w:val="Header"/>
        <w:jc w:val="center"/>
        <w:rPr>
          <w:rFonts w:asciiTheme="minorHAnsi" w:hAnsiTheme="minorHAnsi" w:cstheme="minorHAnsi"/>
          <w:b/>
        </w:rPr>
      </w:pPr>
      <w:r w:rsidRPr="00FD2CC3">
        <w:rPr>
          <w:rFonts w:asciiTheme="minorHAnsi" w:hAnsiTheme="minorHAnsi" w:cstheme="minorHAnsi"/>
          <w:b/>
        </w:rPr>
        <w:t>STATINIO PROJEKTO SUDĖTIES</w:t>
      </w:r>
    </w:p>
    <w:p w14:paraId="4E90FE97" w14:textId="77777777" w:rsidR="00447560" w:rsidRDefault="00447560" w:rsidP="00447560">
      <w:pPr>
        <w:pStyle w:val="Header"/>
        <w:jc w:val="center"/>
        <w:rPr>
          <w:rFonts w:asciiTheme="minorHAnsi" w:hAnsiTheme="minorHAnsi" w:cstheme="minorHAnsi"/>
          <w:b/>
        </w:rPr>
      </w:pPr>
      <w:r w:rsidRPr="00FD2CC3">
        <w:rPr>
          <w:rFonts w:asciiTheme="minorHAnsi" w:hAnsiTheme="minorHAnsi" w:cstheme="minorHAnsi"/>
          <w:b/>
        </w:rPr>
        <w:t>ŽINIARAŠTIS</w:t>
      </w:r>
    </w:p>
    <w:p w14:paraId="2B83D321" w14:textId="77777777" w:rsidR="00447560" w:rsidRDefault="00447560" w:rsidP="00447560">
      <w:pPr>
        <w:pStyle w:val="Header"/>
        <w:jc w:val="center"/>
        <w:rPr>
          <w:rFonts w:asciiTheme="minorHAnsi" w:hAnsiTheme="minorHAnsi" w:cstheme="minorHAnsi"/>
          <w:b/>
        </w:rPr>
      </w:pPr>
    </w:p>
    <w:tbl>
      <w:tblPr>
        <w:tblStyle w:val="TableGrid5"/>
        <w:tblW w:w="10207" w:type="dxa"/>
        <w:tblInd w:w="-147" w:type="dxa"/>
        <w:tblLook w:val="04A0" w:firstRow="1" w:lastRow="0" w:firstColumn="1" w:lastColumn="0" w:noHBand="0" w:noVBand="1"/>
      </w:tblPr>
      <w:tblGrid>
        <w:gridCol w:w="1135"/>
        <w:gridCol w:w="2862"/>
        <w:gridCol w:w="823"/>
        <w:gridCol w:w="3686"/>
        <w:gridCol w:w="1701"/>
      </w:tblGrid>
      <w:tr w:rsidR="00447560" w:rsidRPr="00643234" w14:paraId="3DF7611D" w14:textId="77777777" w:rsidTr="003828EF">
        <w:tc>
          <w:tcPr>
            <w:tcW w:w="1135" w:type="dxa"/>
          </w:tcPr>
          <w:p w14:paraId="7B475E85"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Eil./</w:t>
            </w:r>
          </w:p>
          <w:p w14:paraId="7C0203BB"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Tomo</w:t>
            </w:r>
          </w:p>
          <w:p w14:paraId="74562108" w14:textId="77777777" w:rsidR="00447560" w:rsidRPr="00643234" w:rsidRDefault="00447560" w:rsidP="003828EF">
            <w:pPr>
              <w:jc w:val="left"/>
              <w:rPr>
                <w:rFonts w:eastAsia="Aptos"/>
                <w:szCs w:val="24"/>
                <w:lang w:eastAsia="en-US"/>
              </w:rPr>
            </w:pPr>
            <w:r w:rsidRPr="00643234">
              <w:rPr>
                <w:rFonts w:eastAsia="Aptos"/>
                <w:szCs w:val="24"/>
                <w:lang w:eastAsia="en-US"/>
              </w:rPr>
              <w:t>Nr.</w:t>
            </w:r>
          </w:p>
        </w:tc>
        <w:tc>
          <w:tcPr>
            <w:tcW w:w="2862" w:type="dxa"/>
          </w:tcPr>
          <w:p w14:paraId="273E12BD" w14:textId="77777777" w:rsidR="00447560" w:rsidRPr="00643234" w:rsidRDefault="00447560" w:rsidP="003828EF">
            <w:pPr>
              <w:jc w:val="left"/>
              <w:rPr>
                <w:rFonts w:eastAsia="Aptos"/>
                <w:szCs w:val="24"/>
                <w:lang w:eastAsia="en-US"/>
              </w:rPr>
            </w:pPr>
            <w:r w:rsidRPr="00643234">
              <w:rPr>
                <w:rFonts w:eastAsia="Aptos"/>
                <w:szCs w:val="24"/>
                <w:lang w:eastAsia="en-US"/>
              </w:rPr>
              <w:t>Bylos žymuo</w:t>
            </w:r>
          </w:p>
        </w:tc>
        <w:tc>
          <w:tcPr>
            <w:tcW w:w="823" w:type="dxa"/>
          </w:tcPr>
          <w:p w14:paraId="1361A69E" w14:textId="77777777" w:rsidR="00447560" w:rsidRPr="00643234" w:rsidRDefault="00447560" w:rsidP="003828EF">
            <w:pPr>
              <w:jc w:val="left"/>
              <w:rPr>
                <w:rFonts w:eastAsia="Aptos"/>
                <w:szCs w:val="24"/>
                <w:lang w:eastAsia="en-US"/>
              </w:rPr>
            </w:pPr>
            <w:r w:rsidRPr="00643234">
              <w:rPr>
                <w:rFonts w:eastAsia="Aptos"/>
                <w:szCs w:val="24"/>
                <w:lang w:eastAsia="en-US"/>
              </w:rPr>
              <w:t>Laida</w:t>
            </w:r>
          </w:p>
        </w:tc>
        <w:tc>
          <w:tcPr>
            <w:tcW w:w="3686" w:type="dxa"/>
          </w:tcPr>
          <w:p w14:paraId="2441B997" w14:textId="77777777" w:rsidR="00447560" w:rsidRPr="00643234" w:rsidRDefault="00447560" w:rsidP="003828EF">
            <w:pPr>
              <w:jc w:val="left"/>
              <w:rPr>
                <w:rFonts w:eastAsia="Aptos"/>
                <w:szCs w:val="24"/>
                <w:lang w:eastAsia="en-US"/>
              </w:rPr>
            </w:pPr>
            <w:r w:rsidRPr="00643234">
              <w:rPr>
                <w:rFonts w:eastAsia="Aptos"/>
                <w:szCs w:val="24"/>
                <w:lang w:eastAsia="en-US"/>
              </w:rPr>
              <w:t>Pavadinimas</w:t>
            </w:r>
          </w:p>
        </w:tc>
        <w:tc>
          <w:tcPr>
            <w:tcW w:w="1701" w:type="dxa"/>
          </w:tcPr>
          <w:p w14:paraId="0879A68F" w14:textId="77777777" w:rsidR="00447560" w:rsidRPr="00643234" w:rsidRDefault="00447560" w:rsidP="003828EF">
            <w:pPr>
              <w:jc w:val="left"/>
              <w:rPr>
                <w:rFonts w:ascii="Aptos" w:eastAsia="Aptos" w:hAnsi="Aptos"/>
                <w:sz w:val="22"/>
                <w:szCs w:val="22"/>
                <w:lang w:eastAsia="en-US"/>
              </w:rPr>
            </w:pPr>
            <w:r w:rsidRPr="00643234">
              <w:rPr>
                <w:rFonts w:ascii="CIDFont+F2" w:eastAsia="Aptos" w:hAnsi="CIDFont+F2" w:cs="CIDFont+F2"/>
                <w:sz w:val="21"/>
                <w:szCs w:val="21"/>
                <w:lang w:eastAsia="en-US"/>
              </w:rPr>
              <w:t>Pastabos</w:t>
            </w:r>
          </w:p>
        </w:tc>
      </w:tr>
      <w:tr w:rsidR="00447560" w:rsidRPr="00643234" w14:paraId="2EAB1C64" w14:textId="77777777" w:rsidTr="003828EF">
        <w:tc>
          <w:tcPr>
            <w:tcW w:w="1135" w:type="dxa"/>
          </w:tcPr>
          <w:p w14:paraId="565572F8" w14:textId="77777777" w:rsidR="00447560" w:rsidRPr="00643234" w:rsidRDefault="00447560" w:rsidP="003828EF">
            <w:pPr>
              <w:jc w:val="left"/>
              <w:rPr>
                <w:rFonts w:eastAsia="Aptos"/>
                <w:szCs w:val="24"/>
                <w:lang w:eastAsia="en-US"/>
              </w:rPr>
            </w:pPr>
            <w:r w:rsidRPr="00643234">
              <w:rPr>
                <w:rFonts w:eastAsia="Aptos"/>
                <w:szCs w:val="24"/>
                <w:lang w:eastAsia="en-US"/>
              </w:rPr>
              <w:t>1</w:t>
            </w:r>
          </w:p>
        </w:tc>
        <w:tc>
          <w:tcPr>
            <w:tcW w:w="2862" w:type="dxa"/>
          </w:tcPr>
          <w:p w14:paraId="27288157" w14:textId="77777777" w:rsidR="00447560" w:rsidRPr="00643234" w:rsidRDefault="00447560" w:rsidP="003828EF">
            <w:pPr>
              <w:jc w:val="left"/>
              <w:rPr>
                <w:rFonts w:eastAsia="Aptos"/>
                <w:szCs w:val="24"/>
                <w:lang w:eastAsia="en-US"/>
              </w:rPr>
            </w:pPr>
            <w:r w:rsidRPr="00643234">
              <w:rPr>
                <w:rFonts w:eastAsia="Aptos"/>
                <w:szCs w:val="24"/>
                <w:lang w:eastAsia="en-US"/>
              </w:rPr>
              <w:t>2025</w:t>
            </w:r>
            <w:r>
              <w:rPr>
                <w:rFonts w:eastAsia="Aptos"/>
                <w:szCs w:val="24"/>
                <w:lang w:eastAsia="en-US"/>
              </w:rPr>
              <w:t>-MT-113-2.6-BD</w:t>
            </w:r>
          </w:p>
        </w:tc>
        <w:tc>
          <w:tcPr>
            <w:tcW w:w="823" w:type="dxa"/>
          </w:tcPr>
          <w:p w14:paraId="57F6BA00"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2F4A7236" w14:textId="77777777" w:rsidR="00447560" w:rsidRPr="00643234" w:rsidRDefault="00447560" w:rsidP="003828EF">
            <w:pPr>
              <w:jc w:val="left"/>
              <w:rPr>
                <w:rFonts w:eastAsia="Aptos"/>
                <w:szCs w:val="24"/>
                <w:lang w:eastAsia="en-US"/>
              </w:rPr>
            </w:pPr>
            <w:r w:rsidRPr="00643234">
              <w:rPr>
                <w:rFonts w:eastAsia="Aptos"/>
                <w:szCs w:val="24"/>
                <w:lang w:eastAsia="en-US"/>
              </w:rPr>
              <w:t>Bendroji dalis</w:t>
            </w:r>
          </w:p>
        </w:tc>
        <w:tc>
          <w:tcPr>
            <w:tcW w:w="1701" w:type="dxa"/>
          </w:tcPr>
          <w:p w14:paraId="560C3DC9" w14:textId="77777777" w:rsidR="00447560" w:rsidRPr="00643234" w:rsidRDefault="00447560" w:rsidP="003828EF">
            <w:pPr>
              <w:jc w:val="left"/>
              <w:rPr>
                <w:rFonts w:ascii="Aptos" w:eastAsia="Aptos" w:hAnsi="Aptos"/>
                <w:sz w:val="22"/>
                <w:szCs w:val="22"/>
                <w:lang w:eastAsia="en-US"/>
              </w:rPr>
            </w:pPr>
          </w:p>
        </w:tc>
      </w:tr>
      <w:tr w:rsidR="00447560" w:rsidRPr="00643234" w14:paraId="02B3B580" w14:textId="77777777" w:rsidTr="003828EF">
        <w:tc>
          <w:tcPr>
            <w:tcW w:w="1135" w:type="dxa"/>
          </w:tcPr>
          <w:p w14:paraId="756CF008" w14:textId="77777777" w:rsidR="00447560" w:rsidRPr="00643234" w:rsidRDefault="00447560" w:rsidP="003828EF">
            <w:pPr>
              <w:jc w:val="left"/>
              <w:rPr>
                <w:rFonts w:eastAsia="Aptos"/>
                <w:szCs w:val="24"/>
                <w:lang w:eastAsia="en-US"/>
              </w:rPr>
            </w:pPr>
            <w:r w:rsidRPr="00643234">
              <w:rPr>
                <w:rFonts w:eastAsia="Aptos"/>
                <w:szCs w:val="24"/>
                <w:lang w:eastAsia="en-US"/>
              </w:rPr>
              <w:t>2</w:t>
            </w:r>
          </w:p>
        </w:tc>
        <w:tc>
          <w:tcPr>
            <w:tcW w:w="2862" w:type="dxa"/>
          </w:tcPr>
          <w:p w14:paraId="6F415C96" w14:textId="77777777" w:rsidR="00447560" w:rsidRPr="00E96764" w:rsidRDefault="00447560" w:rsidP="003828EF">
            <w:pPr>
              <w:jc w:val="left"/>
              <w:rPr>
                <w:rFonts w:eastAsia="Aptos"/>
                <w:szCs w:val="24"/>
                <w:lang w:val="en-US" w:eastAsia="en-US"/>
              </w:rPr>
            </w:pPr>
            <w:r w:rsidRPr="0025798F">
              <w:rPr>
                <w:rFonts w:eastAsia="Aptos"/>
                <w:szCs w:val="24"/>
                <w:lang w:eastAsia="en-US"/>
              </w:rPr>
              <w:t>2025-MT-113-2.</w:t>
            </w:r>
            <w:r>
              <w:rPr>
                <w:rFonts w:eastAsia="Aptos"/>
                <w:szCs w:val="24"/>
                <w:lang w:eastAsia="en-US"/>
              </w:rPr>
              <w:t>6</w:t>
            </w:r>
            <w:r w:rsidRPr="0025798F">
              <w:rPr>
                <w:rFonts w:eastAsia="Aptos"/>
                <w:szCs w:val="24"/>
                <w:lang w:eastAsia="en-US"/>
              </w:rPr>
              <w:t>-</w:t>
            </w:r>
            <w:r>
              <w:rPr>
                <w:rFonts w:eastAsia="Aptos"/>
                <w:szCs w:val="24"/>
                <w:lang w:eastAsia="en-US"/>
              </w:rPr>
              <w:t>D</w:t>
            </w:r>
          </w:p>
        </w:tc>
        <w:tc>
          <w:tcPr>
            <w:tcW w:w="823" w:type="dxa"/>
          </w:tcPr>
          <w:p w14:paraId="3989E619"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7A4D0D71" w14:textId="77777777" w:rsidR="00447560" w:rsidRPr="00643234" w:rsidRDefault="00447560" w:rsidP="003828EF">
            <w:pPr>
              <w:jc w:val="left"/>
              <w:rPr>
                <w:rFonts w:eastAsia="Aptos"/>
                <w:szCs w:val="24"/>
                <w:lang w:eastAsia="en-US"/>
              </w:rPr>
            </w:pPr>
            <w:r w:rsidRPr="00643234">
              <w:rPr>
                <w:rFonts w:eastAsia="Aptos"/>
                <w:szCs w:val="24"/>
                <w:lang w:eastAsia="en-US"/>
              </w:rPr>
              <w:t>Dujotiekio dalis</w:t>
            </w:r>
          </w:p>
        </w:tc>
        <w:tc>
          <w:tcPr>
            <w:tcW w:w="1701" w:type="dxa"/>
          </w:tcPr>
          <w:p w14:paraId="7909A960" w14:textId="77777777" w:rsidR="00447560" w:rsidRPr="00643234" w:rsidRDefault="00447560" w:rsidP="003828EF">
            <w:pPr>
              <w:jc w:val="left"/>
              <w:rPr>
                <w:rFonts w:ascii="Aptos" w:eastAsia="Aptos" w:hAnsi="Aptos"/>
                <w:sz w:val="22"/>
                <w:szCs w:val="22"/>
                <w:lang w:eastAsia="en-US"/>
              </w:rPr>
            </w:pPr>
          </w:p>
        </w:tc>
      </w:tr>
      <w:tr w:rsidR="00447560" w:rsidRPr="00643234" w14:paraId="6528FCEB" w14:textId="77777777" w:rsidTr="003828EF">
        <w:tc>
          <w:tcPr>
            <w:tcW w:w="1135" w:type="dxa"/>
          </w:tcPr>
          <w:p w14:paraId="43469916" w14:textId="77777777" w:rsidR="00447560" w:rsidRPr="00643234" w:rsidRDefault="00447560" w:rsidP="003828EF">
            <w:pPr>
              <w:jc w:val="left"/>
              <w:rPr>
                <w:rFonts w:eastAsia="Aptos"/>
                <w:szCs w:val="24"/>
                <w:lang w:eastAsia="en-US"/>
              </w:rPr>
            </w:pPr>
            <w:r w:rsidRPr="00643234">
              <w:rPr>
                <w:rFonts w:eastAsia="Aptos"/>
                <w:szCs w:val="24"/>
                <w:lang w:eastAsia="en-US"/>
              </w:rPr>
              <w:t>3</w:t>
            </w:r>
          </w:p>
        </w:tc>
        <w:tc>
          <w:tcPr>
            <w:tcW w:w="2862" w:type="dxa"/>
          </w:tcPr>
          <w:p w14:paraId="066BB392"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6</w:t>
            </w:r>
            <w:r w:rsidRPr="0025798F">
              <w:rPr>
                <w:rFonts w:eastAsia="Aptos"/>
                <w:szCs w:val="24"/>
                <w:lang w:eastAsia="en-US"/>
              </w:rPr>
              <w:t>-</w:t>
            </w:r>
            <w:r>
              <w:rPr>
                <w:rFonts w:eastAsia="Aptos"/>
                <w:szCs w:val="24"/>
                <w:lang w:eastAsia="en-US"/>
              </w:rPr>
              <w:t>SP</w:t>
            </w:r>
          </w:p>
        </w:tc>
        <w:tc>
          <w:tcPr>
            <w:tcW w:w="823" w:type="dxa"/>
          </w:tcPr>
          <w:p w14:paraId="6CD49299"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3208D804" w14:textId="77777777" w:rsidR="00447560" w:rsidRPr="00643234" w:rsidRDefault="00447560" w:rsidP="003828EF">
            <w:pPr>
              <w:jc w:val="left"/>
              <w:rPr>
                <w:rFonts w:eastAsia="Aptos"/>
                <w:szCs w:val="24"/>
                <w:lang w:eastAsia="en-US"/>
              </w:rPr>
            </w:pPr>
            <w:r w:rsidRPr="004C0234">
              <w:rPr>
                <w:rFonts w:eastAsia="Aptos"/>
                <w:szCs w:val="24"/>
                <w:lang w:eastAsia="en-US"/>
              </w:rPr>
              <w:t xml:space="preserve">Sklypo plano dalis </w:t>
            </w:r>
          </w:p>
        </w:tc>
        <w:tc>
          <w:tcPr>
            <w:tcW w:w="1701" w:type="dxa"/>
          </w:tcPr>
          <w:p w14:paraId="1853E29A" w14:textId="77777777" w:rsidR="00447560" w:rsidRPr="00643234" w:rsidRDefault="00447560" w:rsidP="003828EF">
            <w:pPr>
              <w:jc w:val="left"/>
              <w:rPr>
                <w:rFonts w:ascii="Aptos" w:eastAsia="Aptos" w:hAnsi="Aptos"/>
                <w:sz w:val="22"/>
                <w:szCs w:val="22"/>
                <w:lang w:eastAsia="en-US"/>
              </w:rPr>
            </w:pPr>
          </w:p>
        </w:tc>
      </w:tr>
      <w:tr w:rsidR="00447560" w:rsidRPr="00643234" w14:paraId="63D4447A" w14:textId="77777777" w:rsidTr="003828EF">
        <w:tc>
          <w:tcPr>
            <w:tcW w:w="1135" w:type="dxa"/>
          </w:tcPr>
          <w:p w14:paraId="707BAE71" w14:textId="77777777" w:rsidR="00447560" w:rsidRPr="00643234" w:rsidRDefault="00447560" w:rsidP="003828EF">
            <w:pPr>
              <w:jc w:val="left"/>
              <w:rPr>
                <w:rFonts w:eastAsia="Aptos"/>
                <w:szCs w:val="24"/>
                <w:lang w:eastAsia="en-US"/>
              </w:rPr>
            </w:pPr>
            <w:r w:rsidRPr="00643234">
              <w:rPr>
                <w:rFonts w:eastAsia="Aptos"/>
                <w:szCs w:val="24"/>
                <w:lang w:eastAsia="en-US"/>
              </w:rPr>
              <w:t>4</w:t>
            </w:r>
          </w:p>
        </w:tc>
        <w:tc>
          <w:tcPr>
            <w:tcW w:w="2862" w:type="dxa"/>
          </w:tcPr>
          <w:p w14:paraId="53E0148B"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6</w:t>
            </w:r>
            <w:r w:rsidRPr="0025798F">
              <w:rPr>
                <w:rFonts w:eastAsia="Aptos"/>
                <w:szCs w:val="24"/>
                <w:lang w:eastAsia="en-US"/>
              </w:rPr>
              <w:t>-</w:t>
            </w:r>
            <w:r>
              <w:rPr>
                <w:rFonts w:eastAsia="Aptos"/>
                <w:szCs w:val="24"/>
                <w:lang w:eastAsia="en-US"/>
              </w:rPr>
              <w:t>SK</w:t>
            </w:r>
          </w:p>
        </w:tc>
        <w:tc>
          <w:tcPr>
            <w:tcW w:w="823" w:type="dxa"/>
          </w:tcPr>
          <w:p w14:paraId="5680FD20"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2D7B8C4B" w14:textId="77777777" w:rsidR="00447560" w:rsidRPr="00643234" w:rsidRDefault="00447560" w:rsidP="003828EF">
            <w:pPr>
              <w:jc w:val="left"/>
              <w:rPr>
                <w:rFonts w:eastAsia="Aptos"/>
                <w:szCs w:val="24"/>
                <w:lang w:eastAsia="en-US"/>
              </w:rPr>
            </w:pPr>
            <w:r w:rsidRPr="004C0234">
              <w:rPr>
                <w:rFonts w:eastAsia="Aptos"/>
                <w:szCs w:val="24"/>
                <w:lang w:eastAsia="en-US"/>
              </w:rPr>
              <w:t>Statinio konstrukcijų dalis</w:t>
            </w:r>
          </w:p>
        </w:tc>
        <w:tc>
          <w:tcPr>
            <w:tcW w:w="1701" w:type="dxa"/>
          </w:tcPr>
          <w:p w14:paraId="77C1E0A6" w14:textId="77777777" w:rsidR="00447560" w:rsidRPr="00643234" w:rsidRDefault="00447560" w:rsidP="003828EF">
            <w:pPr>
              <w:jc w:val="left"/>
              <w:rPr>
                <w:rFonts w:ascii="Aptos" w:eastAsia="Aptos" w:hAnsi="Aptos"/>
                <w:sz w:val="22"/>
                <w:szCs w:val="22"/>
                <w:lang w:eastAsia="en-US"/>
              </w:rPr>
            </w:pPr>
          </w:p>
        </w:tc>
      </w:tr>
      <w:tr w:rsidR="00447560" w:rsidRPr="00643234" w14:paraId="76CCBD20" w14:textId="77777777" w:rsidTr="003828EF">
        <w:tc>
          <w:tcPr>
            <w:tcW w:w="1135" w:type="dxa"/>
          </w:tcPr>
          <w:p w14:paraId="6153E60B" w14:textId="77777777" w:rsidR="00447560" w:rsidRPr="00643234" w:rsidRDefault="00447560" w:rsidP="003828EF">
            <w:pPr>
              <w:jc w:val="left"/>
              <w:rPr>
                <w:rFonts w:eastAsia="Aptos"/>
                <w:szCs w:val="24"/>
                <w:lang w:eastAsia="en-US"/>
              </w:rPr>
            </w:pPr>
            <w:r>
              <w:rPr>
                <w:rFonts w:eastAsia="Aptos"/>
                <w:szCs w:val="24"/>
                <w:lang w:eastAsia="en-US"/>
              </w:rPr>
              <w:t>5</w:t>
            </w:r>
          </w:p>
        </w:tc>
        <w:tc>
          <w:tcPr>
            <w:tcW w:w="2862" w:type="dxa"/>
          </w:tcPr>
          <w:p w14:paraId="6AAD1926"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6</w:t>
            </w:r>
            <w:r w:rsidRPr="0025798F">
              <w:rPr>
                <w:rFonts w:eastAsia="Aptos"/>
                <w:szCs w:val="24"/>
                <w:lang w:eastAsia="en-US"/>
              </w:rPr>
              <w:t>-</w:t>
            </w:r>
            <w:r>
              <w:rPr>
                <w:rFonts w:eastAsia="Aptos"/>
                <w:szCs w:val="24"/>
                <w:lang w:eastAsia="en-US"/>
              </w:rPr>
              <w:t>E</w:t>
            </w:r>
          </w:p>
        </w:tc>
        <w:tc>
          <w:tcPr>
            <w:tcW w:w="823" w:type="dxa"/>
          </w:tcPr>
          <w:p w14:paraId="0DAAA8E4"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671DDD63" w14:textId="77777777" w:rsidR="00447560" w:rsidRPr="00643234" w:rsidRDefault="00447560" w:rsidP="003828EF">
            <w:pPr>
              <w:autoSpaceDE w:val="0"/>
              <w:autoSpaceDN w:val="0"/>
              <w:adjustRightInd w:val="0"/>
              <w:jc w:val="left"/>
              <w:rPr>
                <w:rFonts w:eastAsia="Aptos"/>
                <w:szCs w:val="24"/>
                <w:lang w:eastAsia="en-US"/>
              </w:rPr>
            </w:pPr>
            <w:r w:rsidRPr="00C0366A">
              <w:rPr>
                <w:rFonts w:eastAsia="Aptos"/>
                <w:szCs w:val="24"/>
                <w:lang w:eastAsia="en-US"/>
              </w:rPr>
              <w:t>Elektrotechnikos dalis</w:t>
            </w:r>
          </w:p>
        </w:tc>
        <w:tc>
          <w:tcPr>
            <w:tcW w:w="1701" w:type="dxa"/>
          </w:tcPr>
          <w:p w14:paraId="7FC2FF65" w14:textId="77777777" w:rsidR="00447560" w:rsidRPr="00643234" w:rsidRDefault="00447560" w:rsidP="003828EF">
            <w:pPr>
              <w:jc w:val="left"/>
              <w:rPr>
                <w:rFonts w:ascii="Aptos" w:eastAsia="Aptos" w:hAnsi="Aptos"/>
                <w:sz w:val="22"/>
                <w:szCs w:val="22"/>
                <w:lang w:eastAsia="en-US"/>
              </w:rPr>
            </w:pPr>
          </w:p>
        </w:tc>
      </w:tr>
      <w:tr w:rsidR="00447560" w:rsidRPr="00643234" w14:paraId="4986F6B8" w14:textId="77777777" w:rsidTr="003828EF">
        <w:tc>
          <w:tcPr>
            <w:tcW w:w="1135" w:type="dxa"/>
          </w:tcPr>
          <w:p w14:paraId="27806325" w14:textId="77777777" w:rsidR="00447560" w:rsidRPr="00643234" w:rsidRDefault="00447560" w:rsidP="003828EF">
            <w:pPr>
              <w:jc w:val="left"/>
              <w:rPr>
                <w:rFonts w:eastAsia="Aptos"/>
                <w:szCs w:val="24"/>
                <w:lang w:eastAsia="en-US"/>
              </w:rPr>
            </w:pPr>
            <w:r>
              <w:rPr>
                <w:rFonts w:eastAsia="Aptos"/>
                <w:szCs w:val="24"/>
                <w:lang w:eastAsia="en-US"/>
              </w:rPr>
              <w:t>6</w:t>
            </w:r>
          </w:p>
        </w:tc>
        <w:tc>
          <w:tcPr>
            <w:tcW w:w="2862" w:type="dxa"/>
          </w:tcPr>
          <w:p w14:paraId="0368594A"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6</w:t>
            </w:r>
            <w:r w:rsidRPr="0025798F">
              <w:rPr>
                <w:rFonts w:eastAsia="Aptos"/>
                <w:szCs w:val="24"/>
                <w:lang w:eastAsia="en-US"/>
              </w:rPr>
              <w:t>-</w:t>
            </w:r>
            <w:r>
              <w:rPr>
                <w:rFonts w:eastAsia="Aptos"/>
                <w:szCs w:val="24"/>
                <w:lang w:eastAsia="en-US"/>
              </w:rPr>
              <w:t>SO</w:t>
            </w:r>
          </w:p>
        </w:tc>
        <w:tc>
          <w:tcPr>
            <w:tcW w:w="823" w:type="dxa"/>
          </w:tcPr>
          <w:p w14:paraId="55360D00"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159D9DC8" w14:textId="77777777" w:rsidR="00447560" w:rsidRPr="00643234" w:rsidRDefault="00447560" w:rsidP="003828EF">
            <w:pPr>
              <w:autoSpaceDE w:val="0"/>
              <w:autoSpaceDN w:val="0"/>
              <w:adjustRightInd w:val="0"/>
              <w:jc w:val="left"/>
              <w:rPr>
                <w:rFonts w:eastAsia="Aptos"/>
                <w:szCs w:val="24"/>
                <w:lang w:eastAsia="en-US"/>
              </w:rPr>
            </w:pPr>
            <w:r w:rsidRPr="00C22F51">
              <w:rPr>
                <w:rFonts w:eastAsia="Aptos"/>
                <w:szCs w:val="24"/>
                <w:lang w:eastAsia="en-US"/>
              </w:rPr>
              <w:t xml:space="preserve">Pasirengimo statybai ir statybos darbų organizavimo dalis </w:t>
            </w:r>
          </w:p>
        </w:tc>
        <w:tc>
          <w:tcPr>
            <w:tcW w:w="1701" w:type="dxa"/>
          </w:tcPr>
          <w:p w14:paraId="5ABAC0E5" w14:textId="77777777" w:rsidR="00447560" w:rsidRPr="00643234" w:rsidRDefault="00447560" w:rsidP="003828EF">
            <w:pPr>
              <w:jc w:val="left"/>
              <w:rPr>
                <w:rFonts w:ascii="Aptos" w:eastAsia="Aptos" w:hAnsi="Aptos"/>
                <w:sz w:val="22"/>
                <w:szCs w:val="22"/>
                <w:lang w:eastAsia="en-US"/>
              </w:rPr>
            </w:pPr>
          </w:p>
        </w:tc>
      </w:tr>
      <w:tr w:rsidR="00447560" w:rsidRPr="00643234" w14:paraId="74C3941F" w14:textId="77777777" w:rsidTr="003828EF">
        <w:tc>
          <w:tcPr>
            <w:tcW w:w="1135" w:type="dxa"/>
          </w:tcPr>
          <w:p w14:paraId="59B3CF67" w14:textId="77777777" w:rsidR="00447560" w:rsidRPr="00643234" w:rsidRDefault="00447560" w:rsidP="003828EF">
            <w:pPr>
              <w:jc w:val="left"/>
              <w:rPr>
                <w:rFonts w:eastAsia="Aptos"/>
                <w:szCs w:val="24"/>
                <w:lang w:eastAsia="en-US"/>
              </w:rPr>
            </w:pPr>
            <w:r>
              <w:rPr>
                <w:rFonts w:eastAsia="Aptos"/>
                <w:szCs w:val="24"/>
                <w:lang w:eastAsia="en-US"/>
              </w:rPr>
              <w:t>7</w:t>
            </w:r>
          </w:p>
        </w:tc>
        <w:tc>
          <w:tcPr>
            <w:tcW w:w="2862" w:type="dxa"/>
          </w:tcPr>
          <w:p w14:paraId="62288519"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6</w:t>
            </w:r>
            <w:r w:rsidRPr="0025798F">
              <w:rPr>
                <w:rFonts w:eastAsia="Aptos"/>
                <w:szCs w:val="24"/>
                <w:lang w:eastAsia="en-US"/>
              </w:rPr>
              <w:t>-</w:t>
            </w:r>
            <w:r>
              <w:rPr>
                <w:rFonts w:eastAsia="Aptos"/>
                <w:szCs w:val="24"/>
                <w:lang w:eastAsia="en-US"/>
              </w:rPr>
              <w:t>PVA</w:t>
            </w:r>
          </w:p>
        </w:tc>
        <w:tc>
          <w:tcPr>
            <w:tcW w:w="823" w:type="dxa"/>
          </w:tcPr>
          <w:p w14:paraId="4786F263"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1F0DA5CB" w14:textId="77777777" w:rsidR="00447560" w:rsidRPr="00643234" w:rsidRDefault="00447560" w:rsidP="003828EF">
            <w:pPr>
              <w:autoSpaceDE w:val="0"/>
              <w:autoSpaceDN w:val="0"/>
              <w:adjustRightInd w:val="0"/>
              <w:jc w:val="left"/>
              <w:rPr>
                <w:rFonts w:eastAsia="Aptos"/>
                <w:szCs w:val="24"/>
                <w:lang w:eastAsia="en-US"/>
              </w:rPr>
            </w:pPr>
            <w:r w:rsidRPr="002D645B">
              <w:rPr>
                <w:rFonts w:eastAsia="Aptos"/>
                <w:szCs w:val="24"/>
                <w:lang w:eastAsia="en-US"/>
              </w:rPr>
              <w:t xml:space="preserve">Procesų valdymo ir automatizavimo dalis </w:t>
            </w:r>
          </w:p>
        </w:tc>
        <w:tc>
          <w:tcPr>
            <w:tcW w:w="1701" w:type="dxa"/>
          </w:tcPr>
          <w:p w14:paraId="699E30D0" w14:textId="77777777" w:rsidR="00447560" w:rsidRPr="00643234" w:rsidRDefault="00447560" w:rsidP="003828EF">
            <w:pPr>
              <w:jc w:val="left"/>
              <w:rPr>
                <w:rFonts w:ascii="Aptos" w:eastAsia="Aptos" w:hAnsi="Aptos"/>
                <w:sz w:val="22"/>
                <w:szCs w:val="22"/>
                <w:lang w:eastAsia="en-US"/>
              </w:rPr>
            </w:pPr>
          </w:p>
        </w:tc>
      </w:tr>
    </w:tbl>
    <w:p w14:paraId="0E164D12" w14:textId="77777777" w:rsidR="00447560" w:rsidRDefault="00447560" w:rsidP="00447560">
      <w:pPr>
        <w:spacing w:after="160" w:line="259" w:lineRule="auto"/>
        <w:jc w:val="left"/>
        <w:rPr>
          <w:sz w:val="16"/>
          <w:szCs w:val="16"/>
        </w:rPr>
      </w:pPr>
    </w:p>
    <w:p w14:paraId="08975CEC" w14:textId="77777777" w:rsidR="00447560" w:rsidRDefault="00447560" w:rsidP="00447560">
      <w:pPr>
        <w:spacing w:after="160" w:line="259" w:lineRule="auto"/>
        <w:jc w:val="left"/>
        <w:rPr>
          <w:sz w:val="16"/>
          <w:szCs w:val="16"/>
        </w:rPr>
      </w:pPr>
      <w:r>
        <w:rPr>
          <w:sz w:val="16"/>
          <w:szCs w:val="16"/>
        </w:rPr>
        <w:t>------------------------------------------------------------------------------------------------------------------------------------------------------------------------------------------</w:t>
      </w:r>
    </w:p>
    <w:p w14:paraId="31D471BF" w14:textId="69304F5F" w:rsidR="00447560" w:rsidRDefault="00447560" w:rsidP="00E471E2">
      <w:pPr>
        <w:pStyle w:val="ListParagraph"/>
        <w:spacing w:before="120" w:after="120"/>
        <w:ind w:left="0"/>
        <w:rPr>
          <w:rFonts w:asciiTheme="minorHAnsi" w:hAnsiTheme="minorHAnsi"/>
          <w:color w:val="000000"/>
          <w:szCs w:val="24"/>
        </w:rPr>
      </w:pPr>
      <w:r>
        <w:rPr>
          <w:rFonts w:asciiTheme="minorHAnsi" w:hAnsiTheme="minorHAnsi"/>
          <w:color w:val="000000"/>
          <w:szCs w:val="24"/>
        </w:rPr>
        <w:t xml:space="preserve">6. </w:t>
      </w:r>
      <w:r w:rsidRPr="00640827">
        <w:rPr>
          <w:rFonts w:asciiTheme="minorHAnsi" w:hAnsiTheme="minorHAnsi"/>
          <w:color w:val="000000"/>
          <w:szCs w:val="24"/>
        </w:rPr>
        <w:t>Magistralinio dujotiekio atšakos į Jonavos DSS I gijos (</w:t>
      </w:r>
      <w:proofErr w:type="spellStart"/>
      <w:r w:rsidRPr="00640827">
        <w:rPr>
          <w:rFonts w:asciiTheme="minorHAnsi" w:hAnsiTheme="minorHAnsi"/>
          <w:color w:val="000000"/>
          <w:szCs w:val="24"/>
        </w:rPr>
        <w:t>Un</w:t>
      </w:r>
      <w:proofErr w:type="spellEnd"/>
      <w:r w:rsidRPr="00640827">
        <w:rPr>
          <w:rFonts w:asciiTheme="minorHAnsi" w:hAnsiTheme="minorHAnsi"/>
          <w:color w:val="000000"/>
          <w:szCs w:val="24"/>
        </w:rPr>
        <w:t>. Nr.4400-4399-6354) ir II gijos (</w:t>
      </w:r>
      <w:proofErr w:type="spellStart"/>
      <w:r w:rsidRPr="00640827">
        <w:rPr>
          <w:rFonts w:asciiTheme="minorHAnsi" w:hAnsiTheme="minorHAnsi"/>
          <w:color w:val="000000"/>
          <w:szCs w:val="24"/>
        </w:rPr>
        <w:t>Un</w:t>
      </w:r>
      <w:proofErr w:type="spellEnd"/>
      <w:r w:rsidRPr="00640827">
        <w:rPr>
          <w:rFonts w:asciiTheme="minorHAnsi" w:hAnsiTheme="minorHAnsi"/>
          <w:color w:val="000000"/>
          <w:szCs w:val="24"/>
        </w:rPr>
        <w:t xml:space="preserve">. Nr.4400-4402-1796) uždarymo įtaisų Nr. 3C ir Nr. 4C </w:t>
      </w:r>
      <w:proofErr w:type="spellStart"/>
      <w:r w:rsidRPr="00640827">
        <w:rPr>
          <w:rFonts w:asciiTheme="minorHAnsi" w:hAnsiTheme="minorHAnsi"/>
          <w:color w:val="000000"/>
          <w:szCs w:val="24"/>
        </w:rPr>
        <w:t>Konstantinavos</w:t>
      </w:r>
      <w:proofErr w:type="spellEnd"/>
      <w:r w:rsidRPr="00640827">
        <w:rPr>
          <w:rFonts w:asciiTheme="minorHAnsi" w:hAnsiTheme="minorHAnsi"/>
          <w:color w:val="000000"/>
          <w:szCs w:val="24"/>
        </w:rPr>
        <w:t xml:space="preserve"> k. Jonavos sen. Jonavos r. sav. prijungimo prie </w:t>
      </w:r>
      <w:proofErr w:type="spellStart"/>
      <w:r w:rsidRPr="00640827">
        <w:rPr>
          <w:rFonts w:asciiTheme="minorHAnsi" w:hAnsiTheme="minorHAnsi"/>
          <w:color w:val="000000"/>
          <w:szCs w:val="24"/>
        </w:rPr>
        <w:t>telemetrijos</w:t>
      </w:r>
      <w:proofErr w:type="spellEnd"/>
      <w:r w:rsidRPr="00640827">
        <w:rPr>
          <w:rFonts w:asciiTheme="minorHAnsi" w:hAnsiTheme="minorHAnsi"/>
          <w:color w:val="000000"/>
          <w:szCs w:val="24"/>
        </w:rPr>
        <w:t xml:space="preserve"> (</w:t>
      </w:r>
      <w:proofErr w:type="spellStart"/>
      <w:r w:rsidRPr="00640827">
        <w:rPr>
          <w:rFonts w:asciiTheme="minorHAnsi" w:hAnsiTheme="minorHAnsi"/>
          <w:color w:val="000000"/>
          <w:szCs w:val="24"/>
        </w:rPr>
        <w:t>scada</w:t>
      </w:r>
      <w:proofErr w:type="spellEnd"/>
      <w:r w:rsidRPr="00640827">
        <w:rPr>
          <w:rFonts w:asciiTheme="minorHAnsi" w:hAnsiTheme="minorHAnsi"/>
          <w:color w:val="000000"/>
          <w:szCs w:val="24"/>
        </w:rPr>
        <w:t>) sistemos kapitalinio remonto projektas</w:t>
      </w:r>
      <w:r>
        <w:rPr>
          <w:rFonts w:asciiTheme="minorHAnsi" w:hAnsiTheme="minorHAnsi"/>
          <w:color w:val="000000"/>
          <w:szCs w:val="24"/>
        </w:rPr>
        <w:t xml:space="preserve">. Projekto Nr. </w:t>
      </w:r>
      <w:r w:rsidRPr="001F4A75">
        <w:rPr>
          <w:rFonts w:asciiTheme="minorHAnsi" w:hAnsiTheme="minorHAnsi"/>
          <w:color w:val="000000"/>
          <w:szCs w:val="24"/>
        </w:rPr>
        <w:t>2025MT-113-2.</w:t>
      </w:r>
      <w:r>
        <w:rPr>
          <w:rFonts w:asciiTheme="minorHAnsi" w:hAnsiTheme="minorHAnsi"/>
          <w:color w:val="000000"/>
          <w:szCs w:val="24"/>
        </w:rPr>
        <w:t>7</w:t>
      </w:r>
    </w:p>
    <w:p w14:paraId="3E1C8614" w14:textId="77777777" w:rsidR="00447560" w:rsidRPr="00FD2CC3" w:rsidRDefault="00447560" w:rsidP="00447560">
      <w:pPr>
        <w:pStyle w:val="Header"/>
        <w:jc w:val="center"/>
        <w:rPr>
          <w:rFonts w:asciiTheme="minorHAnsi" w:hAnsiTheme="minorHAnsi" w:cstheme="minorHAnsi"/>
          <w:b/>
          <w:lang w:val="en-US"/>
        </w:rPr>
      </w:pPr>
      <w:r w:rsidRPr="0086011D">
        <w:rPr>
          <w:rFonts w:asciiTheme="minorHAnsi" w:hAnsiTheme="minorHAnsi" w:cstheme="minorHAnsi"/>
          <w:b/>
        </w:rPr>
        <w:t>BENDRIEJI STATINIŲ RODIKLIAI</w:t>
      </w:r>
      <w:r>
        <w:rPr>
          <w:rFonts w:asciiTheme="minorHAnsi" w:hAnsiTheme="minorHAnsi" w:cstheme="minorHAnsi"/>
          <w:b/>
        </w:rPr>
        <w:t>*</w:t>
      </w:r>
    </w:p>
    <w:p w14:paraId="67507100" w14:textId="77777777" w:rsidR="00447560" w:rsidRDefault="00447560" w:rsidP="00447560">
      <w:pPr>
        <w:pStyle w:val="Header"/>
        <w:jc w:val="center"/>
        <w:rPr>
          <w:rFonts w:asciiTheme="minorHAnsi" w:hAnsiTheme="minorHAnsi" w:cstheme="minorHAnsi"/>
          <w:b/>
        </w:rPr>
      </w:pPr>
    </w:p>
    <w:tbl>
      <w:tblPr>
        <w:tblW w:w="10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4206"/>
        <w:gridCol w:w="709"/>
        <w:gridCol w:w="1134"/>
        <w:gridCol w:w="1275"/>
        <w:gridCol w:w="2268"/>
        <w:gridCol w:w="16"/>
      </w:tblGrid>
      <w:tr w:rsidR="00447560" w:rsidRPr="005E5437" w14:paraId="1093BC52" w14:textId="77777777" w:rsidTr="003828EF">
        <w:trPr>
          <w:trHeight w:val="252"/>
          <w:tblHeader/>
          <w:jc w:val="center"/>
        </w:trPr>
        <w:tc>
          <w:tcPr>
            <w:tcW w:w="609" w:type="dxa"/>
            <w:vMerge w:val="restart"/>
            <w:shd w:val="pct5" w:color="auto" w:fill="FFFFFF" w:themeFill="background1"/>
            <w:vAlign w:val="center"/>
          </w:tcPr>
          <w:p w14:paraId="140BEEA2" w14:textId="77777777" w:rsidR="00447560" w:rsidRPr="005E5437" w:rsidRDefault="00447560" w:rsidP="003828EF">
            <w:pPr>
              <w:ind w:right="-97"/>
              <w:jc w:val="left"/>
              <w:rPr>
                <w:rFonts w:cs="Arial"/>
                <w:b/>
                <w:szCs w:val="22"/>
              </w:rPr>
            </w:pPr>
            <w:r w:rsidRPr="005E5437">
              <w:rPr>
                <w:rFonts w:cs="Arial"/>
                <w:b/>
                <w:szCs w:val="22"/>
              </w:rPr>
              <w:t>Eil. Nr.</w:t>
            </w:r>
          </w:p>
        </w:tc>
        <w:tc>
          <w:tcPr>
            <w:tcW w:w="4206" w:type="dxa"/>
            <w:vMerge w:val="restart"/>
            <w:shd w:val="pct5" w:color="auto" w:fill="FFFFFF" w:themeFill="background1"/>
            <w:vAlign w:val="center"/>
          </w:tcPr>
          <w:p w14:paraId="28CE8A54" w14:textId="77777777" w:rsidR="00447560" w:rsidRPr="005E5437" w:rsidRDefault="00447560" w:rsidP="003828EF">
            <w:pPr>
              <w:jc w:val="left"/>
              <w:rPr>
                <w:rFonts w:cs="Arial"/>
                <w:b/>
                <w:szCs w:val="22"/>
              </w:rPr>
            </w:pPr>
            <w:r w:rsidRPr="005E5437">
              <w:rPr>
                <w:rFonts w:cs="Arial"/>
                <w:b/>
                <w:szCs w:val="22"/>
              </w:rPr>
              <w:t>Pavadinimas</w:t>
            </w:r>
          </w:p>
        </w:tc>
        <w:tc>
          <w:tcPr>
            <w:tcW w:w="709" w:type="dxa"/>
            <w:vMerge w:val="restart"/>
            <w:shd w:val="pct5" w:color="auto" w:fill="FFFFFF" w:themeFill="background1"/>
            <w:vAlign w:val="center"/>
          </w:tcPr>
          <w:p w14:paraId="169D8B50" w14:textId="77777777" w:rsidR="00447560" w:rsidRPr="005E5437" w:rsidRDefault="00447560" w:rsidP="003828EF">
            <w:pPr>
              <w:ind w:left="-106" w:right="-106"/>
              <w:jc w:val="center"/>
              <w:rPr>
                <w:rFonts w:cs="Arial"/>
                <w:b/>
                <w:szCs w:val="22"/>
              </w:rPr>
            </w:pPr>
            <w:r w:rsidRPr="005E5437">
              <w:rPr>
                <w:rFonts w:cs="Arial"/>
                <w:b/>
                <w:szCs w:val="22"/>
              </w:rPr>
              <w:t>Mato vnt.</w:t>
            </w:r>
          </w:p>
        </w:tc>
        <w:tc>
          <w:tcPr>
            <w:tcW w:w="2409" w:type="dxa"/>
            <w:gridSpan w:val="2"/>
            <w:shd w:val="pct5" w:color="auto" w:fill="FFFFFF" w:themeFill="background1"/>
            <w:vAlign w:val="center"/>
          </w:tcPr>
          <w:p w14:paraId="34F64AE3" w14:textId="77777777" w:rsidR="00447560" w:rsidRPr="005E5437" w:rsidRDefault="00447560" w:rsidP="003828EF">
            <w:pPr>
              <w:jc w:val="center"/>
              <w:rPr>
                <w:rFonts w:cs="Arial"/>
                <w:b/>
                <w:szCs w:val="22"/>
              </w:rPr>
            </w:pPr>
            <w:r w:rsidRPr="005E5437">
              <w:rPr>
                <w:rFonts w:cs="Arial"/>
                <w:b/>
                <w:szCs w:val="22"/>
              </w:rPr>
              <w:t>Kiekis</w:t>
            </w:r>
          </w:p>
        </w:tc>
        <w:tc>
          <w:tcPr>
            <w:tcW w:w="2284" w:type="dxa"/>
            <w:gridSpan w:val="2"/>
            <w:shd w:val="pct5" w:color="auto" w:fill="FFFFFF" w:themeFill="background1"/>
            <w:vAlign w:val="center"/>
          </w:tcPr>
          <w:p w14:paraId="67A3C399" w14:textId="77777777" w:rsidR="00447560" w:rsidRPr="005E5437" w:rsidRDefault="00447560" w:rsidP="003828EF">
            <w:pPr>
              <w:jc w:val="center"/>
              <w:rPr>
                <w:rFonts w:cs="Arial"/>
                <w:b/>
                <w:szCs w:val="22"/>
              </w:rPr>
            </w:pPr>
            <w:r w:rsidRPr="005E5437">
              <w:rPr>
                <w:rFonts w:cs="Arial"/>
                <w:b/>
                <w:szCs w:val="22"/>
              </w:rPr>
              <w:t>Pastabos</w:t>
            </w:r>
          </w:p>
        </w:tc>
      </w:tr>
      <w:tr w:rsidR="00447560" w:rsidRPr="005E5437" w14:paraId="7B7D60F7" w14:textId="77777777" w:rsidTr="003828EF">
        <w:trPr>
          <w:gridAfter w:val="1"/>
          <w:wAfter w:w="16" w:type="dxa"/>
          <w:trHeight w:val="440"/>
          <w:tblHeader/>
          <w:jc w:val="center"/>
        </w:trPr>
        <w:tc>
          <w:tcPr>
            <w:tcW w:w="609" w:type="dxa"/>
            <w:vMerge/>
            <w:shd w:val="pct5" w:color="auto" w:fill="FFFFFF" w:themeFill="background1"/>
            <w:vAlign w:val="center"/>
          </w:tcPr>
          <w:p w14:paraId="0EAC534F" w14:textId="77777777" w:rsidR="00447560" w:rsidRPr="005E5437" w:rsidRDefault="00447560" w:rsidP="003828EF">
            <w:pPr>
              <w:ind w:right="-97"/>
              <w:jc w:val="left"/>
              <w:rPr>
                <w:rFonts w:cs="Arial"/>
                <w:szCs w:val="22"/>
              </w:rPr>
            </w:pPr>
          </w:p>
        </w:tc>
        <w:tc>
          <w:tcPr>
            <w:tcW w:w="4206" w:type="dxa"/>
            <w:vMerge/>
            <w:shd w:val="pct5" w:color="auto" w:fill="FFFFFF" w:themeFill="background1"/>
            <w:vAlign w:val="center"/>
          </w:tcPr>
          <w:p w14:paraId="0404B60D" w14:textId="77777777" w:rsidR="00447560" w:rsidRPr="005E5437" w:rsidRDefault="00447560" w:rsidP="003828EF">
            <w:pPr>
              <w:jc w:val="left"/>
              <w:rPr>
                <w:rFonts w:cs="Arial"/>
                <w:bCs/>
                <w:szCs w:val="22"/>
              </w:rPr>
            </w:pPr>
          </w:p>
        </w:tc>
        <w:tc>
          <w:tcPr>
            <w:tcW w:w="709" w:type="dxa"/>
            <w:vMerge/>
            <w:shd w:val="pct5" w:color="auto" w:fill="FFFFFF" w:themeFill="background1"/>
            <w:vAlign w:val="center"/>
          </w:tcPr>
          <w:p w14:paraId="43C8B49D" w14:textId="77777777" w:rsidR="00447560" w:rsidRPr="005E5437" w:rsidRDefault="00447560" w:rsidP="003828EF">
            <w:pPr>
              <w:jc w:val="center"/>
              <w:rPr>
                <w:rFonts w:cs="Arial"/>
                <w:szCs w:val="22"/>
              </w:rPr>
            </w:pPr>
          </w:p>
        </w:tc>
        <w:tc>
          <w:tcPr>
            <w:tcW w:w="1134" w:type="dxa"/>
            <w:shd w:val="pct5" w:color="auto" w:fill="FFFFFF" w:themeFill="background1"/>
            <w:vAlign w:val="center"/>
          </w:tcPr>
          <w:p w14:paraId="05C5C51A" w14:textId="77777777" w:rsidR="00447560" w:rsidRPr="005E5437" w:rsidRDefault="00447560" w:rsidP="003828EF">
            <w:pPr>
              <w:ind w:left="-119" w:right="-116"/>
              <w:jc w:val="center"/>
              <w:rPr>
                <w:rFonts w:cs="Arial"/>
                <w:b/>
                <w:szCs w:val="22"/>
              </w:rPr>
            </w:pPr>
            <w:r w:rsidRPr="005E5437">
              <w:rPr>
                <w:rFonts w:cs="Arial"/>
                <w:b/>
                <w:szCs w:val="22"/>
              </w:rPr>
              <w:t>esamas</w:t>
            </w:r>
          </w:p>
          <w:p w14:paraId="0F2736AA" w14:textId="77777777" w:rsidR="00447560" w:rsidRPr="000F3F70" w:rsidRDefault="00447560" w:rsidP="003828EF">
            <w:pPr>
              <w:ind w:left="-119" w:right="-116"/>
              <w:jc w:val="center"/>
              <w:rPr>
                <w:rFonts w:cs="Arial"/>
                <w:bCs/>
                <w:szCs w:val="22"/>
              </w:rPr>
            </w:pPr>
          </w:p>
        </w:tc>
        <w:tc>
          <w:tcPr>
            <w:tcW w:w="1275" w:type="dxa"/>
            <w:shd w:val="pct5" w:color="auto" w:fill="FFFFFF" w:themeFill="background1"/>
            <w:vAlign w:val="center"/>
          </w:tcPr>
          <w:p w14:paraId="6E68BE6B" w14:textId="77777777" w:rsidR="00447560" w:rsidRPr="005E5437" w:rsidRDefault="00447560" w:rsidP="003828EF">
            <w:pPr>
              <w:ind w:left="-119" w:right="-116"/>
              <w:jc w:val="center"/>
              <w:rPr>
                <w:rFonts w:cs="Arial"/>
                <w:b/>
                <w:szCs w:val="22"/>
              </w:rPr>
            </w:pPr>
            <w:proofErr w:type="spellStart"/>
            <w:r>
              <w:rPr>
                <w:rFonts w:cs="Arial"/>
                <w:b/>
                <w:szCs w:val="22"/>
              </w:rPr>
              <w:t>p</w:t>
            </w:r>
            <w:r w:rsidRPr="005E5437">
              <w:rPr>
                <w:rFonts w:cs="Arial"/>
                <w:b/>
                <w:szCs w:val="22"/>
              </w:rPr>
              <w:t>rojekt</w:t>
            </w:r>
            <w:proofErr w:type="spellEnd"/>
            <w:r>
              <w:rPr>
                <w:rFonts w:cs="Arial"/>
                <w:b/>
                <w:szCs w:val="22"/>
              </w:rPr>
              <w:t>.</w:t>
            </w:r>
          </w:p>
          <w:p w14:paraId="435E0495" w14:textId="77777777" w:rsidR="00447560" w:rsidRPr="000F3F70" w:rsidRDefault="00447560" w:rsidP="003828EF">
            <w:pPr>
              <w:ind w:left="-119" w:right="-116"/>
              <w:jc w:val="center"/>
              <w:rPr>
                <w:rFonts w:cs="Arial"/>
                <w:bCs/>
                <w:szCs w:val="22"/>
                <w:lang w:val="en-US"/>
              </w:rPr>
            </w:pPr>
          </w:p>
        </w:tc>
        <w:tc>
          <w:tcPr>
            <w:tcW w:w="2268" w:type="dxa"/>
            <w:shd w:val="pct5" w:color="auto" w:fill="FFFFFF" w:themeFill="background1"/>
            <w:vAlign w:val="center"/>
          </w:tcPr>
          <w:p w14:paraId="08E2AFC2" w14:textId="77777777" w:rsidR="00447560" w:rsidRPr="005E5437" w:rsidRDefault="00447560" w:rsidP="003828EF">
            <w:pPr>
              <w:jc w:val="center"/>
              <w:rPr>
                <w:rFonts w:cs="Arial"/>
                <w:szCs w:val="22"/>
                <w:highlight w:val="yellow"/>
              </w:rPr>
            </w:pPr>
          </w:p>
        </w:tc>
      </w:tr>
      <w:tr w:rsidR="00447560" w:rsidRPr="005E5437" w14:paraId="5F9F4F2C" w14:textId="77777777" w:rsidTr="003828EF">
        <w:trPr>
          <w:gridAfter w:val="1"/>
          <w:wAfter w:w="16" w:type="dxa"/>
          <w:trHeight w:val="535"/>
          <w:jc w:val="center"/>
        </w:trPr>
        <w:tc>
          <w:tcPr>
            <w:tcW w:w="609" w:type="dxa"/>
            <w:shd w:val="pct5" w:color="auto" w:fill="FFFFFF" w:themeFill="background1"/>
            <w:vAlign w:val="center"/>
          </w:tcPr>
          <w:p w14:paraId="13FDEC7A" w14:textId="77777777" w:rsidR="00447560" w:rsidRPr="005E5437" w:rsidRDefault="00447560" w:rsidP="003828EF">
            <w:pPr>
              <w:ind w:left="-112" w:right="-97"/>
              <w:jc w:val="center"/>
              <w:rPr>
                <w:rFonts w:cs="Arial"/>
                <w:b/>
                <w:bCs/>
                <w:szCs w:val="22"/>
              </w:rPr>
            </w:pPr>
            <w:r w:rsidRPr="005E5437">
              <w:rPr>
                <w:rFonts w:cs="Arial"/>
                <w:b/>
                <w:bCs/>
                <w:szCs w:val="22"/>
              </w:rPr>
              <w:t>I.</w:t>
            </w:r>
          </w:p>
        </w:tc>
        <w:tc>
          <w:tcPr>
            <w:tcW w:w="4206" w:type="dxa"/>
            <w:shd w:val="pct5" w:color="auto" w:fill="FFFFFF" w:themeFill="background1"/>
            <w:vAlign w:val="center"/>
          </w:tcPr>
          <w:p w14:paraId="0F65CAD5" w14:textId="77777777" w:rsidR="00447560" w:rsidRPr="005E5437" w:rsidRDefault="00447560" w:rsidP="003828EF">
            <w:pPr>
              <w:jc w:val="left"/>
              <w:rPr>
                <w:rFonts w:cs="Arial"/>
                <w:szCs w:val="22"/>
                <w:highlight w:val="yellow"/>
              </w:rPr>
            </w:pPr>
            <w:r w:rsidRPr="005E5437">
              <w:rPr>
                <w:rFonts w:cs="Arial"/>
                <w:b/>
                <w:bCs/>
                <w:szCs w:val="22"/>
              </w:rPr>
              <w:t>SKLYPAS</w:t>
            </w:r>
            <w:r>
              <w:rPr>
                <w:rFonts w:cs="Arial"/>
                <w:szCs w:val="22"/>
              </w:rPr>
              <w:t xml:space="preserve"> </w:t>
            </w:r>
          </w:p>
        </w:tc>
        <w:tc>
          <w:tcPr>
            <w:tcW w:w="709" w:type="dxa"/>
            <w:shd w:val="pct5" w:color="auto" w:fill="FFFFFF" w:themeFill="background1"/>
            <w:vAlign w:val="center"/>
          </w:tcPr>
          <w:p w14:paraId="4F22FDEF" w14:textId="77777777" w:rsidR="00447560" w:rsidRPr="00A02701" w:rsidRDefault="00447560" w:rsidP="003828EF">
            <w:pPr>
              <w:jc w:val="center"/>
              <w:rPr>
                <w:rFonts w:cs="Arial"/>
                <w:szCs w:val="22"/>
              </w:rPr>
            </w:pPr>
            <w:r w:rsidRPr="00A02701">
              <w:rPr>
                <w:rFonts w:cs="Arial"/>
                <w:szCs w:val="22"/>
              </w:rPr>
              <w:t>m</w:t>
            </w:r>
            <w:r w:rsidRPr="00A02701">
              <w:rPr>
                <w:rFonts w:cs="Arial"/>
                <w:szCs w:val="22"/>
                <w:vertAlign w:val="superscript"/>
              </w:rPr>
              <w:t>2</w:t>
            </w:r>
          </w:p>
        </w:tc>
        <w:tc>
          <w:tcPr>
            <w:tcW w:w="1134" w:type="dxa"/>
            <w:shd w:val="pct5" w:color="auto" w:fill="FFFFFF" w:themeFill="background1"/>
            <w:vAlign w:val="center"/>
          </w:tcPr>
          <w:p w14:paraId="0C748847" w14:textId="77777777" w:rsidR="00447560" w:rsidRPr="00A02701" w:rsidRDefault="00447560" w:rsidP="003828EF">
            <w:pPr>
              <w:jc w:val="center"/>
              <w:rPr>
                <w:rFonts w:cs="Arial"/>
                <w:szCs w:val="22"/>
              </w:rPr>
            </w:pPr>
            <w:r>
              <w:rPr>
                <w:rFonts w:cs="Arial"/>
                <w:szCs w:val="22"/>
              </w:rPr>
              <w:t>-</w:t>
            </w:r>
          </w:p>
        </w:tc>
        <w:tc>
          <w:tcPr>
            <w:tcW w:w="1275" w:type="dxa"/>
            <w:shd w:val="pct5" w:color="auto" w:fill="FFFFFF" w:themeFill="background1"/>
            <w:vAlign w:val="center"/>
          </w:tcPr>
          <w:p w14:paraId="6D9CC616" w14:textId="77777777" w:rsidR="00447560" w:rsidRPr="00A02701" w:rsidRDefault="00447560" w:rsidP="003828EF">
            <w:pPr>
              <w:jc w:val="center"/>
              <w:rPr>
                <w:rFonts w:cs="Arial"/>
                <w:szCs w:val="22"/>
              </w:rPr>
            </w:pPr>
            <w:r>
              <w:rPr>
                <w:rFonts w:cs="Arial"/>
                <w:szCs w:val="22"/>
              </w:rPr>
              <w:t>-</w:t>
            </w:r>
          </w:p>
        </w:tc>
        <w:tc>
          <w:tcPr>
            <w:tcW w:w="2268" w:type="dxa"/>
            <w:shd w:val="pct5" w:color="auto" w:fill="FFFFFF" w:themeFill="background1"/>
            <w:vAlign w:val="center"/>
          </w:tcPr>
          <w:p w14:paraId="32681FF9" w14:textId="77777777" w:rsidR="00447560" w:rsidRPr="005E5437" w:rsidRDefault="00447560" w:rsidP="003828EF">
            <w:pPr>
              <w:jc w:val="left"/>
              <w:rPr>
                <w:rFonts w:cs="Arial"/>
                <w:szCs w:val="22"/>
                <w:highlight w:val="yellow"/>
              </w:rPr>
            </w:pPr>
          </w:p>
        </w:tc>
      </w:tr>
      <w:tr w:rsidR="00447560" w:rsidRPr="005E5437" w14:paraId="620E351F" w14:textId="77777777" w:rsidTr="003828EF">
        <w:trPr>
          <w:gridAfter w:val="1"/>
          <w:wAfter w:w="16" w:type="dxa"/>
          <w:trHeight w:val="497"/>
          <w:jc w:val="center"/>
        </w:trPr>
        <w:tc>
          <w:tcPr>
            <w:tcW w:w="609" w:type="dxa"/>
            <w:shd w:val="pct5" w:color="auto" w:fill="FFFFFF" w:themeFill="background1"/>
            <w:vAlign w:val="center"/>
          </w:tcPr>
          <w:p w14:paraId="7DAD4244" w14:textId="77777777" w:rsidR="00447560" w:rsidRPr="005E5437" w:rsidRDefault="00447560" w:rsidP="003828EF">
            <w:pPr>
              <w:ind w:left="-112" w:right="-97"/>
              <w:jc w:val="center"/>
              <w:rPr>
                <w:rFonts w:cs="Arial"/>
                <w:szCs w:val="22"/>
              </w:rPr>
            </w:pPr>
            <w:r w:rsidRPr="005E5437">
              <w:rPr>
                <w:rFonts w:cs="Arial"/>
                <w:b/>
                <w:bCs/>
                <w:szCs w:val="22"/>
              </w:rPr>
              <w:t>II.</w:t>
            </w:r>
          </w:p>
        </w:tc>
        <w:tc>
          <w:tcPr>
            <w:tcW w:w="4206" w:type="dxa"/>
            <w:shd w:val="pct5" w:color="auto" w:fill="FFFFFF" w:themeFill="background1"/>
            <w:vAlign w:val="center"/>
          </w:tcPr>
          <w:p w14:paraId="7AD4317F" w14:textId="77777777" w:rsidR="00447560" w:rsidRPr="005E5437" w:rsidRDefault="00447560" w:rsidP="003828EF">
            <w:pPr>
              <w:jc w:val="left"/>
              <w:rPr>
                <w:rFonts w:cs="Arial"/>
                <w:szCs w:val="22"/>
                <w:highlight w:val="yellow"/>
              </w:rPr>
            </w:pPr>
            <w:r w:rsidRPr="005E5437">
              <w:rPr>
                <w:rFonts w:cs="Arial"/>
                <w:b/>
                <w:bCs/>
                <w:szCs w:val="22"/>
              </w:rPr>
              <w:t>PASTATA</w:t>
            </w:r>
            <w:r>
              <w:rPr>
                <w:rFonts w:cs="Arial"/>
                <w:b/>
                <w:bCs/>
                <w:szCs w:val="22"/>
              </w:rPr>
              <w:t>I</w:t>
            </w:r>
          </w:p>
        </w:tc>
        <w:tc>
          <w:tcPr>
            <w:tcW w:w="709" w:type="dxa"/>
            <w:shd w:val="pct5" w:color="auto" w:fill="FFFFFF" w:themeFill="background1"/>
            <w:vAlign w:val="center"/>
          </w:tcPr>
          <w:p w14:paraId="397BCCA6" w14:textId="77777777" w:rsidR="00447560" w:rsidRPr="005E5437" w:rsidRDefault="00447560" w:rsidP="003828EF">
            <w:pPr>
              <w:jc w:val="left"/>
              <w:rPr>
                <w:rFonts w:cs="Arial"/>
                <w:szCs w:val="22"/>
                <w:highlight w:val="yellow"/>
              </w:rPr>
            </w:pPr>
          </w:p>
        </w:tc>
        <w:tc>
          <w:tcPr>
            <w:tcW w:w="1134" w:type="dxa"/>
            <w:shd w:val="pct5" w:color="auto" w:fill="FFFFFF" w:themeFill="background1"/>
            <w:vAlign w:val="center"/>
          </w:tcPr>
          <w:p w14:paraId="5D66CB5A" w14:textId="77777777" w:rsidR="00447560" w:rsidRPr="005E5437" w:rsidRDefault="00447560" w:rsidP="003828EF">
            <w:pPr>
              <w:jc w:val="left"/>
              <w:rPr>
                <w:rFonts w:cs="Arial"/>
                <w:szCs w:val="22"/>
                <w:highlight w:val="yellow"/>
              </w:rPr>
            </w:pPr>
          </w:p>
        </w:tc>
        <w:tc>
          <w:tcPr>
            <w:tcW w:w="1275" w:type="dxa"/>
            <w:shd w:val="pct5" w:color="auto" w:fill="FFFFFF" w:themeFill="background1"/>
            <w:vAlign w:val="center"/>
          </w:tcPr>
          <w:p w14:paraId="4B942DBC" w14:textId="77777777" w:rsidR="00447560" w:rsidRPr="005E5437" w:rsidRDefault="00447560" w:rsidP="003828EF">
            <w:pPr>
              <w:jc w:val="left"/>
              <w:rPr>
                <w:rFonts w:cs="Arial"/>
                <w:szCs w:val="22"/>
                <w:highlight w:val="yellow"/>
              </w:rPr>
            </w:pPr>
          </w:p>
        </w:tc>
        <w:tc>
          <w:tcPr>
            <w:tcW w:w="2268" w:type="dxa"/>
            <w:shd w:val="pct5" w:color="auto" w:fill="FFFFFF" w:themeFill="background1"/>
            <w:vAlign w:val="center"/>
          </w:tcPr>
          <w:p w14:paraId="0EAB70AC" w14:textId="77777777" w:rsidR="00447560" w:rsidRPr="005E5437" w:rsidRDefault="00447560" w:rsidP="003828EF">
            <w:pPr>
              <w:jc w:val="left"/>
              <w:rPr>
                <w:rFonts w:cs="Arial"/>
                <w:szCs w:val="22"/>
                <w:highlight w:val="yellow"/>
              </w:rPr>
            </w:pPr>
          </w:p>
        </w:tc>
      </w:tr>
      <w:tr w:rsidR="00447560" w:rsidRPr="005E5437" w14:paraId="552C2E20" w14:textId="77777777" w:rsidTr="003828EF">
        <w:trPr>
          <w:gridAfter w:val="1"/>
          <w:wAfter w:w="16" w:type="dxa"/>
          <w:trHeight w:val="497"/>
          <w:jc w:val="center"/>
        </w:trPr>
        <w:tc>
          <w:tcPr>
            <w:tcW w:w="609" w:type="dxa"/>
            <w:shd w:val="pct5" w:color="auto" w:fill="FFFFFF" w:themeFill="background1"/>
            <w:vAlign w:val="center"/>
          </w:tcPr>
          <w:p w14:paraId="5618E0C5" w14:textId="77777777" w:rsidR="00447560" w:rsidRPr="005E5437" w:rsidRDefault="00447560" w:rsidP="003828EF">
            <w:pPr>
              <w:ind w:left="-112" w:right="-97"/>
              <w:jc w:val="center"/>
              <w:rPr>
                <w:rFonts w:cs="Arial"/>
                <w:b/>
                <w:bCs/>
                <w:szCs w:val="22"/>
              </w:rPr>
            </w:pPr>
            <w:r>
              <w:rPr>
                <w:rFonts w:cs="Arial"/>
                <w:b/>
                <w:bCs/>
                <w:szCs w:val="22"/>
              </w:rPr>
              <w:lastRenderedPageBreak/>
              <w:t>III.</w:t>
            </w:r>
          </w:p>
        </w:tc>
        <w:tc>
          <w:tcPr>
            <w:tcW w:w="4206" w:type="dxa"/>
            <w:shd w:val="pct5" w:color="auto" w:fill="FFFFFF" w:themeFill="background1"/>
            <w:vAlign w:val="center"/>
          </w:tcPr>
          <w:p w14:paraId="1373BEBC" w14:textId="77777777" w:rsidR="00447560" w:rsidRPr="005E5437" w:rsidRDefault="00447560" w:rsidP="003828EF">
            <w:pPr>
              <w:jc w:val="left"/>
              <w:rPr>
                <w:rFonts w:cs="Arial"/>
                <w:b/>
                <w:bCs/>
                <w:szCs w:val="22"/>
              </w:rPr>
            </w:pPr>
            <w:r>
              <w:rPr>
                <w:rFonts w:cs="Arial"/>
                <w:b/>
                <w:bCs/>
                <w:szCs w:val="22"/>
              </w:rPr>
              <w:t>SUSISIEKIMO KOMUNIJACIJOS</w:t>
            </w:r>
          </w:p>
        </w:tc>
        <w:tc>
          <w:tcPr>
            <w:tcW w:w="709" w:type="dxa"/>
            <w:shd w:val="pct5" w:color="auto" w:fill="FFFFFF" w:themeFill="background1"/>
            <w:vAlign w:val="center"/>
          </w:tcPr>
          <w:p w14:paraId="5A68EB9E" w14:textId="77777777" w:rsidR="00447560" w:rsidRPr="005E5437" w:rsidRDefault="00447560" w:rsidP="003828EF">
            <w:pPr>
              <w:jc w:val="left"/>
              <w:rPr>
                <w:rFonts w:cs="Arial"/>
                <w:b/>
                <w:bCs/>
                <w:szCs w:val="22"/>
              </w:rPr>
            </w:pPr>
          </w:p>
        </w:tc>
        <w:tc>
          <w:tcPr>
            <w:tcW w:w="1134" w:type="dxa"/>
            <w:shd w:val="pct5" w:color="auto" w:fill="FFFFFF" w:themeFill="background1"/>
            <w:vAlign w:val="center"/>
          </w:tcPr>
          <w:p w14:paraId="0623E485" w14:textId="77777777" w:rsidR="00447560" w:rsidRPr="005E5437" w:rsidRDefault="00447560" w:rsidP="003828EF">
            <w:pPr>
              <w:jc w:val="left"/>
              <w:rPr>
                <w:rFonts w:cs="Arial"/>
                <w:b/>
                <w:bCs/>
                <w:szCs w:val="22"/>
              </w:rPr>
            </w:pPr>
          </w:p>
        </w:tc>
        <w:tc>
          <w:tcPr>
            <w:tcW w:w="1275" w:type="dxa"/>
            <w:shd w:val="pct5" w:color="auto" w:fill="FFFFFF" w:themeFill="background1"/>
            <w:vAlign w:val="center"/>
          </w:tcPr>
          <w:p w14:paraId="2A0266CF" w14:textId="77777777" w:rsidR="00447560" w:rsidRPr="005E5437" w:rsidRDefault="00447560" w:rsidP="003828EF">
            <w:pPr>
              <w:jc w:val="left"/>
              <w:rPr>
                <w:rFonts w:cs="Arial"/>
                <w:b/>
                <w:bCs/>
                <w:szCs w:val="22"/>
              </w:rPr>
            </w:pPr>
          </w:p>
        </w:tc>
        <w:tc>
          <w:tcPr>
            <w:tcW w:w="2268" w:type="dxa"/>
            <w:shd w:val="pct5" w:color="auto" w:fill="FFFFFF" w:themeFill="background1"/>
            <w:vAlign w:val="center"/>
          </w:tcPr>
          <w:p w14:paraId="392ED849" w14:textId="77777777" w:rsidR="00447560" w:rsidRPr="005E5437" w:rsidRDefault="00447560" w:rsidP="003828EF">
            <w:pPr>
              <w:jc w:val="left"/>
              <w:rPr>
                <w:rFonts w:cs="Arial"/>
                <w:b/>
                <w:bCs/>
                <w:szCs w:val="22"/>
              </w:rPr>
            </w:pPr>
          </w:p>
        </w:tc>
      </w:tr>
      <w:tr w:rsidR="00447560" w:rsidRPr="005E5437" w14:paraId="3E83A1B7" w14:textId="77777777" w:rsidTr="003828EF">
        <w:trPr>
          <w:gridAfter w:val="1"/>
          <w:wAfter w:w="16" w:type="dxa"/>
          <w:trHeight w:val="413"/>
          <w:jc w:val="center"/>
        </w:trPr>
        <w:tc>
          <w:tcPr>
            <w:tcW w:w="609" w:type="dxa"/>
            <w:shd w:val="pct5" w:color="auto" w:fill="FFFFFF" w:themeFill="background1"/>
            <w:vAlign w:val="center"/>
          </w:tcPr>
          <w:p w14:paraId="1AF27804" w14:textId="77777777" w:rsidR="00447560" w:rsidRPr="005E5437" w:rsidRDefault="00447560" w:rsidP="003828EF">
            <w:pPr>
              <w:ind w:left="-112" w:right="-97"/>
              <w:jc w:val="center"/>
              <w:rPr>
                <w:rFonts w:cs="Arial"/>
                <w:b/>
                <w:bCs/>
                <w:szCs w:val="22"/>
              </w:rPr>
            </w:pPr>
            <w:r>
              <w:rPr>
                <w:rFonts w:cs="Arial"/>
                <w:b/>
                <w:bCs/>
                <w:szCs w:val="22"/>
              </w:rPr>
              <w:t>IV</w:t>
            </w:r>
            <w:r w:rsidRPr="005E5437">
              <w:rPr>
                <w:rFonts w:cs="Arial"/>
                <w:b/>
                <w:bCs/>
                <w:szCs w:val="22"/>
              </w:rPr>
              <w:t>.</w:t>
            </w:r>
          </w:p>
        </w:tc>
        <w:tc>
          <w:tcPr>
            <w:tcW w:w="4206" w:type="dxa"/>
            <w:shd w:val="pct5" w:color="auto" w:fill="FFFFFF" w:themeFill="background1"/>
            <w:vAlign w:val="center"/>
          </w:tcPr>
          <w:p w14:paraId="62F2E4A1" w14:textId="77777777" w:rsidR="00447560" w:rsidRPr="0019384D" w:rsidRDefault="00447560" w:rsidP="003828EF">
            <w:pPr>
              <w:jc w:val="left"/>
            </w:pPr>
            <w:r w:rsidRPr="005E5437">
              <w:rPr>
                <w:rFonts w:cs="Arial"/>
                <w:b/>
                <w:bCs/>
                <w:szCs w:val="22"/>
              </w:rPr>
              <w:t>INŽINERINIAI TINKLAI *</w:t>
            </w:r>
          </w:p>
        </w:tc>
        <w:tc>
          <w:tcPr>
            <w:tcW w:w="709" w:type="dxa"/>
            <w:shd w:val="pct5" w:color="auto" w:fill="FFFFFF" w:themeFill="background1"/>
            <w:vAlign w:val="center"/>
          </w:tcPr>
          <w:p w14:paraId="1B39D0A7" w14:textId="77777777" w:rsidR="00447560" w:rsidRPr="0019384D" w:rsidRDefault="00447560" w:rsidP="003828EF">
            <w:pPr>
              <w:jc w:val="left"/>
            </w:pPr>
          </w:p>
        </w:tc>
        <w:tc>
          <w:tcPr>
            <w:tcW w:w="1134" w:type="dxa"/>
            <w:shd w:val="pct5" w:color="auto" w:fill="FFFFFF" w:themeFill="background1"/>
            <w:vAlign w:val="center"/>
          </w:tcPr>
          <w:p w14:paraId="14065A2E" w14:textId="77777777" w:rsidR="00447560" w:rsidRPr="0019384D" w:rsidRDefault="00447560" w:rsidP="003828EF">
            <w:pPr>
              <w:jc w:val="left"/>
            </w:pPr>
          </w:p>
        </w:tc>
        <w:tc>
          <w:tcPr>
            <w:tcW w:w="1275" w:type="dxa"/>
            <w:shd w:val="pct5" w:color="auto" w:fill="FFFFFF" w:themeFill="background1"/>
            <w:vAlign w:val="center"/>
          </w:tcPr>
          <w:p w14:paraId="52BE6370" w14:textId="77777777" w:rsidR="00447560" w:rsidRPr="0019384D" w:rsidRDefault="00447560" w:rsidP="003828EF">
            <w:pPr>
              <w:jc w:val="left"/>
            </w:pPr>
          </w:p>
        </w:tc>
        <w:tc>
          <w:tcPr>
            <w:tcW w:w="2268" w:type="dxa"/>
            <w:shd w:val="pct5" w:color="auto" w:fill="FFFFFF" w:themeFill="background1"/>
            <w:vAlign w:val="center"/>
          </w:tcPr>
          <w:p w14:paraId="6CF99986" w14:textId="77777777" w:rsidR="00447560" w:rsidRPr="0019384D" w:rsidRDefault="00447560" w:rsidP="003828EF">
            <w:pPr>
              <w:jc w:val="left"/>
            </w:pPr>
          </w:p>
        </w:tc>
      </w:tr>
      <w:tr w:rsidR="00447560" w:rsidRPr="005E5437" w14:paraId="7DCCCAB1" w14:textId="77777777" w:rsidTr="003828EF">
        <w:trPr>
          <w:trHeight w:val="344"/>
          <w:jc w:val="center"/>
        </w:trPr>
        <w:tc>
          <w:tcPr>
            <w:tcW w:w="609" w:type="dxa"/>
            <w:shd w:val="pct5" w:color="auto" w:fill="FFFFFF" w:themeFill="background1"/>
            <w:vAlign w:val="center"/>
          </w:tcPr>
          <w:p w14:paraId="5ADFC305" w14:textId="77777777" w:rsidR="00447560" w:rsidRPr="005E5437" w:rsidRDefault="00447560" w:rsidP="003828EF">
            <w:pPr>
              <w:ind w:left="-112" w:right="-97"/>
              <w:jc w:val="center"/>
              <w:rPr>
                <w:rFonts w:cs="Arial"/>
                <w:b/>
                <w:bCs/>
                <w:szCs w:val="22"/>
              </w:rPr>
            </w:pPr>
            <w:r>
              <w:rPr>
                <w:rFonts w:cs="Arial"/>
                <w:b/>
                <w:bCs/>
                <w:szCs w:val="22"/>
              </w:rPr>
              <w:t>1.</w:t>
            </w:r>
          </w:p>
        </w:tc>
        <w:tc>
          <w:tcPr>
            <w:tcW w:w="9608" w:type="dxa"/>
            <w:gridSpan w:val="6"/>
            <w:shd w:val="pct5" w:color="auto" w:fill="FFFFFF" w:themeFill="background1"/>
            <w:vAlign w:val="center"/>
          </w:tcPr>
          <w:p w14:paraId="554972FA" w14:textId="77777777" w:rsidR="00447560" w:rsidRPr="005E5437" w:rsidRDefault="00447560" w:rsidP="003828EF">
            <w:pPr>
              <w:jc w:val="left"/>
              <w:rPr>
                <w:rFonts w:cs="Arial"/>
                <w:b/>
                <w:bCs/>
                <w:szCs w:val="22"/>
              </w:rPr>
            </w:pPr>
            <w:r w:rsidRPr="0019384D">
              <w:rPr>
                <w:rFonts w:cs="Arial"/>
                <w:b/>
                <w:bCs/>
                <w:szCs w:val="22"/>
              </w:rPr>
              <w:t>Dujų tinklai -</w:t>
            </w:r>
          </w:p>
        </w:tc>
      </w:tr>
      <w:tr w:rsidR="00447560" w:rsidRPr="005E5437" w14:paraId="66057B15" w14:textId="77777777" w:rsidTr="003828EF">
        <w:trPr>
          <w:gridAfter w:val="1"/>
          <w:wAfter w:w="16" w:type="dxa"/>
          <w:trHeight w:val="834"/>
          <w:jc w:val="center"/>
        </w:trPr>
        <w:tc>
          <w:tcPr>
            <w:tcW w:w="609" w:type="dxa"/>
            <w:tcBorders>
              <w:bottom w:val="single" w:sz="4" w:space="0" w:color="auto"/>
            </w:tcBorders>
            <w:vAlign w:val="center"/>
          </w:tcPr>
          <w:p w14:paraId="3488DB64" w14:textId="77777777" w:rsidR="00447560" w:rsidRPr="00FD295F" w:rsidRDefault="00447560" w:rsidP="003828EF">
            <w:pPr>
              <w:ind w:left="-112" w:right="-97"/>
              <w:jc w:val="center"/>
              <w:rPr>
                <w:rFonts w:cs="Arial"/>
                <w:szCs w:val="22"/>
              </w:rPr>
            </w:pPr>
            <w:r w:rsidRPr="00FD295F">
              <w:rPr>
                <w:rFonts w:cs="Arial"/>
                <w:szCs w:val="22"/>
              </w:rPr>
              <w:t>1.1.</w:t>
            </w:r>
          </w:p>
        </w:tc>
        <w:tc>
          <w:tcPr>
            <w:tcW w:w="4206" w:type="dxa"/>
            <w:tcBorders>
              <w:bottom w:val="single" w:sz="4" w:space="0" w:color="auto"/>
            </w:tcBorders>
            <w:vAlign w:val="center"/>
          </w:tcPr>
          <w:p w14:paraId="0155652C" w14:textId="77777777" w:rsidR="00447560" w:rsidRPr="00B40232" w:rsidRDefault="00447560" w:rsidP="003828EF">
            <w:pPr>
              <w:suppressAutoHyphens/>
              <w:autoSpaceDE w:val="0"/>
              <w:autoSpaceDN w:val="0"/>
              <w:adjustRightInd w:val="0"/>
              <w:spacing w:line="288" w:lineRule="auto"/>
              <w:jc w:val="left"/>
              <w:textAlignment w:val="center"/>
              <w:rPr>
                <w:rFonts w:cs="Arial"/>
                <w:sz w:val="18"/>
                <w:szCs w:val="18"/>
              </w:rPr>
            </w:pPr>
            <w:r w:rsidRPr="00640827">
              <w:rPr>
                <w:rFonts w:cs="Arial"/>
                <w:b/>
                <w:color w:val="000000" w:themeColor="text1"/>
                <w:sz w:val="18"/>
                <w:szCs w:val="18"/>
              </w:rPr>
              <w:t>Magistralinio dujotiekio vamzdyno atšaka į Jonavos DSS II linija</w:t>
            </w:r>
            <w:r w:rsidRPr="002E7156">
              <w:rPr>
                <w:rFonts w:cs="Arial"/>
                <w:b/>
                <w:color w:val="000000" w:themeColor="text1"/>
                <w:sz w:val="18"/>
                <w:szCs w:val="18"/>
              </w:rPr>
              <w:t>.</w:t>
            </w:r>
            <w:r w:rsidRPr="00F717A7">
              <w:rPr>
                <w:rFonts w:cs="Arial"/>
                <w:b/>
                <w:color w:val="000000" w:themeColor="text1"/>
                <w:sz w:val="18"/>
                <w:szCs w:val="18"/>
              </w:rPr>
              <w:cr/>
            </w:r>
            <w:r w:rsidRPr="00B40232">
              <w:rPr>
                <w:rFonts w:cs="Arial"/>
                <w:bCs/>
                <w:color w:val="000000" w:themeColor="text1"/>
                <w:sz w:val="18"/>
                <w:szCs w:val="18"/>
              </w:rPr>
              <w:t>Unikalus Nr.</w:t>
            </w:r>
            <w:r w:rsidRPr="00B40232">
              <w:rPr>
                <w:color w:val="000000" w:themeColor="text1"/>
                <w:sz w:val="18"/>
                <w:szCs w:val="18"/>
              </w:rPr>
              <w:t xml:space="preserve"> 4</w:t>
            </w:r>
            <w:r>
              <w:rPr>
                <w:color w:val="000000" w:themeColor="text1"/>
                <w:sz w:val="18"/>
                <w:szCs w:val="18"/>
              </w:rPr>
              <w:t>400</w:t>
            </w:r>
            <w:r w:rsidRPr="00B40232">
              <w:rPr>
                <w:rFonts w:cs="Arial"/>
                <w:bCs/>
                <w:color w:val="000000" w:themeColor="text1"/>
                <w:sz w:val="18"/>
                <w:szCs w:val="18"/>
              </w:rPr>
              <w:t>-</w:t>
            </w:r>
            <w:r>
              <w:rPr>
                <w:rFonts w:cs="Arial"/>
                <w:bCs/>
                <w:color w:val="000000" w:themeColor="text1"/>
                <w:sz w:val="18"/>
                <w:szCs w:val="18"/>
              </w:rPr>
              <w:t>4402</w:t>
            </w:r>
            <w:r w:rsidRPr="00B40232">
              <w:rPr>
                <w:rFonts w:cs="Arial"/>
                <w:bCs/>
                <w:color w:val="000000" w:themeColor="text1"/>
                <w:sz w:val="18"/>
                <w:szCs w:val="18"/>
              </w:rPr>
              <w:t>-</w:t>
            </w:r>
            <w:r>
              <w:rPr>
                <w:rFonts w:cs="Arial"/>
                <w:bCs/>
                <w:color w:val="000000" w:themeColor="text1"/>
                <w:sz w:val="18"/>
                <w:szCs w:val="18"/>
              </w:rPr>
              <w:t>1796</w:t>
            </w:r>
          </w:p>
        </w:tc>
        <w:tc>
          <w:tcPr>
            <w:tcW w:w="709" w:type="dxa"/>
            <w:tcBorders>
              <w:bottom w:val="single" w:sz="4" w:space="0" w:color="auto"/>
            </w:tcBorders>
            <w:vAlign w:val="center"/>
          </w:tcPr>
          <w:p w14:paraId="4416F44B" w14:textId="77777777" w:rsidR="00447560" w:rsidRPr="00FD295F"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3FA6BAA3" w14:textId="77777777" w:rsidR="00447560" w:rsidRPr="00B40232" w:rsidRDefault="00447560" w:rsidP="003828EF">
            <w:pPr>
              <w:pStyle w:val="ListParagraph"/>
              <w:ind w:left="40" w:hanging="40"/>
              <w:jc w:val="center"/>
              <w:rPr>
                <w:rFonts w:cs="Arial"/>
                <w:bCs/>
                <w:iCs/>
                <w:szCs w:val="22"/>
              </w:rPr>
            </w:pPr>
            <w:r w:rsidRPr="00640827">
              <w:rPr>
                <w:rFonts w:cs="Arial"/>
                <w:bCs/>
                <w:iCs/>
                <w:szCs w:val="22"/>
              </w:rPr>
              <w:t>11430</w:t>
            </w:r>
            <w:r>
              <w:rPr>
                <w:rFonts w:cs="Arial"/>
                <w:bCs/>
                <w:iCs/>
                <w:szCs w:val="22"/>
              </w:rPr>
              <w:t>,</w:t>
            </w:r>
            <w:r w:rsidRPr="00640827">
              <w:rPr>
                <w:rFonts w:cs="Arial"/>
                <w:bCs/>
                <w:iCs/>
                <w:szCs w:val="22"/>
              </w:rPr>
              <w:t>98</w:t>
            </w:r>
          </w:p>
        </w:tc>
        <w:tc>
          <w:tcPr>
            <w:tcW w:w="1275" w:type="dxa"/>
            <w:tcBorders>
              <w:bottom w:val="single" w:sz="4" w:space="0" w:color="auto"/>
            </w:tcBorders>
            <w:vAlign w:val="center"/>
          </w:tcPr>
          <w:p w14:paraId="7A52D8E7" w14:textId="77777777" w:rsidR="00447560" w:rsidRPr="00FD295F"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57580004" w14:textId="77777777" w:rsidR="00447560" w:rsidRPr="00FB1A61" w:rsidRDefault="00447560" w:rsidP="003828EF">
            <w:pPr>
              <w:jc w:val="left"/>
              <w:rPr>
                <w:rFonts w:cs="Arial"/>
                <w:iCs/>
                <w:sz w:val="16"/>
                <w:szCs w:val="16"/>
              </w:rPr>
            </w:pPr>
            <w:r w:rsidRPr="00FB1A61">
              <w:rPr>
                <w:sz w:val="16"/>
                <w:szCs w:val="16"/>
              </w:rPr>
              <w:t>Vadovaujantis Gamtinių dujų perdavimo sistemos eksploatavimo taisyklių (2012 m. liepos 5 d. LR Energetikos ministro įsakymas Nr. 1-128) 114.2 punktu (papildomų (naujų) elektros ir ryšio (telekomunikacijų) tinklų (linijų), NVS, AVS, signalizacijos ir kitų sistemų įrengimas MDV ir su juo susijusiuose įrenginiuose) yra priskiriama Magistralinio dujotiekio kapitalinio remonto darbams.</w:t>
            </w:r>
          </w:p>
        </w:tc>
      </w:tr>
      <w:tr w:rsidR="00447560" w:rsidRPr="005E5437" w14:paraId="1475DEEF" w14:textId="77777777" w:rsidTr="003828EF">
        <w:trPr>
          <w:gridAfter w:val="1"/>
          <w:wAfter w:w="16" w:type="dxa"/>
          <w:trHeight w:val="834"/>
          <w:jc w:val="center"/>
        </w:trPr>
        <w:tc>
          <w:tcPr>
            <w:tcW w:w="609" w:type="dxa"/>
            <w:tcBorders>
              <w:bottom w:val="single" w:sz="4" w:space="0" w:color="auto"/>
            </w:tcBorders>
            <w:vAlign w:val="center"/>
          </w:tcPr>
          <w:p w14:paraId="7B4FC877" w14:textId="77777777" w:rsidR="00447560" w:rsidRPr="00FD295F" w:rsidRDefault="00447560" w:rsidP="003828EF">
            <w:pPr>
              <w:ind w:left="-112" w:right="-97"/>
              <w:jc w:val="center"/>
              <w:rPr>
                <w:rFonts w:cs="Arial"/>
                <w:szCs w:val="22"/>
              </w:rPr>
            </w:pPr>
            <w:r>
              <w:rPr>
                <w:rFonts w:cs="Arial"/>
                <w:szCs w:val="22"/>
              </w:rPr>
              <w:t>1.2.</w:t>
            </w:r>
          </w:p>
        </w:tc>
        <w:tc>
          <w:tcPr>
            <w:tcW w:w="4206" w:type="dxa"/>
            <w:tcBorders>
              <w:bottom w:val="single" w:sz="4" w:space="0" w:color="auto"/>
            </w:tcBorders>
            <w:vAlign w:val="center"/>
          </w:tcPr>
          <w:p w14:paraId="3ECA7664" w14:textId="77777777" w:rsidR="00447560" w:rsidRPr="00274CC4" w:rsidRDefault="00447560" w:rsidP="003828EF">
            <w:pPr>
              <w:suppressAutoHyphens/>
              <w:autoSpaceDE w:val="0"/>
              <w:autoSpaceDN w:val="0"/>
              <w:adjustRightInd w:val="0"/>
              <w:spacing w:line="288" w:lineRule="auto"/>
              <w:jc w:val="left"/>
              <w:textAlignment w:val="center"/>
              <w:rPr>
                <w:rFonts w:cs="Arial"/>
                <w:b/>
                <w:color w:val="000000" w:themeColor="text1"/>
                <w:sz w:val="18"/>
                <w:szCs w:val="18"/>
              </w:rPr>
            </w:pPr>
            <w:r w:rsidRPr="00640827">
              <w:rPr>
                <w:rFonts w:cs="Arial"/>
                <w:b/>
                <w:color w:val="000000" w:themeColor="text1"/>
                <w:sz w:val="18"/>
                <w:szCs w:val="18"/>
              </w:rPr>
              <w:t>Magistralinio dujotiekio vamzdyno atšaka į Jonavos DSS I linija</w:t>
            </w:r>
            <w:r w:rsidRPr="00640827">
              <w:rPr>
                <w:rFonts w:cs="Arial"/>
                <w:b/>
                <w:color w:val="000000" w:themeColor="text1"/>
                <w:sz w:val="18"/>
                <w:szCs w:val="18"/>
              </w:rPr>
              <w:cr/>
            </w:r>
            <w:r w:rsidRPr="00B40232">
              <w:rPr>
                <w:rFonts w:cs="Arial"/>
                <w:bCs/>
                <w:color w:val="000000" w:themeColor="text1"/>
                <w:sz w:val="18"/>
                <w:szCs w:val="18"/>
              </w:rPr>
              <w:t>Unikalus Nr.</w:t>
            </w:r>
            <w:r w:rsidRPr="00B40232">
              <w:rPr>
                <w:color w:val="000000" w:themeColor="text1"/>
                <w:sz w:val="18"/>
                <w:szCs w:val="18"/>
              </w:rPr>
              <w:t xml:space="preserve"> 4</w:t>
            </w:r>
            <w:r>
              <w:rPr>
                <w:color w:val="000000" w:themeColor="text1"/>
                <w:sz w:val="18"/>
                <w:szCs w:val="18"/>
              </w:rPr>
              <w:t>400</w:t>
            </w:r>
            <w:r w:rsidRPr="00B40232">
              <w:rPr>
                <w:rFonts w:cs="Arial"/>
                <w:bCs/>
                <w:color w:val="000000" w:themeColor="text1"/>
                <w:sz w:val="18"/>
                <w:szCs w:val="18"/>
              </w:rPr>
              <w:t>-</w:t>
            </w:r>
            <w:r>
              <w:rPr>
                <w:rFonts w:cs="Arial"/>
                <w:bCs/>
                <w:color w:val="000000" w:themeColor="text1"/>
                <w:sz w:val="18"/>
                <w:szCs w:val="18"/>
              </w:rPr>
              <w:t>4399</w:t>
            </w:r>
            <w:r w:rsidRPr="00B40232">
              <w:rPr>
                <w:rFonts w:cs="Arial"/>
                <w:bCs/>
                <w:color w:val="000000" w:themeColor="text1"/>
                <w:sz w:val="18"/>
                <w:szCs w:val="18"/>
              </w:rPr>
              <w:t>-</w:t>
            </w:r>
            <w:r>
              <w:rPr>
                <w:rFonts w:cs="Arial"/>
                <w:bCs/>
                <w:color w:val="000000" w:themeColor="text1"/>
                <w:sz w:val="18"/>
                <w:szCs w:val="18"/>
              </w:rPr>
              <w:t>6354</w:t>
            </w:r>
          </w:p>
        </w:tc>
        <w:tc>
          <w:tcPr>
            <w:tcW w:w="709" w:type="dxa"/>
            <w:tcBorders>
              <w:bottom w:val="single" w:sz="4" w:space="0" w:color="auto"/>
            </w:tcBorders>
            <w:vAlign w:val="center"/>
          </w:tcPr>
          <w:p w14:paraId="782CA939" w14:textId="77777777" w:rsidR="00447560"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6464FA2C" w14:textId="77777777" w:rsidR="00447560" w:rsidRDefault="00447560" w:rsidP="003828EF">
            <w:pPr>
              <w:pStyle w:val="ListParagraph"/>
              <w:ind w:left="40" w:hanging="40"/>
              <w:jc w:val="center"/>
              <w:rPr>
                <w:rFonts w:cs="Arial"/>
                <w:bCs/>
                <w:iCs/>
                <w:szCs w:val="22"/>
              </w:rPr>
            </w:pPr>
            <w:r w:rsidRPr="00640827">
              <w:rPr>
                <w:rFonts w:cs="Arial"/>
                <w:bCs/>
                <w:iCs/>
                <w:szCs w:val="22"/>
              </w:rPr>
              <w:t>11252</w:t>
            </w:r>
            <w:r>
              <w:rPr>
                <w:rFonts w:cs="Arial"/>
                <w:bCs/>
                <w:iCs/>
                <w:szCs w:val="22"/>
              </w:rPr>
              <w:t>,</w:t>
            </w:r>
            <w:r w:rsidRPr="00640827">
              <w:rPr>
                <w:rFonts w:cs="Arial"/>
                <w:bCs/>
                <w:iCs/>
                <w:szCs w:val="22"/>
              </w:rPr>
              <w:t>07</w:t>
            </w:r>
          </w:p>
        </w:tc>
        <w:tc>
          <w:tcPr>
            <w:tcW w:w="1275" w:type="dxa"/>
            <w:tcBorders>
              <w:bottom w:val="single" w:sz="4" w:space="0" w:color="auto"/>
            </w:tcBorders>
            <w:vAlign w:val="center"/>
          </w:tcPr>
          <w:p w14:paraId="10DE5D9A" w14:textId="77777777" w:rsidR="00447560"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3DB99AD6" w14:textId="77777777" w:rsidR="00447560" w:rsidRPr="00FB1A61" w:rsidRDefault="00447560" w:rsidP="003828EF">
            <w:pPr>
              <w:jc w:val="left"/>
              <w:rPr>
                <w:sz w:val="16"/>
                <w:szCs w:val="16"/>
              </w:rPr>
            </w:pPr>
            <w:r w:rsidRPr="00FB1A61">
              <w:rPr>
                <w:sz w:val="16"/>
                <w:szCs w:val="16"/>
              </w:rPr>
              <w:t>Vadovaujantis Gamtinių dujų perdavimo sistemos eksploatavimo taisyklių (2012 m. liepos 5 d. LR Energetikos ministro įsakymas Nr. 1-128) 114.2 punktu (papildomų (naujų) elektros ir ryšio (telekomunikacijų) tinklų (linijų), NVS, AVS, signalizacijos ir kitų sistemų įrengimas MDV ir su juo susijusiuose įrenginiuose) yra priskiriama Magistralinio dujotiekio kapitalinio remonto darbams.</w:t>
            </w:r>
          </w:p>
        </w:tc>
      </w:tr>
      <w:tr w:rsidR="00447560" w:rsidRPr="005E5437" w14:paraId="55967E3E" w14:textId="77777777" w:rsidTr="003828EF">
        <w:trPr>
          <w:gridAfter w:val="1"/>
          <w:wAfter w:w="16" w:type="dxa"/>
          <w:trHeight w:val="535"/>
          <w:jc w:val="center"/>
        </w:trPr>
        <w:tc>
          <w:tcPr>
            <w:tcW w:w="609" w:type="dxa"/>
            <w:shd w:val="pct5" w:color="auto" w:fill="auto"/>
            <w:vAlign w:val="center"/>
          </w:tcPr>
          <w:p w14:paraId="08F62C7A" w14:textId="77777777" w:rsidR="00447560" w:rsidRPr="00FD295F" w:rsidRDefault="00447560" w:rsidP="003828EF">
            <w:pPr>
              <w:ind w:left="-112" w:right="-97"/>
              <w:jc w:val="center"/>
              <w:rPr>
                <w:rFonts w:cs="Arial"/>
                <w:b/>
                <w:bCs/>
                <w:szCs w:val="22"/>
              </w:rPr>
            </w:pPr>
            <w:r w:rsidRPr="00FD295F">
              <w:rPr>
                <w:rFonts w:cs="Arial"/>
                <w:b/>
                <w:bCs/>
                <w:szCs w:val="22"/>
              </w:rPr>
              <w:t>V.</w:t>
            </w:r>
          </w:p>
        </w:tc>
        <w:tc>
          <w:tcPr>
            <w:tcW w:w="4206" w:type="dxa"/>
            <w:shd w:val="pct5" w:color="auto" w:fill="auto"/>
            <w:vAlign w:val="center"/>
          </w:tcPr>
          <w:p w14:paraId="6714F9E4" w14:textId="77777777" w:rsidR="00447560" w:rsidRPr="00FD295F" w:rsidRDefault="00447560" w:rsidP="003828EF">
            <w:pPr>
              <w:keepNext/>
              <w:ind w:right="284"/>
              <w:outlineLvl w:val="0"/>
              <w:rPr>
                <w:rFonts w:eastAsia="Calibri" w:cs="Arial"/>
                <w:b/>
                <w:bCs/>
                <w:caps/>
                <w:noProof/>
                <w:szCs w:val="22"/>
                <w:lang w:val="en-US"/>
              </w:rPr>
            </w:pPr>
            <w:r w:rsidRPr="00FD295F">
              <w:rPr>
                <w:rFonts w:eastAsia="Calibri" w:cs="Arial"/>
                <w:b/>
                <w:bCs/>
                <w:caps/>
                <w:noProof/>
                <w:szCs w:val="22"/>
                <w:lang w:val="en-US"/>
              </w:rPr>
              <w:t>KITI STATINIAI</w:t>
            </w:r>
          </w:p>
        </w:tc>
        <w:tc>
          <w:tcPr>
            <w:tcW w:w="709" w:type="dxa"/>
            <w:shd w:val="pct5" w:color="auto" w:fill="auto"/>
            <w:vAlign w:val="center"/>
          </w:tcPr>
          <w:p w14:paraId="2AC39B29" w14:textId="77777777" w:rsidR="00447560" w:rsidRPr="00FD295F" w:rsidRDefault="00447560" w:rsidP="003828EF">
            <w:pPr>
              <w:autoSpaceDE w:val="0"/>
              <w:autoSpaceDN w:val="0"/>
              <w:adjustRightInd w:val="0"/>
              <w:jc w:val="center"/>
              <w:textAlignment w:val="center"/>
              <w:rPr>
                <w:rFonts w:cs="Arial"/>
                <w:b/>
                <w:bCs/>
                <w:szCs w:val="22"/>
              </w:rPr>
            </w:pPr>
          </w:p>
        </w:tc>
        <w:tc>
          <w:tcPr>
            <w:tcW w:w="1134" w:type="dxa"/>
            <w:shd w:val="pct5" w:color="auto" w:fill="auto"/>
            <w:vAlign w:val="center"/>
          </w:tcPr>
          <w:p w14:paraId="2D244CFC" w14:textId="77777777" w:rsidR="00447560" w:rsidRPr="00FD295F" w:rsidRDefault="00447560" w:rsidP="003828EF">
            <w:pPr>
              <w:jc w:val="center"/>
              <w:rPr>
                <w:rFonts w:cs="Arial"/>
                <w:b/>
                <w:bCs/>
                <w:iCs/>
                <w:szCs w:val="22"/>
              </w:rPr>
            </w:pPr>
            <w:r>
              <w:rPr>
                <w:rFonts w:cs="Arial"/>
                <w:b/>
                <w:bCs/>
                <w:iCs/>
                <w:szCs w:val="22"/>
              </w:rPr>
              <w:t>-</w:t>
            </w:r>
          </w:p>
        </w:tc>
        <w:tc>
          <w:tcPr>
            <w:tcW w:w="1275" w:type="dxa"/>
            <w:shd w:val="pct5" w:color="auto" w:fill="auto"/>
            <w:vAlign w:val="center"/>
          </w:tcPr>
          <w:p w14:paraId="64AA3843" w14:textId="77777777" w:rsidR="00447560" w:rsidRPr="00FD295F" w:rsidRDefault="00447560" w:rsidP="003828EF">
            <w:pPr>
              <w:jc w:val="center"/>
              <w:rPr>
                <w:rFonts w:cs="Arial"/>
                <w:b/>
                <w:bCs/>
                <w:iCs/>
                <w:szCs w:val="22"/>
              </w:rPr>
            </w:pPr>
          </w:p>
        </w:tc>
        <w:tc>
          <w:tcPr>
            <w:tcW w:w="2268" w:type="dxa"/>
            <w:shd w:val="pct5" w:color="auto" w:fill="auto"/>
            <w:vAlign w:val="center"/>
          </w:tcPr>
          <w:p w14:paraId="713D3E93" w14:textId="77777777" w:rsidR="00447560" w:rsidRPr="00FD295F" w:rsidRDefault="00447560" w:rsidP="003828EF">
            <w:pPr>
              <w:jc w:val="center"/>
              <w:rPr>
                <w:rFonts w:cs="Arial"/>
                <w:b/>
                <w:bCs/>
                <w:iCs/>
                <w:szCs w:val="22"/>
              </w:rPr>
            </w:pPr>
          </w:p>
        </w:tc>
      </w:tr>
    </w:tbl>
    <w:p w14:paraId="0975FFA5" w14:textId="77777777" w:rsidR="00447560" w:rsidRDefault="00447560" w:rsidP="00447560">
      <w:pPr>
        <w:pStyle w:val="Header"/>
        <w:jc w:val="left"/>
        <w:rPr>
          <w:rFonts w:asciiTheme="minorHAnsi" w:hAnsiTheme="minorHAnsi" w:cstheme="minorHAnsi"/>
          <w:b/>
        </w:rPr>
      </w:pPr>
      <w:r>
        <w:rPr>
          <w:rFonts w:asciiTheme="minorHAnsi" w:hAnsiTheme="minorHAnsi" w:cstheme="minorHAnsi"/>
          <w:b/>
        </w:rPr>
        <w:t>Pastaba: rodikliai yra indikaciniai ir projektavimo metu gali pasitikslinti</w:t>
      </w:r>
    </w:p>
    <w:p w14:paraId="0EDD1EBB" w14:textId="77777777" w:rsidR="00447560" w:rsidRDefault="00447560" w:rsidP="00447560">
      <w:pPr>
        <w:pStyle w:val="Header"/>
        <w:jc w:val="center"/>
        <w:rPr>
          <w:rFonts w:asciiTheme="minorHAnsi" w:hAnsiTheme="minorHAnsi" w:cstheme="minorHAnsi"/>
          <w:b/>
        </w:rPr>
      </w:pPr>
    </w:p>
    <w:p w14:paraId="53F0B1D7" w14:textId="77777777" w:rsidR="00447560" w:rsidRPr="00FD2CC3" w:rsidRDefault="00447560" w:rsidP="00447560">
      <w:pPr>
        <w:pStyle w:val="Header"/>
        <w:jc w:val="center"/>
        <w:rPr>
          <w:rFonts w:asciiTheme="minorHAnsi" w:hAnsiTheme="minorHAnsi" w:cstheme="minorHAnsi"/>
          <w:b/>
        </w:rPr>
      </w:pPr>
      <w:r w:rsidRPr="00FD2CC3">
        <w:rPr>
          <w:rFonts w:asciiTheme="minorHAnsi" w:hAnsiTheme="minorHAnsi" w:cstheme="minorHAnsi"/>
          <w:b/>
        </w:rPr>
        <w:t>STATINIO PROJEKTO SUDĖTIES</w:t>
      </w:r>
    </w:p>
    <w:p w14:paraId="53E37100" w14:textId="77777777" w:rsidR="00447560" w:rsidRDefault="00447560" w:rsidP="00447560">
      <w:pPr>
        <w:pStyle w:val="Header"/>
        <w:jc w:val="center"/>
        <w:rPr>
          <w:rFonts w:asciiTheme="minorHAnsi" w:hAnsiTheme="minorHAnsi" w:cstheme="minorHAnsi"/>
          <w:b/>
        </w:rPr>
      </w:pPr>
      <w:r w:rsidRPr="00FD2CC3">
        <w:rPr>
          <w:rFonts w:asciiTheme="minorHAnsi" w:hAnsiTheme="minorHAnsi" w:cstheme="minorHAnsi"/>
          <w:b/>
        </w:rPr>
        <w:t>ŽINIARAŠTIS</w:t>
      </w:r>
    </w:p>
    <w:p w14:paraId="5772FC6B" w14:textId="77777777" w:rsidR="00447560" w:rsidRDefault="00447560" w:rsidP="00447560">
      <w:pPr>
        <w:pStyle w:val="Header"/>
        <w:jc w:val="center"/>
        <w:rPr>
          <w:rFonts w:asciiTheme="minorHAnsi" w:hAnsiTheme="minorHAnsi" w:cstheme="minorHAnsi"/>
          <w:b/>
        </w:rPr>
      </w:pPr>
    </w:p>
    <w:tbl>
      <w:tblPr>
        <w:tblStyle w:val="TableGrid5"/>
        <w:tblW w:w="10207" w:type="dxa"/>
        <w:tblInd w:w="-147" w:type="dxa"/>
        <w:tblLook w:val="04A0" w:firstRow="1" w:lastRow="0" w:firstColumn="1" w:lastColumn="0" w:noHBand="0" w:noVBand="1"/>
      </w:tblPr>
      <w:tblGrid>
        <w:gridCol w:w="1135"/>
        <w:gridCol w:w="2862"/>
        <w:gridCol w:w="823"/>
        <w:gridCol w:w="3686"/>
        <w:gridCol w:w="1701"/>
      </w:tblGrid>
      <w:tr w:rsidR="00447560" w:rsidRPr="00643234" w14:paraId="5ABB2252" w14:textId="77777777" w:rsidTr="003828EF">
        <w:tc>
          <w:tcPr>
            <w:tcW w:w="1135" w:type="dxa"/>
          </w:tcPr>
          <w:p w14:paraId="714A7287"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Eil./</w:t>
            </w:r>
          </w:p>
          <w:p w14:paraId="5018A731"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Tomo</w:t>
            </w:r>
          </w:p>
          <w:p w14:paraId="5CD2F045" w14:textId="77777777" w:rsidR="00447560" w:rsidRPr="00643234" w:rsidRDefault="00447560" w:rsidP="003828EF">
            <w:pPr>
              <w:jc w:val="left"/>
              <w:rPr>
                <w:rFonts w:eastAsia="Aptos"/>
                <w:szCs w:val="24"/>
                <w:lang w:eastAsia="en-US"/>
              </w:rPr>
            </w:pPr>
            <w:r w:rsidRPr="00643234">
              <w:rPr>
                <w:rFonts w:eastAsia="Aptos"/>
                <w:szCs w:val="24"/>
                <w:lang w:eastAsia="en-US"/>
              </w:rPr>
              <w:t>Nr.</w:t>
            </w:r>
          </w:p>
        </w:tc>
        <w:tc>
          <w:tcPr>
            <w:tcW w:w="2862" w:type="dxa"/>
          </w:tcPr>
          <w:p w14:paraId="23586F5E" w14:textId="77777777" w:rsidR="00447560" w:rsidRPr="00643234" w:rsidRDefault="00447560" w:rsidP="003828EF">
            <w:pPr>
              <w:jc w:val="left"/>
              <w:rPr>
                <w:rFonts w:eastAsia="Aptos"/>
                <w:szCs w:val="24"/>
                <w:lang w:eastAsia="en-US"/>
              </w:rPr>
            </w:pPr>
            <w:r w:rsidRPr="00643234">
              <w:rPr>
                <w:rFonts w:eastAsia="Aptos"/>
                <w:szCs w:val="24"/>
                <w:lang w:eastAsia="en-US"/>
              </w:rPr>
              <w:t>Bylos žymuo</w:t>
            </w:r>
          </w:p>
        </w:tc>
        <w:tc>
          <w:tcPr>
            <w:tcW w:w="823" w:type="dxa"/>
          </w:tcPr>
          <w:p w14:paraId="12B53CFF" w14:textId="77777777" w:rsidR="00447560" w:rsidRPr="00643234" w:rsidRDefault="00447560" w:rsidP="003828EF">
            <w:pPr>
              <w:jc w:val="left"/>
              <w:rPr>
                <w:rFonts w:eastAsia="Aptos"/>
                <w:szCs w:val="24"/>
                <w:lang w:eastAsia="en-US"/>
              </w:rPr>
            </w:pPr>
            <w:r w:rsidRPr="00643234">
              <w:rPr>
                <w:rFonts w:eastAsia="Aptos"/>
                <w:szCs w:val="24"/>
                <w:lang w:eastAsia="en-US"/>
              </w:rPr>
              <w:t>Laida</w:t>
            </w:r>
          </w:p>
        </w:tc>
        <w:tc>
          <w:tcPr>
            <w:tcW w:w="3686" w:type="dxa"/>
          </w:tcPr>
          <w:p w14:paraId="4DF1BFED" w14:textId="77777777" w:rsidR="00447560" w:rsidRPr="00643234" w:rsidRDefault="00447560" w:rsidP="003828EF">
            <w:pPr>
              <w:jc w:val="left"/>
              <w:rPr>
                <w:rFonts w:eastAsia="Aptos"/>
                <w:szCs w:val="24"/>
                <w:lang w:eastAsia="en-US"/>
              </w:rPr>
            </w:pPr>
            <w:r w:rsidRPr="00643234">
              <w:rPr>
                <w:rFonts w:eastAsia="Aptos"/>
                <w:szCs w:val="24"/>
                <w:lang w:eastAsia="en-US"/>
              </w:rPr>
              <w:t>Pavadinimas</w:t>
            </w:r>
          </w:p>
        </w:tc>
        <w:tc>
          <w:tcPr>
            <w:tcW w:w="1701" w:type="dxa"/>
          </w:tcPr>
          <w:p w14:paraId="4E5CD744" w14:textId="77777777" w:rsidR="00447560" w:rsidRPr="00643234" w:rsidRDefault="00447560" w:rsidP="003828EF">
            <w:pPr>
              <w:jc w:val="left"/>
              <w:rPr>
                <w:rFonts w:ascii="Aptos" w:eastAsia="Aptos" w:hAnsi="Aptos"/>
                <w:sz w:val="22"/>
                <w:szCs w:val="22"/>
                <w:lang w:eastAsia="en-US"/>
              </w:rPr>
            </w:pPr>
            <w:r w:rsidRPr="00643234">
              <w:rPr>
                <w:rFonts w:ascii="CIDFont+F2" w:eastAsia="Aptos" w:hAnsi="CIDFont+F2" w:cs="CIDFont+F2"/>
                <w:sz w:val="21"/>
                <w:szCs w:val="21"/>
                <w:lang w:eastAsia="en-US"/>
              </w:rPr>
              <w:t>Pastabos</w:t>
            </w:r>
          </w:p>
        </w:tc>
      </w:tr>
      <w:tr w:rsidR="00447560" w:rsidRPr="00643234" w14:paraId="1D9BC612" w14:textId="77777777" w:rsidTr="003828EF">
        <w:tc>
          <w:tcPr>
            <w:tcW w:w="1135" w:type="dxa"/>
          </w:tcPr>
          <w:p w14:paraId="58207CBA" w14:textId="77777777" w:rsidR="00447560" w:rsidRPr="00643234" w:rsidRDefault="00447560" w:rsidP="003828EF">
            <w:pPr>
              <w:jc w:val="left"/>
              <w:rPr>
                <w:rFonts w:eastAsia="Aptos"/>
                <w:szCs w:val="24"/>
                <w:lang w:eastAsia="en-US"/>
              </w:rPr>
            </w:pPr>
            <w:r w:rsidRPr="00643234">
              <w:rPr>
                <w:rFonts w:eastAsia="Aptos"/>
                <w:szCs w:val="24"/>
                <w:lang w:eastAsia="en-US"/>
              </w:rPr>
              <w:t>1</w:t>
            </w:r>
          </w:p>
        </w:tc>
        <w:tc>
          <w:tcPr>
            <w:tcW w:w="2862" w:type="dxa"/>
          </w:tcPr>
          <w:p w14:paraId="715DDCB6" w14:textId="77777777" w:rsidR="00447560" w:rsidRPr="00643234" w:rsidRDefault="00447560" w:rsidP="003828EF">
            <w:pPr>
              <w:jc w:val="left"/>
              <w:rPr>
                <w:rFonts w:eastAsia="Aptos"/>
                <w:szCs w:val="24"/>
                <w:lang w:eastAsia="en-US"/>
              </w:rPr>
            </w:pPr>
            <w:r w:rsidRPr="00643234">
              <w:rPr>
                <w:rFonts w:eastAsia="Aptos"/>
                <w:szCs w:val="24"/>
                <w:lang w:eastAsia="en-US"/>
              </w:rPr>
              <w:t>2025</w:t>
            </w:r>
            <w:r>
              <w:rPr>
                <w:rFonts w:eastAsia="Aptos"/>
                <w:szCs w:val="24"/>
                <w:lang w:eastAsia="en-US"/>
              </w:rPr>
              <w:t>-MT-113-2.7-BD</w:t>
            </w:r>
          </w:p>
        </w:tc>
        <w:tc>
          <w:tcPr>
            <w:tcW w:w="823" w:type="dxa"/>
          </w:tcPr>
          <w:p w14:paraId="38E91699"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6114B562" w14:textId="77777777" w:rsidR="00447560" w:rsidRPr="00643234" w:rsidRDefault="00447560" w:rsidP="003828EF">
            <w:pPr>
              <w:jc w:val="left"/>
              <w:rPr>
                <w:rFonts w:eastAsia="Aptos"/>
                <w:szCs w:val="24"/>
                <w:lang w:eastAsia="en-US"/>
              </w:rPr>
            </w:pPr>
            <w:r w:rsidRPr="00643234">
              <w:rPr>
                <w:rFonts w:eastAsia="Aptos"/>
                <w:szCs w:val="24"/>
                <w:lang w:eastAsia="en-US"/>
              </w:rPr>
              <w:t>Bendroji dalis</w:t>
            </w:r>
          </w:p>
        </w:tc>
        <w:tc>
          <w:tcPr>
            <w:tcW w:w="1701" w:type="dxa"/>
          </w:tcPr>
          <w:p w14:paraId="727F6D94" w14:textId="77777777" w:rsidR="00447560" w:rsidRPr="00643234" w:rsidRDefault="00447560" w:rsidP="003828EF">
            <w:pPr>
              <w:jc w:val="left"/>
              <w:rPr>
                <w:rFonts w:ascii="Aptos" w:eastAsia="Aptos" w:hAnsi="Aptos"/>
                <w:sz w:val="22"/>
                <w:szCs w:val="22"/>
                <w:lang w:eastAsia="en-US"/>
              </w:rPr>
            </w:pPr>
          </w:p>
        </w:tc>
      </w:tr>
      <w:tr w:rsidR="00447560" w:rsidRPr="00643234" w14:paraId="2A90EEED" w14:textId="77777777" w:rsidTr="003828EF">
        <w:tc>
          <w:tcPr>
            <w:tcW w:w="1135" w:type="dxa"/>
          </w:tcPr>
          <w:p w14:paraId="7C0A6B64" w14:textId="77777777" w:rsidR="00447560" w:rsidRPr="00643234" w:rsidRDefault="00447560" w:rsidP="003828EF">
            <w:pPr>
              <w:jc w:val="left"/>
              <w:rPr>
                <w:rFonts w:eastAsia="Aptos"/>
                <w:szCs w:val="24"/>
                <w:lang w:eastAsia="en-US"/>
              </w:rPr>
            </w:pPr>
            <w:r w:rsidRPr="00643234">
              <w:rPr>
                <w:rFonts w:eastAsia="Aptos"/>
                <w:szCs w:val="24"/>
                <w:lang w:eastAsia="en-US"/>
              </w:rPr>
              <w:t>2</w:t>
            </w:r>
          </w:p>
        </w:tc>
        <w:tc>
          <w:tcPr>
            <w:tcW w:w="2862" w:type="dxa"/>
          </w:tcPr>
          <w:p w14:paraId="36C6C6C7" w14:textId="77777777" w:rsidR="00447560" w:rsidRPr="00E96764" w:rsidRDefault="00447560" w:rsidP="003828EF">
            <w:pPr>
              <w:jc w:val="left"/>
              <w:rPr>
                <w:rFonts w:eastAsia="Aptos"/>
                <w:szCs w:val="24"/>
                <w:lang w:val="en-US" w:eastAsia="en-US"/>
              </w:rPr>
            </w:pPr>
            <w:r w:rsidRPr="0025798F">
              <w:rPr>
                <w:rFonts w:eastAsia="Aptos"/>
                <w:szCs w:val="24"/>
                <w:lang w:eastAsia="en-US"/>
              </w:rPr>
              <w:t>2025-MT-113-2.</w:t>
            </w:r>
            <w:r>
              <w:rPr>
                <w:rFonts w:eastAsia="Aptos"/>
                <w:szCs w:val="24"/>
                <w:lang w:eastAsia="en-US"/>
              </w:rPr>
              <w:t>7</w:t>
            </w:r>
            <w:r w:rsidRPr="0025798F">
              <w:rPr>
                <w:rFonts w:eastAsia="Aptos"/>
                <w:szCs w:val="24"/>
                <w:lang w:eastAsia="en-US"/>
              </w:rPr>
              <w:t>-</w:t>
            </w:r>
            <w:r>
              <w:rPr>
                <w:rFonts w:eastAsia="Aptos"/>
                <w:szCs w:val="24"/>
                <w:lang w:eastAsia="en-US"/>
              </w:rPr>
              <w:t>E</w:t>
            </w:r>
          </w:p>
        </w:tc>
        <w:tc>
          <w:tcPr>
            <w:tcW w:w="823" w:type="dxa"/>
          </w:tcPr>
          <w:p w14:paraId="02C4860E"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48577EAF" w14:textId="77777777" w:rsidR="00447560" w:rsidRPr="00643234" w:rsidRDefault="00447560" w:rsidP="003828EF">
            <w:pPr>
              <w:jc w:val="left"/>
              <w:rPr>
                <w:rFonts w:eastAsia="Aptos"/>
                <w:szCs w:val="24"/>
                <w:lang w:eastAsia="en-US"/>
              </w:rPr>
            </w:pPr>
            <w:r w:rsidRPr="00C0366A">
              <w:rPr>
                <w:rFonts w:eastAsia="Aptos"/>
                <w:szCs w:val="24"/>
                <w:lang w:eastAsia="en-US"/>
              </w:rPr>
              <w:t>Elektrotechnikos dalis</w:t>
            </w:r>
          </w:p>
        </w:tc>
        <w:tc>
          <w:tcPr>
            <w:tcW w:w="1701" w:type="dxa"/>
          </w:tcPr>
          <w:p w14:paraId="5FA3D0DF" w14:textId="77777777" w:rsidR="00447560" w:rsidRPr="00643234" w:rsidRDefault="00447560" w:rsidP="003828EF">
            <w:pPr>
              <w:jc w:val="left"/>
              <w:rPr>
                <w:rFonts w:ascii="Aptos" w:eastAsia="Aptos" w:hAnsi="Aptos"/>
                <w:sz w:val="22"/>
                <w:szCs w:val="22"/>
                <w:lang w:eastAsia="en-US"/>
              </w:rPr>
            </w:pPr>
          </w:p>
        </w:tc>
      </w:tr>
      <w:tr w:rsidR="00447560" w:rsidRPr="00643234" w14:paraId="1E630729" w14:textId="77777777" w:rsidTr="003828EF">
        <w:tc>
          <w:tcPr>
            <w:tcW w:w="1135" w:type="dxa"/>
          </w:tcPr>
          <w:p w14:paraId="152AD3DD" w14:textId="77777777" w:rsidR="00447560" w:rsidRPr="00643234" w:rsidRDefault="00447560" w:rsidP="003828EF">
            <w:pPr>
              <w:jc w:val="left"/>
              <w:rPr>
                <w:rFonts w:eastAsia="Aptos"/>
                <w:szCs w:val="24"/>
                <w:lang w:eastAsia="en-US"/>
              </w:rPr>
            </w:pPr>
            <w:r w:rsidRPr="00643234">
              <w:rPr>
                <w:rFonts w:eastAsia="Aptos"/>
                <w:szCs w:val="24"/>
                <w:lang w:eastAsia="en-US"/>
              </w:rPr>
              <w:t>3</w:t>
            </w:r>
          </w:p>
        </w:tc>
        <w:tc>
          <w:tcPr>
            <w:tcW w:w="2862" w:type="dxa"/>
          </w:tcPr>
          <w:p w14:paraId="270E8FFE"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7</w:t>
            </w:r>
            <w:r w:rsidRPr="0025798F">
              <w:rPr>
                <w:rFonts w:eastAsia="Aptos"/>
                <w:szCs w:val="24"/>
                <w:lang w:eastAsia="en-US"/>
              </w:rPr>
              <w:t>-</w:t>
            </w:r>
            <w:r>
              <w:rPr>
                <w:rFonts w:eastAsia="Aptos"/>
                <w:szCs w:val="24"/>
                <w:lang w:eastAsia="en-US"/>
              </w:rPr>
              <w:t>PVA</w:t>
            </w:r>
          </w:p>
        </w:tc>
        <w:tc>
          <w:tcPr>
            <w:tcW w:w="823" w:type="dxa"/>
          </w:tcPr>
          <w:p w14:paraId="74B6BA6B"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211A8F16" w14:textId="77777777" w:rsidR="00447560" w:rsidRPr="00643234" w:rsidRDefault="00447560" w:rsidP="003828EF">
            <w:pPr>
              <w:jc w:val="left"/>
              <w:rPr>
                <w:rFonts w:eastAsia="Aptos"/>
                <w:szCs w:val="24"/>
                <w:lang w:eastAsia="en-US"/>
              </w:rPr>
            </w:pPr>
            <w:r w:rsidRPr="002D645B">
              <w:rPr>
                <w:rFonts w:eastAsia="Aptos"/>
                <w:szCs w:val="24"/>
                <w:lang w:eastAsia="en-US"/>
              </w:rPr>
              <w:t xml:space="preserve">Procesų valdymo ir automatizavimo dalis </w:t>
            </w:r>
          </w:p>
        </w:tc>
        <w:tc>
          <w:tcPr>
            <w:tcW w:w="1701" w:type="dxa"/>
          </w:tcPr>
          <w:p w14:paraId="12F00E58" w14:textId="77777777" w:rsidR="00447560" w:rsidRPr="00643234" w:rsidRDefault="00447560" w:rsidP="003828EF">
            <w:pPr>
              <w:jc w:val="left"/>
              <w:rPr>
                <w:rFonts w:ascii="Aptos" w:eastAsia="Aptos" w:hAnsi="Aptos"/>
                <w:sz w:val="22"/>
                <w:szCs w:val="22"/>
                <w:lang w:eastAsia="en-US"/>
              </w:rPr>
            </w:pPr>
          </w:p>
        </w:tc>
      </w:tr>
    </w:tbl>
    <w:p w14:paraId="5816646B" w14:textId="77777777" w:rsidR="00447560" w:rsidRDefault="00447560" w:rsidP="00447560">
      <w:pPr>
        <w:spacing w:after="160" w:line="259" w:lineRule="auto"/>
        <w:jc w:val="left"/>
        <w:rPr>
          <w:sz w:val="16"/>
          <w:szCs w:val="16"/>
        </w:rPr>
      </w:pPr>
    </w:p>
    <w:p w14:paraId="6E17435F" w14:textId="77777777" w:rsidR="00447560" w:rsidRDefault="00447560" w:rsidP="00447560">
      <w:pPr>
        <w:spacing w:after="160" w:line="259" w:lineRule="auto"/>
        <w:jc w:val="left"/>
        <w:rPr>
          <w:sz w:val="16"/>
          <w:szCs w:val="16"/>
        </w:rPr>
      </w:pPr>
      <w:r>
        <w:rPr>
          <w:sz w:val="16"/>
          <w:szCs w:val="16"/>
        </w:rPr>
        <w:t>------------------------------------------------------------------------------------------------------------------------------------------------------------------------------------------</w:t>
      </w:r>
    </w:p>
    <w:p w14:paraId="0D807FF0" w14:textId="77777777" w:rsidR="00447560" w:rsidRDefault="00447560" w:rsidP="00447560">
      <w:pPr>
        <w:pStyle w:val="ListParagraph"/>
        <w:spacing w:before="120" w:after="120"/>
        <w:ind w:left="426"/>
        <w:rPr>
          <w:rFonts w:asciiTheme="minorHAnsi" w:hAnsiTheme="minorHAnsi"/>
          <w:color w:val="000000"/>
          <w:szCs w:val="24"/>
        </w:rPr>
      </w:pPr>
    </w:p>
    <w:p w14:paraId="15B8C75F" w14:textId="2CA705A9" w:rsidR="00447560" w:rsidRDefault="00447560" w:rsidP="007F4E6E">
      <w:pPr>
        <w:pStyle w:val="ListParagraph"/>
        <w:spacing w:before="120" w:after="120"/>
        <w:ind w:left="0"/>
        <w:rPr>
          <w:rFonts w:asciiTheme="minorHAnsi" w:hAnsiTheme="minorHAnsi"/>
          <w:color w:val="000000"/>
          <w:szCs w:val="24"/>
        </w:rPr>
      </w:pPr>
      <w:r>
        <w:rPr>
          <w:rFonts w:asciiTheme="minorHAnsi" w:hAnsiTheme="minorHAnsi"/>
          <w:color w:val="000000"/>
          <w:szCs w:val="24"/>
        </w:rPr>
        <w:lastRenderedPageBreak/>
        <w:t xml:space="preserve">7. </w:t>
      </w:r>
      <w:r w:rsidRPr="000151CE">
        <w:rPr>
          <w:rFonts w:asciiTheme="minorHAnsi" w:hAnsiTheme="minorHAnsi"/>
          <w:color w:val="000000"/>
          <w:szCs w:val="24"/>
        </w:rPr>
        <w:t>Magistralinio dujotiekio atšakos į Pasvalio DSS (</w:t>
      </w:r>
      <w:proofErr w:type="spellStart"/>
      <w:r w:rsidRPr="000151CE">
        <w:rPr>
          <w:rFonts w:asciiTheme="minorHAnsi" w:hAnsiTheme="minorHAnsi"/>
          <w:color w:val="000000"/>
          <w:szCs w:val="24"/>
        </w:rPr>
        <w:t>Un</w:t>
      </w:r>
      <w:proofErr w:type="spellEnd"/>
      <w:r w:rsidRPr="000151CE">
        <w:rPr>
          <w:rFonts w:asciiTheme="minorHAnsi" w:hAnsiTheme="minorHAnsi"/>
          <w:color w:val="000000"/>
          <w:szCs w:val="24"/>
        </w:rPr>
        <w:t xml:space="preserve">. Nr.4400-4407-7130 ir </w:t>
      </w:r>
      <w:proofErr w:type="spellStart"/>
      <w:r w:rsidRPr="000151CE">
        <w:rPr>
          <w:rFonts w:asciiTheme="minorHAnsi" w:hAnsiTheme="minorHAnsi"/>
          <w:color w:val="000000"/>
          <w:szCs w:val="24"/>
        </w:rPr>
        <w:t>Un</w:t>
      </w:r>
      <w:proofErr w:type="spellEnd"/>
      <w:r w:rsidRPr="000151CE">
        <w:rPr>
          <w:rFonts w:asciiTheme="minorHAnsi" w:hAnsiTheme="minorHAnsi"/>
          <w:color w:val="000000"/>
          <w:szCs w:val="24"/>
        </w:rPr>
        <w:t xml:space="preserve">. Nr.4400-4407-7142) uždarymo įtaisų Nr. 1-I ir Nr. 1-II </w:t>
      </w:r>
      <w:proofErr w:type="spellStart"/>
      <w:r w:rsidRPr="000151CE">
        <w:rPr>
          <w:rFonts w:asciiTheme="minorHAnsi" w:hAnsiTheme="minorHAnsi"/>
          <w:color w:val="000000"/>
          <w:szCs w:val="24"/>
        </w:rPr>
        <w:t>Ustukių</w:t>
      </w:r>
      <w:proofErr w:type="spellEnd"/>
      <w:r w:rsidRPr="000151CE">
        <w:rPr>
          <w:rFonts w:asciiTheme="minorHAnsi" w:hAnsiTheme="minorHAnsi"/>
          <w:color w:val="000000"/>
          <w:szCs w:val="24"/>
        </w:rPr>
        <w:t xml:space="preserve"> k. Pasvalio apylinkių sen. Pasvalio r. sav. prijungimo prie </w:t>
      </w:r>
      <w:proofErr w:type="spellStart"/>
      <w:r w:rsidRPr="000151CE">
        <w:rPr>
          <w:rFonts w:asciiTheme="minorHAnsi" w:hAnsiTheme="minorHAnsi"/>
          <w:color w:val="000000"/>
          <w:szCs w:val="24"/>
        </w:rPr>
        <w:t>telemetrijos</w:t>
      </w:r>
      <w:proofErr w:type="spellEnd"/>
      <w:r w:rsidRPr="000151CE">
        <w:rPr>
          <w:rFonts w:asciiTheme="minorHAnsi" w:hAnsiTheme="minorHAnsi"/>
          <w:color w:val="000000"/>
          <w:szCs w:val="24"/>
        </w:rPr>
        <w:t xml:space="preserve"> (</w:t>
      </w:r>
      <w:proofErr w:type="spellStart"/>
      <w:r w:rsidRPr="000151CE">
        <w:rPr>
          <w:rFonts w:asciiTheme="minorHAnsi" w:hAnsiTheme="minorHAnsi"/>
          <w:color w:val="000000"/>
          <w:szCs w:val="24"/>
        </w:rPr>
        <w:t>scada</w:t>
      </w:r>
      <w:proofErr w:type="spellEnd"/>
      <w:r w:rsidRPr="000151CE">
        <w:rPr>
          <w:rFonts w:asciiTheme="minorHAnsi" w:hAnsiTheme="minorHAnsi"/>
          <w:color w:val="000000"/>
          <w:szCs w:val="24"/>
        </w:rPr>
        <w:t>) sistemos kapitalinio remonto projektas</w:t>
      </w:r>
      <w:r>
        <w:rPr>
          <w:rFonts w:asciiTheme="minorHAnsi" w:hAnsiTheme="minorHAnsi"/>
          <w:color w:val="000000"/>
          <w:szCs w:val="24"/>
        </w:rPr>
        <w:t xml:space="preserve">. Projekto Nr. </w:t>
      </w:r>
      <w:r w:rsidRPr="001F4A75">
        <w:rPr>
          <w:rFonts w:asciiTheme="minorHAnsi" w:hAnsiTheme="minorHAnsi"/>
          <w:color w:val="000000"/>
          <w:szCs w:val="24"/>
        </w:rPr>
        <w:t>2025MT-113-2.</w:t>
      </w:r>
      <w:r>
        <w:rPr>
          <w:rFonts w:asciiTheme="minorHAnsi" w:hAnsiTheme="minorHAnsi"/>
          <w:color w:val="000000"/>
          <w:szCs w:val="24"/>
        </w:rPr>
        <w:t>8</w:t>
      </w:r>
    </w:p>
    <w:p w14:paraId="6CC54F4A" w14:textId="77777777" w:rsidR="00447560" w:rsidRPr="00FD2CC3" w:rsidRDefault="00447560" w:rsidP="00447560">
      <w:pPr>
        <w:pStyle w:val="Header"/>
        <w:jc w:val="center"/>
        <w:rPr>
          <w:rFonts w:asciiTheme="minorHAnsi" w:hAnsiTheme="minorHAnsi" w:cstheme="minorHAnsi"/>
          <w:b/>
          <w:lang w:val="en-US"/>
        </w:rPr>
      </w:pPr>
      <w:r w:rsidRPr="0086011D">
        <w:rPr>
          <w:rFonts w:asciiTheme="minorHAnsi" w:hAnsiTheme="minorHAnsi" w:cstheme="minorHAnsi"/>
          <w:b/>
        </w:rPr>
        <w:t>BENDRIEJI STATINIŲ RODIKLIAI</w:t>
      </w:r>
      <w:r>
        <w:rPr>
          <w:rFonts w:asciiTheme="minorHAnsi" w:hAnsiTheme="minorHAnsi" w:cstheme="minorHAnsi"/>
          <w:b/>
        </w:rPr>
        <w:t>*</w:t>
      </w:r>
    </w:p>
    <w:p w14:paraId="687FCA88" w14:textId="77777777" w:rsidR="00447560" w:rsidRDefault="00447560" w:rsidP="00447560">
      <w:pPr>
        <w:pStyle w:val="Header"/>
        <w:jc w:val="center"/>
        <w:rPr>
          <w:rFonts w:asciiTheme="minorHAnsi" w:hAnsiTheme="minorHAnsi" w:cstheme="minorHAnsi"/>
          <w:b/>
        </w:rPr>
      </w:pPr>
    </w:p>
    <w:tbl>
      <w:tblPr>
        <w:tblW w:w="10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4206"/>
        <w:gridCol w:w="709"/>
        <w:gridCol w:w="1134"/>
        <w:gridCol w:w="1275"/>
        <w:gridCol w:w="2268"/>
        <w:gridCol w:w="16"/>
      </w:tblGrid>
      <w:tr w:rsidR="00447560" w:rsidRPr="005E5437" w14:paraId="64D0683A" w14:textId="77777777" w:rsidTr="003828EF">
        <w:trPr>
          <w:trHeight w:val="252"/>
          <w:tblHeader/>
          <w:jc w:val="center"/>
        </w:trPr>
        <w:tc>
          <w:tcPr>
            <w:tcW w:w="609" w:type="dxa"/>
            <w:vMerge w:val="restart"/>
            <w:shd w:val="pct5" w:color="auto" w:fill="FFFFFF" w:themeFill="background1"/>
            <w:vAlign w:val="center"/>
          </w:tcPr>
          <w:p w14:paraId="0989BEF7" w14:textId="77777777" w:rsidR="00447560" w:rsidRPr="005E5437" w:rsidRDefault="00447560" w:rsidP="003828EF">
            <w:pPr>
              <w:ind w:right="-97"/>
              <w:jc w:val="left"/>
              <w:rPr>
                <w:rFonts w:cs="Arial"/>
                <w:b/>
                <w:szCs w:val="22"/>
              </w:rPr>
            </w:pPr>
            <w:r w:rsidRPr="005E5437">
              <w:rPr>
                <w:rFonts w:cs="Arial"/>
                <w:b/>
                <w:szCs w:val="22"/>
              </w:rPr>
              <w:t>Eil. Nr.</w:t>
            </w:r>
          </w:p>
        </w:tc>
        <w:tc>
          <w:tcPr>
            <w:tcW w:w="4206" w:type="dxa"/>
            <w:vMerge w:val="restart"/>
            <w:shd w:val="pct5" w:color="auto" w:fill="FFFFFF" w:themeFill="background1"/>
            <w:vAlign w:val="center"/>
          </w:tcPr>
          <w:p w14:paraId="046FD15E" w14:textId="77777777" w:rsidR="00447560" w:rsidRPr="005E5437" w:rsidRDefault="00447560" w:rsidP="003828EF">
            <w:pPr>
              <w:jc w:val="left"/>
              <w:rPr>
                <w:rFonts w:cs="Arial"/>
                <w:b/>
                <w:szCs w:val="22"/>
              </w:rPr>
            </w:pPr>
            <w:r w:rsidRPr="005E5437">
              <w:rPr>
                <w:rFonts w:cs="Arial"/>
                <w:b/>
                <w:szCs w:val="22"/>
              </w:rPr>
              <w:t>Pavadinimas</w:t>
            </w:r>
          </w:p>
        </w:tc>
        <w:tc>
          <w:tcPr>
            <w:tcW w:w="709" w:type="dxa"/>
            <w:vMerge w:val="restart"/>
            <w:shd w:val="pct5" w:color="auto" w:fill="FFFFFF" w:themeFill="background1"/>
            <w:vAlign w:val="center"/>
          </w:tcPr>
          <w:p w14:paraId="50BFA923" w14:textId="77777777" w:rsidR="00447560" w:rsidRPr="005E5437" w:rsidRDefault="00447560" w:rsidP="003828EF">
            <w:pPr>
              <w:ind w:left="-106" w:right="-106"/>
              <w:jc w:val="center"/>
              <w:rPr>
                <w:rFonts w:cs="Arial"/>
                <w:b/>
                <w:szCs w:val="22"/>
              </w:rPr>
            </w:pPr>
            <w:r w:rsidRPr="005E5437">
              <w:rPr>
                <w:rFonts w:cs="Arial"/>
                <w:b/>
                <w:szCs w:val="22"/>
              </w:rPr>
              <w:t>Mato vnt.</w:t>
            </w:r>
          </w:p>
        </w:tc>
        <w:tc>
          <w:tcPr>
            <w:tcW w:w="2409" w:type="dxa"/>
            <w:gridSpan w:val="2"/>
            <w:shd w:val="pct5" w:color="auto" w:fill="FFFFFF" w:themeFill="background1"/>
            <w:vAlign w:val="center"/>
          </w:tcPr>
          <w:p w14:paraId="63C88113" w14:textId="77777777" w:rsidR="00447560" w:rsidRPr="005E5437" w:rsidRDefault="00447560" w:rsidP="003828EF">
            <w:pPr>
              <w:jc w:val="center"/>
              <w:rPr>
                <w:rFonts w:cs="Arial"/>
                <w:b/>
                <w:szCs w:val="22"/>
              </w:rPr>
            </w:pPr>
            <w:r w:rsidRPr="005E5437">
              <w:rPr>
                <w:rFonts w:cs="Arial"/>
                <w:b/>
                <w:szCs w:val="22"/>
              </w:rPr>
              <w:t>Kiekis</w:t>
            </w:r>
          </w:p>
        </w:tc>
        <w:tc>
          <w:tcPr>
            <w:tcW w:w="2284" w:type="dxa"/>
            <w:gridSpan w:val="2"/>
            <w:shd w:val="pct5" w:color="auto" w:fill="FFFFFF" w:themeFill="background1"/>
            <w:vAlign w:val="center"/>
          </w:tcPr>
          <w:p w14:paraId="1E0C9C2F" w14:textId="77777777" w:rsidR="00447560" w:rsidRPr="005E5437" w:rsidRDefault="00447560" w:rsidP="003828EF">
            <w:pPr>
              <w:jc w:val="center"/>
              <w:rPr>
                <w:rFonts w:cs="Arial"/>
                <w:b/>
                <w:szCs w:val="22"/>
              </w:rPr>
            </w:pPr>
            <w:r w:rsidRPr="005E5437">
              <w:rPr>
                <w:rFonts w:cs="Arial"/>
                <w:b/>
                <w:szCs w:val="22"/>
              </w:rPr>
              <w:t>Pastabos</w:t>
            </w:r>
          </w:p>
        </w:tc>
      </w:tr>
      <w:tr w:rsidR="00447560" w:rsidRPr="005E5437" w14:paraId="325750C9" w14:textId="77777777" w:rsidTr="003828EF">
        <w:trPr>
          <w:gridAfter w:val="1"/>
          <w:wAfter w:w="16" w:type="dxa"/>
          <w:trHeight w:val="440"/>
          <w:tblHeader/>
          <w:jc w:val="center"/>
        </w:trPr>
        <w:tc>
          <w:tcPr>
            <w:tcW w:w="609" w:type="dxa"/>
            <w:vMerge/>
            <w:shd w:val="pct5" w:color="auto" w:fill="FFFFFF" w:themeFill="background1"/>
            <w:vAlign w:val="center"/>
          </w:tcPr>
          <w:p w14:paraId="2A3B58E8" w14:textId="77777777" w:rsidR="00447560" w:rsidRPr="005E5437" w:rsidRDefault="00447560" w:rsidP="003828EF">
            <w:pPr>
              <w:ind w:right="-97"/>
              <w:jc w:val="left"/>
              <w:rPr>
                <w:rFonts w:cs="Arial"/>
                <w:szCs w:val="22"/>
              </w:rPr>
            </w:pPr>
          </w:p>
        </w:tc>
        <w:tc>
          <w:tcPr>
            <w:tcW w:w="4206" w:type="dxa"/>
            <w:vMerge/>
            <w:shd w:val="pct5" w:color="auto" w:fill="FFFFFF" w:themeFill="background1"/>
            <w:vAlign w:val="center"/>
          </w:tcPr>
          <w:p w14:paraId="41CE7BF8" w14:textId="77777777" w:rsidR="00447560" w:rsidRPr="005E5437" w:rsidRDefault="00447560" w:rsidP="003828EF">
            <w:pPr>
              <w:jc w:val="left"/>
              <w:rPr>
                <w:rFonts w:cs="Arial"/>
                <w:bCs/>
                <w:szCs w:val="22"/>
              </w:rPr>
            </w:pPr>
          </w:p>
        </w:tc>
        <w:tc>
          <w:tcPr>
            <w:tcW w:w="709" w:type="dxa"/>
            <w:vMerge/>
            <w:shd w:val="pct5" w:color="auto" w:fill="FFFFFF" w:themeFill="background1"/>
            <w:vAlign w:val="center"/>
          </w:tcPr>
          <w:p w14:paraId="2976C212" w14:textId="77777777" w:rsidR="00447560" w:rsidRPr="005E5437" w:rsidRDefault="00447560" w:rsidP="003828EF">
            <w:pPr>
              <w:jc w:val="center"/>
              <w:rPr>
                <w:rFonts w:cs="Arial"/>
                <w:szCs w:val="22"/>
              </w:rPr>
            </w:pPr>
          </w:p>
        </w:tc>
        <w:tc>
          <w:tcPr>
            <w:tcW w:w="1134" w:type="dxa"/>
            <w:shd w:val="pct5" w:color="auto" w:fill="FFFFFF" w:themeFill="background1"/>
            <w:vAlign w:val="center"/>
          </w:tcPr>
          <w:p w14:paraId="4BFFF25F" w14:textId="77777777" w:rsidR="00447560" w:rsidRPr="005E5437" w:rsidRDefault="00447560" w:rsidP="003828EF">
            <w:pPr>
              <w:ind w:left="-119" w:right="-116"/>
              <w:jc w:val="center"/>
              <w:rPr>
                <w:rFonts w:cs="Arial"/>
                <w:b/>
                <w:szCs w:val="22"/>
              </w:rPr>
            </w:pPr>
            <w:r w:rsidRPr="005E5437">
              <w:rPr>
                <w:rFonts w:cs="Arial"/>
                <w:b/>
                <w:szCs w:val="22"/>
              </w:rPr>
              <w:t>esamas</w:t>
            </w:r>
          </w:p>
          <w:p w14:paraId="35020B71" w14:textId="77777777" w:rsidR="00447560" w:rsidRPr="000F3F70" w:rsidRDefault="00447560" w:rsidP="003828EF">
            <w:pPr>
              <w:ind w:left="-119" w:right="-116"/>
              <w:jc w:val="center"/>
              <w:rPr>
                <w:rFonts w:cs="Arial"/>
                <w:bCs/>
                <w:szCs w:val="22"/>
              </w:rPr>
            </w:pPr>
          </w:p>
        </w:tc>
        <w:tc>
          <w:tcPr>
            <w:tcW w:w="1275" w:type="dxa"/>
            <w:shd w:val="pct5" w:color="auto" w:fill="FFFFFF" w:themeFill="background1"/>
            <w:vAlign w:val="center"/>
          </w:tcPr>
          <w:p w14:paraId="2A7DBB3B" w14:textId="77777777" w:rsidR="00447560" w:rsidRPr="005E5437" w:rsidRDefault="00447560" w:rsidP="003828EF">
            <w:pPr>
              <w:ind w:left="-119" w:right="-116"/>
              <w:jc w:val="center"/>
              <w:rPr>
                <w:rFonts w:cs="Arial"/>
                <w:b/>
                <w:szCs w:val="22"/>
              </w:rPr>
            </w:pPr>
            <w:proofErr w:type="spellStart"/>
            <w:r>
              <w:rPr>
                <w:rFonts w:cs="Arial"/>
                <w:b/>
                <w:szCs w:val="22"/>
              </w:rPr>
              <w:t>p</w:t>
            </w:r>
            <w:r w:rsidRPr="005E5437">
              <w:rPr>
                <w:rFonts w:cs="Arial"/>
                <w:b/>
                <w:szCs w:val="22"/>
              </w:rPr>
              <w:t>rojekt</w:t>
            </w:r>
            <w:proofErr w:type="spellEnd"/>
            <w:r>
              <w:rPr>
                <w:rFonts w:cs="Arial"/>
                <w:b/>
                <w:szCs w:val="22"/>
              </w:rPr>
              <w:t>.</w:t>
            </w:r>
          </w:p>
          <w:p w14:paraId="34847D5B" w14:textId="77777777" w:rsidR="00447560" w:rsidRPr="000F3F70" w:rsidRDefault="00447560" w:rsidP="003828EF">
            <w:pPr>
              <w:ind w:left="-119" w:right="-116"/>
              <w:jc w:val="center"/>
              <w:rPr>
                <w:rFonts w:cs="Arial"/>
                <w:bCs/>
                <w:szCs w:val="22"/>
                <w:lang w:val="en-US"/>
              </w:rPr>
            </w:pPr>
          </w:p>
        </w:tc>
        <w:tc>
          <w:tcPr>
            <w:tcW w:w="2268" w:type="dxa"/>
            <w:shd w:val="pct5" w:color="auto" w:fill="FFFFFF" w:themeFill="background1"/>
            <w:vAlign w:val="center"/>
          </w:tcPr>
          <w:p w14:paraId="59C9EB5E" w14:textId="77777777" w:rsidR="00447560" w:rsidRPr="005E5437" w:rsidRDefault="00447560" w:rsidP="003828EF">
            <w:pPr>
              <w:jc w:val="center"/>
              <w:rPr>
                <w:rFonts w:cs="Arial"/>
                <w:szCs w:val="22"/>
                <w:highlight w:val="yellow"/>
              </w:rPr>
            </w:pPr>
          </w:p>
        </w:tc>
      </w:tr>
      <w:tr w:rsidR="00447560" w:rsidRPr="005E5437" w14:paraId="7971F150" w14:textId="77777777" w:rsidTr="003828EF">
        <w:trPr>
          <w:gridAfter w:val="1"/>
          <w:wAfter w:w="16" w:type="dxa"/>
          <w:trHeight w:val="535"/>
          <w:jc w:val="center"/>
        </w:trPr>
        <w:tc>
          <w:tcPr>
            <w:tcW w:w="609" w:type="dxa"/>
            <w:shd w:val="pct5" w:color="auto" w:fill="FFFFFF" w:themeFill="background1"/>
            <w:vAlign w:val="center"/>
          </w:tcPr>
          <w:p w14:paraId="5AC30E7A" w14:textId="77777777" w:rsidR="00447560" w:rsidRPr="005E5437" w:rsidRDefault="00447560" w:rsidP="003828EF">
            <w:pPr>
              <w:ind w:left="-112" w:right="-97"/>
              <w:jc w:val="center"/>
              <w:rPr>
                <w:rFonts w:cs="Arial"/>
                <w:b/>
                <w:bCs/>
                <w:szCs w:val="22"/>
              </w:rPr>
            </w:pPr>
            <w:r w:rsidRPr="005E5437">
              <w:rPr>
                <w:rFonts w:cs="Arial"/>
                <w:b/>
                <w:bCs/>
                <w:szCs w:val="22"/>
              </w:rPr>
              <w:t>I.</w:t>
            </w:r>
          </w:p>
        </w:tc>
        <w:tc>
          <w:tcPr>
            <w:tcW w:w="4206" w:type="dxa"/>
            <w:shd w:val="pct5" w:color="auto" w:fill="FFFFFF" w:themeFill="background1"/>
            <w:vAlign w:val="center"/>
          </w:tcPr>
          <w:p w14:paraId="080F47E6" w14:textId="77777777" w:rsidR="00447560" w:rsidRPr="005E5437" w:rsidRDefault="00447560" w:rsidP="003828EF">
            <w:pPr>
              <w:jc w:val="left"/>
              <w:rPr>
                <w:rFonts w:cs="Arial"/>
                <w:szCs w:val="22"/>
                <w:highlight w:val="yellow"/>
              </w:rPr>
            </w:pPr>
            <w:r w:rsidRPr="005E5437">
              <w:rPr>
                <w:rFonts w:cs="Arial"/>
                <w:b/>
                <w:bCs/>
                <w:szCs w:val="22"/>
              </w:rPr>
              <w:t>SKLYPAS</w:t>
            </w:r>
            <w:r>
              <w:rPr>
                <w:rFonts w:cs="Arial"/>
                <w:szCs w:val="22"/>
              </w:rPr>
              <w:t xml:space="preserve"> </w:t>
            </w:r>
          </w:p>
        </w:tc>
        <w:tc>
          <w:tcPr>
            <w:tcW w:w="709" w:type="dxa"/>
            <w:shd w:val="pct5" w:color="auto" w:fill="FFFFFF" w:themeFill="background1"/>
            <w:vAlign w:val="center"/>
          </w:tcPr>
          <w:p w14:paraId="4D45F368" w14:textId="77777777" w:rsidR="00447560" w:rsidRPr="00A02701" w:rsidRDefault="00447560" w:rsidP="003828EF">
            <w:pPr>
              <w:jc w:val="center"/>
              <w:rPr>
                <w:rFonts w:cs="Arial"/>
                <w:szCs w:val="22"/>
              </w:rPr>
            </w:pPr>
            <w:r w:rsidRPr="00A02701">
              <w:rPr>
                <w:rFonts w:cs="Arial"/>
                <w:szCs w:val="22"/>
              </w:rPr>
              <w:t>m</w:t>
            </w:r>
            <w:r w:rsidRPr="00A02701">
              <w:rPr>
                <w:rFonts w:cs="Arial"/>
                <w:szCs w:val="22"/>
                <w:vertAlign w:val="superscript"/>
              </w:rPr>
              <w:t>2</w:t>
            </w:r>
          </w:p>
        </w:tc>
        <w:tc>
          <w:tcPr>
            <w:tcW w:w="1134" w:type="dxa"/>
            <w:shd w:val="pct5" w:color="auto" w:fill="FFFFFF" w:themeFill="background1"/>
            <w:vAlign w:val="center"/>
          </w:tcPr>
          <w:p w14:paraId="0F97C71C" w14:textId="77777777" w:rsidR="00447560" w:rsidRPr="00A02701" w:rsidRDefault="00447560" w:rsidP="003828EF">
            <w:pPr>
              <w:jc w:val="center"/>
              <w:rPr>
                <w:rFonts w:cs="Arial"/>
                <w:szCs w:val="22"/>
              </w:rPr>
            </w:pPr>
            <w:r>
              <w:rPr>
                <w:rFonts w:cs="Arial"/>
                <w:szCs w:val="22"/>
              </w:rPr>
              <w:t>-</w:t>
            </w:r>
          </w:p>
        </w:tc>
        <w:tc>
          <w:tcPr>
            <w:tcW w:w="1275" w:type="dxa"/>
            <w:shd w:val="pct5" w:color="auto" w:fill="FFFFFF" w:themeFill="background1"/>
            <w:vAlign w:val="center"/>
          </w:tcPr>
          <w:p w14:paraId="4CBE26FB" w14:textId="77777777" w:rsidR="00447560" w:rsidRPr="00A02701" w:rsidRDefault="00447560" w:rsidP="003828EF">
            <w:pPr>
              <w:jc w:val="center"/>
              <w:rPr>
                <w:rFonts w:cs="Arial"/>
                <w:szCs w:val="22"/>
              </w:rPr>
            </w:pPr>
            <w:r>
              <w:rPr>
                <w:rFonts w:cs="Arial"/>
                <w:szCs w:val="22"/>
              </w:rPr>
              <w:t>-</w:t>
            </w:r>
          </w:p>
        </w:tc>
        <w:tc>
          <w:tcPr>
            <w:tcW w:w="2268" w:type="dxa"/>
            <w:shd w:val="pct5" w:color="auto" w:fill="FFFFFF" w:themeFill="background1"/>
            <w:vAlign w:val="center"/>
          </w:tcPr>
          <w:p w14:paraId="35EA52A9" w14:textId="77777777" w:rsidR="00447560" w:rsidRPr="005E5437" w:rsidRDefault="00447560" w:rsidP="003828EF">
            <w:pPr>
              <w:jc w:val="left"/>
              <w:rPr>
                <w:rFonts w:cs="Arial"/>
                <w:szCs w:val="22"/>
                <w:highlight w:val="yellow"/>
              </w:rPr>
            </w:pPr>
          </w:p>
        </w:tc>
      </w:tr>
      <w:tr w:rsidR="00447560" w:rsidRPr="005E5437" w14:paraId="5ABD7FCA" w14:textId="77777777" w:rsidTr="003828EF">
        <w:trPr>
          <w:gridAfter w:val="1"/>
          <w:wAfter w:w="16" w:type="dxa"/>
          <w:trHeight w:val="497"/>
          <w:jc w:val="center"/>
        </w:trPr>
        <w:tc>
          <w:tcPr>
            <w:tcW w:w="609" w:type="dxa"/>
            <w:shd w:val="pct5" w:color="auto" w:fill="FFFFFF" w:themeFill="background1"/>
            <w:vAlign w:val="center"/>
          </w:tcPr>
          <w:p w14:paraId="234374B0" w14:textId="77777777" w:rsidR="00447560" w:rsidRPr="005E5437" w:rsidRDefault="00447560" w:rsidP="003828EF">
            <w:pPr>
              <w:ind w:left="-112" w:right="-97"/>
              <w:jc w:val="center"/>
              <w:rPr>
                <w:rFonts w:cs="Arial"/>
                <w:szCs w:val="22"/>
              </w:rPr>
            </w:pPr>
            <w:r w:rsidRPr="005E5437">
              <w:rPr>
                <w:rFonts w:cs="Arial"/>
                <w:b/>
                <w:bCs/>
                <w:szCs w:val="22"/>
              </w:rPr>
              <w:t>II.</w:t>
            </w:r>
          </w:p>
        </w:tc>
        <w:tc>
          <w:tcPr>
            <w:tcW w:w="4206" w:type="dxa"/>
            <w:shd w:val="pct5" w:color="auto" w:fill="FFFFFF" w:themeFill="background1"/>
            <w:vAlign w:val="center"/>
          </w:tcPr>
          <w:p w14:paraId="6DE049B1" w14:textId="77777777" w:rsidR="00447560" w:rsidRPr="005E5437" w:rsidRDefault="00447560" w:rsidP="003828EF">
            <w:pPr>
              <w:jc w:val="left"/>
              <w:rPr>
                <w:rFonts w:cs="Arial"/>
                <w:szCs w:val="22"/>
                <w:highlight w:val="yellow"/>
              </w:rPr>
            </w:pPr>
            <w:r w:rsidRPr="005E5437">
              <w:rPr>
                <w:rFonts w:cs="Arial"/>
                <w:b/>
                <w:bCs/>
                <w:szCs w:val="22"/>
              </w:rPr>
              <w:t>PASTATA</w:t>
            </w:r>
            <w:r>
              <w:rPr>
                <w:rFonts w:cs="Arial"/>
                <w:b/>
                <w:bCs/>
                <w:szCs w:val="22"/>
              </w:rPr>
              <w:t>I</w:t>
            </w:r>
          </w:p>
        </w:tc>
        <w:tc>
          <w:tcPr>
            <w:tcW w:w="709" w:type="dxa"/>
            <w:shd w:val="pct5" w:color="auto" w:fill="FFFFFF" w:themeFill="background1"/>
            <w:vAlign w:val="center"/>
          </w:tcPr>
          <w:p w14:paraId="50780FA0" w14:textId="77777777" w:rsidR="00447560" w:rsidRPr="005E5437" w:rsidRDefault="00447560" w:rsidP="003828EF">
            <w:pPr>
              <w:jc w:val="left"/>
              <w:rPr>
                <w:rFonts w:cs="Arial"/>
                <w:szCs w:val="22"/>
                <w:highlight w:val="yellow"/>
              </w:rPr>
            </w:pPr>
          </w:p>
        </w:tc>
        <w:tc>
          <w:tcPr>
            <w:tcW w:w="1134" w:type="dxa"/>
            <w:shd w:val="pct5" w:color="auto" w:fill="FFFFFF" w:themeFill="background1"/>
            <w:vAlign w:val="center"/>
          </w:tcPr>
          <w:p w14:paraId="28FC3E93" w14:textId="77777777" w:rsidR="00447560" w:rsidRPr="005E5437" w:rsidRDefault="00447560" w:rsidP="003828EF">
            <w:pPr>
              <w:jc w:val="left"/>
              <w:rPr>
                <w:rFonts w:cs="Arial"/>
                <w:szCs w:val="22"/>
                <w:highlight w:val="yellow"/>
              </w:rPr>
            </w:pPr>
          </w:p>
        </w:tc>
        <w:tc>
          <w:tcPr>
            <w:tcW w:w="1275" w:type="dxa"/>
            <w:shd w:val="pct5" w:color="auto" w:fill="FFFFFF" w:themeFill="background1"/>
            <w:vAlign w:val="center"/>
          </w:tcPr>
          <w:p w14:paraId="6FF951E2" w14:textId="77777777" w:rsidR="00447560" w:rsidRPr="005E5437" w:rsidRDefault="00447560" w:rsidP="003828EF">
            <w:pPr>
              <w:jc w:val="left"/>
              <w:rPr>
                <w:rFonts w:cs="Arial"/>
                <w:szCs w:val="22"/>
                <w:highlight w:val="yellow"/>
              </w:rPr>
            </w:pPr>
          </w:p>
        </w:tc>
        <w:tc>
          <w:tcPr>
            <w:tcW w:w="2268" w:type="dxa"/>
            <w:shd w:val="pct5" w:color="auto" w:fill="FFFFFF" w:themeFill="background1"/>
            <w:vAlign w:val="center"/>
          </w:tcPr>
          <w:p w14:paraId="4AC74C0E" w14:textId="77777777" w:rsidR="00447560" w:rsidRPr="005E5437" w:rsidRDefault="00447560" w:rsidP="003828EF">
            <w:pPr>
              <w:jc w:val="left"/>
              <w:rPr>
                <w:rFonts w:cs="Arial"/>
                <w:szCs w:val="22"/>
                <w:highlight w:val="yellow"/>
              </w:rPr>
            </w:pPr>
          </w:p>
        </w:tc>
      </w:tr>
      <w:tr w:rsidR="00447560" w:rsidRPr="005E5437" w14:paraId="7F2C0FAC" w14:textId="77777777" w:rsidTr="003828EF">
        <w:trPr>
          <w:gridAfter w:val="1"/>
          <w:wAfter w:w="16" w:type="dxa"/>
          <w:trHeight w:val="497"/>
          <w:jc w:val="center"/>
        </w:trPr>
        <w:tc>
          <w:tcPr>
            <w:tcW w:w="609" w:type="dxa"/>
            <w:shd w:val="pct5" w:color="auto" w:fill="FFFFFF" w:themeFill="background1"/>
            <w:vAlign w:val="center"/>
          </w:tcPr>
          <w:p w14:paraId="32DC45E5" w14:textId="77777777" w:rsidR="00447560" w:rsidRPr="005E5437" w:rsidRDefault="00447560" w:rsidP="003828EF">
            <w:pPr>
              <w:ind w:left="-112" w:right="-97"/>
              <w:jc w:val="center"/>
              <w:rPr>
                <w:rFonts w:cs="Arial"/>
                <w:b/>
                <w:bCs/>
                <w:szCs w:val="22"/>
              </w:rPr>
            </w:pPr>
            <w:r>
              <w:rPr>
                <w:rFonts w:cs="Arial"/>
                <w:b/>
                <w:bCs/>
                <w:szCs w:val="22"/>
              </w:rPr>
              <w:t>III.</w:t>
            </w:r>
          </w:p>
        </w:tc>
        <w:tc>
          <w:tcPr>
            <w:tcW w:w="4206" w:type="dxa"/>
            <w:shd w:val="pct5" w:color="auto" w:fill="FFFFFF" w:themeFill="background1"/>
            <w:vAlign w:val="center"/>
          </w:tcPr>
          <w:p w14:paraId="4772300B" w14:textId="77777777" w:rsidR="00447560" w:rsidRPr="005E5437" w:rsidRDefault="00447560" w:rsidP="003828EF">
            <w:pPr>
              <w:jc w:val="left"/>
              <w:rPr>
                <w:rFonts w:cs="Arial"/>
                <w:b/>
                <w:bCs/>
                <w:szCs w:val="22"/>
              </w:rPr>
            </w:pPr>
            <w:r>
              <w:rPr>
                <w:rFonts w:cs="Arial"/>
                <w:b/>
                <w:bCs/>
                <w:szCs w:val="22"/>
              </w:rPr>
              <w:t>SUSISIEKIMO KOMUNIJACIJOS</w:t>
            </w:r>
          </w:p>
        </w:tc>
        <w:tc>
          <w:tcPr>
            <w:tcW w:w="709" w:type="dxa"/>
            <w:shd w:val="pct5" w:color="auto" w:fill="FFFFFF" w:themeFill="background1"/>
            <w:vAlign w:val="center"/>
          </w:tcPr>
          <w:p w14:paraId="02A9E546" w14:textId="77777777" w:rsidR="00447560" w:rsidRPr="005E5437" w:rsidRDefault="00447560" w:rsidP="003828EF">
            <w:pPr>
              <w:jc w:val="left"/>
              <w:rPr>
                <w:rFonts w:cs="Arial"/>
                <w:b/>
                <w:bCs/>
                <w:szCs w:val="22"/>
              </w:rPr>
            </w:pPr>
          </w:p>
        </w:tc>
        <w:tc>
          <w:tcPr>
            <w:tcW w:w="1134" w:type="dxa"/>
            <w:shd w:val="pct5" w:color="auto" w:fill="FFFFFF" w:themeFill="background1"/>
            <w:vAlign w:val="center"/>
          </w:tcPr>
          <w:p w14:paraId="4ACD68A6" w14:textId="77777777" w:rsidR="00447560" w:rsidRPr="005E5437" w:rsidRDefault="00447560" w:rsidP="003828EF">
            <w:pPr>
              <w:jc w:val="left"/>
              <w:rPr>
                <w:rFonts w:cs="Arial"/>
                <w:b/>
                <w:bCs/>
                <w:szCs w:val="22"/>
              </w:rPr>
            </w:pPr>
          </w:p>
        </w:tc>
        <w:tc>
          <w:tcPr>
            <w:tcW w:w="1275" w:type="dxa"/>
            <w:shd w:val="pct5" w:color="auto" w:fill="FFFFFF" w:themeFill="background1"/>
            <w:vAlign w:val="center"/>
          </w:tcPr>
          <w:p w14:paraId="45348751" w14:textId="77777777" w:rsidR="00447560" w:rsidRPr="005E5437" w:rsidRDefault="00447560" w:rsidP="003828EF">
            <w:pPr>
              <w:jc w:val="left"/>
              <w:rPr>
                <w:rFonts w:cs="Arial"/>
                <w:b/>
                <w:bCs/>
                <w:szCs w:val="22"/>
              </w:rPr>
            </w:pPr>
          </w:p>
        </w:tc>
        <w:tc>
          <w:tcPr>
            <w:tcW w:w="2268" w:type="dxa"/>
            <w:shd w:val="pct5" w:color="auto" w:fill="FFFFFF" w:themeFill="background1"/>
            <w:vAlign w:val="center"/>
          </w:tcPr>
          <w:p w14:paraId="0B380532" w14:textId="77777777" w:rsidR="00447560" w:rsidRPr="005E5437" w:rsidRDefault="00447560" w:rsidP="003828EF">
            <w:pPr>
              <w:jc w:val="left"/>
              <w:rPr>
                <w:rFonts w:cs="Arial"/>
                <w:b/>
                <w:bCs/>
                <w:szCs w:val="22"/>
              </w:rPr>
            </w:pPr>
          </w:p>
        </w:tc>
      </w:tr>
      <w:tr w:rsidR="00447560" w:rsidRPr="005E5437" w14:paraId="7804897A" w14:textId="77777777" w:rsidTr="003828EF">
        <w:trPr>
          <w:gridAfter w:val="1"/>
          <w:wAfter w:w="16" w:type="dxa"/>
          <w:trHeight w:val="413"/>
          <w:jc w:val="center"/>
        </w:trPr>
        <w:tc>
          <w:tcPr>
            <w:tcW w:w="609" w:type="dxa"/>
            <w:shd w:val="pct5" w:color="auto" w:fill="FFFFFF" w:themeFill="background1"/>
            <w:vAlign w:val="center"/>
          </w:tcPr>
          <w:p w14:paraId="586248BF" w14:textId="77777777" w:rsidR="00447560" w:rsidRPr="005E5437" w:rsidRDefault="00447560" w:rsidP="003828EF">
            <w:pPr>
              <w:ind w:left="-112" w:right="-97"/>
              <w:jc w:val="center"/>
              <w:rPr>
                <w:rFonts w:cs="Arial"/>
                <w:b/>
                <w:bCs/>
                <w:szCs w:val="22"/>
              </w:rPr>
            </w:pPr>
            <w:r>
              <w:rPr>
                <w:rFonts w:cs="Arial"/>
                <w:b/>
                <w:bCs/>
                <w:szCs w:val="22"/>
              </w:rPr>
              <w:t>IV</w:t>
            </w:r>
            <w:r w:rsidRPr="005E5437">
              <w:rPr>
                <w:rFonts w:cs="Arial"/>
                <w:b/>
                <w:bCs/>
                <w:szCs w:val="22"/>
              </w:rPr>
              <w:t>.</w:t>
            </w:r>
          </w:p>
        </w:tc>
        <w:tc>
          <w:tcPr>
            <w:tcW w:w="4206" w:type="dxa"/>
            <w:shd w:val="pct5" w:color="auto" w:fill="FFFFFF" w:themeFill="background1"/>
            <w:vAlign w:val="center"/>
          </w:tcPr>
          <w:p w14:paraId="4D8DAC9D" w14:textId="77777777" w:rsidR="00447560" w:rsidRPr="0019384D" w:rsidRDefault="00447560" w:rsidP="003828EF">
            <w:pPr>
              <w:jc w:val="left"/>
            </w:pPr>
            <w:r w:rsidRPr="005E5437">
              <w:rPr>
                <w:rFonts w:cs="Arial"/>
                <w:b/>
                <w:bCs/>
                <w:szCs w:val="22"/>
              </w:rPr>
              <w:t>INŽINERINIAI TINKLAI *</w:t>
            </w:r>
          </w:p>
        </w:tc>
        <w:tc>
          <w:tcPr>
            <w:tcW w:w="709" w:type="dxa"/>
            <w:shd w:val="pct5" w:color="auto" w:fill="FFFFFF" w:themeFill="background1"/>
            <w:vAlign w:val="center"/>
          </w:tcPr>
          <w:p w14:paraId="4F23EC16" w14:textId="77777777" w:rsidR="00447560" w:rsidRPr="0019384D" w:rsidRDefault="00447560" w:rsidP="003828EF">
            <w:pPr>
              <w:jc w:val="left"/>
            </w:pPr>
          </w:p>
        </w:tc>
        <w:tc>
          <w:tcPr>
            <w:tcW w:w="1134" w:type="dxa"/>
            <w:shd w:val="pct5" w:color="auto" w:fill="FFFFFF" w:themeFill="background1"/>
            <w:vAlign w:val="center"/>
          </w:tcPr>
          <w:p w14:paraId="3024D4CC" w14:textId="77777777" w:rsidR="00447560" w:rsidRPr="0019384D" w:rsidRDefault="00447560" w:rsidP="003828EF">
            <w:pPr>
              <w:jc w:val="left"/>
            </w:pPr>
          </w:p>
        </w:tc>
        <w:tc>
          <w:tcPr>
            <w:tcW w:w="1275" w:type="dxa"/>
            <w:shd w:val="pct5" w:color="auto" w:fill="FFFFFF" w:themeFill="background1"/>
            <w:vAlign w:val="center"/>
          </w:tcPr>
          <w:p w14:paraId="1004508F" w14:textId="77777777" w:rsidR="00447560" w:rsidRPr="0019384D" w:rsidRDefault="00447560" w:rsidP="003828EF">
            <w:pPr>
              <w:jc w:val="left"/>
            </w:pPr>
          </w:p>
        </w:tc>
        <w:tc>
          <w:tcPr>
            <w:tcW w:w="2268" w:type="dxa"/>
            <w:shd w:val="pct5" w:color="auto" w:fill="FFFFFF" w:themeFill="background1"/>
            <w:vAlign w:val="center"/>
          </w:tcPr>
          <w:p w14:paraId="10932524" w14:textId="77777777" w:rsidR="00447560" w:rsidRPr="0019384D" w:rsidRDefault="00447560" w:rsidP="003828EF">
            <w:pPr>
              <w:jc w:val="left"/>
            </w:pPr>
          </w:p>
        </w:tc>
      </w:tr>
      <w:tr w:rsidR="00447560" w:rsidRPr="005E5437" w14:paraId="3E7B6B0B" w14:textId="77777777" w:rsidTr="003828EF">
        <w:trPr>
          <w:trHeight w:val="344"/>
          <w:jc w:val="center"/>
        </w:trPr>
        <w:tc>
          <w:tcPr>
            <w:tcW w:w="609" w:type="dxa"/>
            <w:shd w:val="pct5" w:color="auto" w:fill="FFFFFF" w:themeFill="background1"/>
            <w:vAlign w:val="center"/>
          </w:tcPr>
          <w:p w14:paraId="611AFE63" w14:textId="77777777" w:rsidR="00447560" w:rsidRPr="005E5437" w:rsidRDefault="00447560" w:rsidP="003828EF">
            <w:pPr>
              <w:ind w:left="-112" w:right="-97"/>
              <w:jc w:val="center"/>
              <w:rPr>
                <w:rFonts w:cs="Arial"/>
                <w:b/>
                <w:bCs/>
                <w:szCs w:val="22"/>
              </w:rPr>
            </w:pPr>
            <w:r>
              <w:rPr>
                <w:rFonts w:cs="Arial"/>
                <w:b/>
                <w:bCs/>
                <w:szCs w:val="22"/>
              </w:rPr>
              <w:t>1.</w:t>
            </w:r>
          </w:p>
        </w:tc>
        <w:tc>
          <w:tcPr>
            <w:tcW w:w="9608" w:type="dxa"/>
            <w:gridSpan w:val="6"/>
            <w:shd w:val="pct5" w:color="auto" w:fill="FFFFFF" w:themeFill="background1"/>
            <w:vAlign w:val="center"/>
          </w:tcPr>
          <w:p w14:paraId="639DF98C" w14:textId="77777777" w:rsidR="00447560" w:rsidRPr="005E5437" w:rsidRDefault="00447560" w:rsidP="003828EF">
            <w:pPr>
              <w:jc w:val="left"/>
              <w:rPr>
                <w:rFonts w:cs="Arial"/>
                <w:b/>
                <w:bCs/>
                <w:szCs w:val="22"/>
              </w:rPr>
            </w:pPr>
            <w:r w:rsidRPr="0019384D">
              <w:rPr>
                <w:rFonts w:cs="Arial"/>
                <w:b/>
                <w:bCs/>
                <w:szCs w:val="22"/>
              </w:rPr>
              <w:t>Dujų tinklai -</w:t>
            </w:r>
          </w:p>
        </w:tc>
      </w:tr>
      <w:tr w:rsidR="00447560" w:rsidRPr="005E5437" w14:paraId="048B0CE0" w14:textId="77777777" w:rsidTr="003828EF">
        <w:trPr>
          <w:gridAfter w:val="1"/>
          <w:wAfter w:w="16" w:type="dxa"/>
          <w:trHeight w:val="834"/>
          <w:jc w:val="center"/>
        </w:trPr>
        <w:tc>
          <w:tcPr>
            <w:tcW w:w="609" w:type="dxa"/>
            <w:tcBorders>
              <w:bottom w:val="single" w:sz="4" w:space="0" w:color="auto"/>
            </w:tcBorders>
            <w:vAlign w:val="center"/>
          </w:tcPr>
          <w:p w14:paraId="1FC65027" w14:textId="77777777" w:rsidR="00447560" w:rsidRPr="00FD295F" w:rsidRDefault="00447560" w:rsidP="003828EF">
            <w:pPr>
              <w:ind w:left="-112" w:right="-97"/>
              <w:jc w:val="center"/>
              <w:rPr>
                <w:rFonts w:cs="Arial"/>
                <w:szCs w:val="22"/>
              </w:rPr>
            </w:pPr>
            <w:r w:rsidRPr="00FD295F">
              <w:rPr>
                <w:rFonts w:cs="Arial"/>
                <w:szCs w:val="22"/>
              </w:rPr>
              <w:t>1.1.</w:t>
            </w:r>
          </w:p>
        </w:tc>
        <w:tc>
          <w:tcPr>
            <w:tcW w:w="4206" w:type="dxa"/>
            <w:tcBorders>
              <w:bottom w:val="single" w:sz="4" w:space="0" w:color="auto"/>
            </w:tcBorders>
            <w:vAlign w:val="center"/>
          </w:tcPr>
          <w:p w14:paraId="15FDA2C4" w14:textId="77777777" w:rsidR="00447560" w:rsidRPr="00B40232" w:rsidRDefault="00447560" w:rsidP="003828EF">
            <w:pPr>
              <w:suppressAutoHyphens/>
              <w:autoSpaceDE w:val="0"/>
              <w:autoSpaceDN w:val="0"/>
              <w:adjustRightInd w:val="0"/>
              <w:spacing w:line="288" w:lineRule="auto"/>
              <w:jc w:val="left"/>
              <w:textAlignment w:val="center"/>
              <w:rPr>
                <w:rFonts w:cs="Arial"/>
                <w:sz w:val="18"/>
                <w:szCs w:val="18"/>
              </w:rPr>
            </w:pPr>
            <w:r w:rsidRPr="00707543">
              <w:rPr>
                <w:rFonts w:cs="Arial"/>
                <w:b/>
                <w:color w:val="000000" w:themeColor="text1"/>
                <w:sz w:val="18"/>
                <w:szCs w:val="18"/>
              </w:rPr>
              <w:t>Magistralinio dujotiekio atšaka į Pasvalio DSS</w:t>
            </w:r>
            <w:r w:rsidRPr="002E7156">
              <w:rPr>
                <w:rFonts w:cs="Arial"/>
                <w:b/>
                <w:color w:val="000000" w:themeColor="text1"/>
                <w:sz w:val="18"/>
                <w:szCs w:val="18"/>
              </w:rPr>
              <w:t>.</w:t>
            </w:r>
            <w:r w:rsidRPr="00F717A7">
              <w:rPr>
                <w:rFonts w:cs="Arial"/>
                <w:b/>
                <w:color w:val="000000" w:themeColor="text1"/>
                <w:sz w:val="18"/>
                <w:szCs w:val="18"/>
              </w:rPr>
              <w:cr/>
            </w:r>
            <w:r w:rsidRPr="00B40232">
              <w:rPr>
                <w:rFonts w:cs="Arial"/>
                <w:bCs/>
                <w:color w:val="000000" w:themeColor="text1"/>
                <w:sz w:val="18"/>
                <w:szCs w:val="18"/>
              </w:rPr>
              <w:t>Unikalus Nr.</w:t>
            </w:r>
            <w:r w:rsidRPr="00B40232">
              <w:rPr>
                <w:color w:val="000000" w:themeColor="text1"/>
                <w:sz w:val="18"/>
                <w:szCs w:val="18"/>
              </w:rPr>
              <w:t xml:space="preserve"> </w:t>
            </w:r>
            <w:r w:rsidRPr="00707543">
              <w:rPr>
                <w:color w:val="000000" w:themeColor="text1"/>
                <w:sz w:val="18"/>
                <w:szCs w:val="18"/>
              </w:rPr>
              <w:t>4400-4407-7130</w:t>
            </w:r>
          </w:p>
        </w:tc>
        <w:tc>
          <w:tcPr>
            <w:tcW w:w="709" w:type="dxa"/>
            <w:tcBorders>
              <w:bottom w:val="single" w:sz="4" w:space="0" w:color="auto"/>
            </w:tcBorders>
            <w:vAlign w:val="center"/>
          </w:tcPr>
          <w:p w14:paraId="3E59EE54" w14:textId="77777777" w:rsidR="00447560" w:rsidRPr="00FD295F"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1B18DE0A" w14:textId="77777777" w:rsidR="00447560" w:rsidRPr="00B40232" w:rsidRDefault="00447560" w:rsidP="003828EF">
            <w:pPr>
              <w:pStyle w:val="ListParagraph"/>
              <w:ind w:left="40" w:hanging="40"/>
              <w:jc w:val="center"/>
              <w:rPr>
                <w:rFonts w:cs="Arial"/>
                <w:bCs/>
                <w:iCs/>
                <w:szCs w:val="22"/>
              </w:rPr>
            </w:pPr>
            <w:r>
              <w:rPr>
                <w:rFonts w:cs="Arial"/>
                <w:bCs/>
                <w:iCs/>
                <w:szCs w:val="22"/>
              </w:rPr>
              <w:t>7,84</w:t>
            </w:r>
          </w:p>
        </w:tc>
        <w:tc>
          <w:tcPr>
            <w:tcW w:w="1275" w:type="dxa"/>
            <w:tcBorders>
              <w:bottom w:val="single" w:sz="4" w:space="0" w:color="auto"/>
            </w:tcBorders>
            <w:vAlign w:val="center"/>
          </w:tcPr>
          <w:p w14:paraId="240AF116" w14:textId="77777777" w:rsidR="00447560" w:rsidRPr="00FD295F"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52CFAF75" w14:textId="77777777" w:rsidR="00447560" w:rsidRPr="00FB1A61" w:rsidRDefault="00447560" w:rsidP="003828EF">
            <w:pPr>
              <w:jc w:val="left"/>
              <w:rPr>
                <w:rFonts w:cs="Arial"/>
                <w:iCs/>
                <w:sz w:val="16"/>
                <w:szCs w:val="16"/>
              </w:rPr>
            </w:pPr>
            <w:r w:rsidRPr="00FB1A61">
              <w:rPr>
                <w:sz w:val="16"/>
                <w:szCs w:val="16"/>
              </w:rPr>
              <w:t>Vadovaujantis Gamtinių dujų perdavimo sistemos eksploatavimo taisyklių (2012 m. liepos 5 d. LR Energetikos ministro įsakymas Nr. 1-128) 114.2 punktu (papildomų (naujų) elektros ir ryšio (telekomunikacijų) tinklų (linijų), NVS, AVS, signalizacijos ir kitų sistemų įrengimas MDV ir su juo susijusiuose įrenginiuose) yra priskiriama Magistralinio dujotiekio kapitalinio remonto darbams.</w:t>
            </w:r>
          </w:p>
        </w:tc>
      </w:tr>
      <w:tr w:rsidR="00447560" w:rsidRPr="005E5437" w14:paraId="5DFB2D49" w14:textId="77777777" w:rsidTr="003828EF">
        <w:trPr>
          <w:gridAfter w:val="1"/>
          <w:wAfter w:w="16" w:type="dxa"/>
          <w:trHeight w:val="834"/>
          <w:jc w:val="center"/>
        </w:trPr>
        <w:tc>
          <w:tcPr>
            <w:tcW w:w="609" w:type="dxa"/>
            <w:tcBorders>
              <w:bottom w:val="single" w:sz="4" w:space="0" w:color="auto"/>
            </w:tcBorders>
            <w:vAlign w:val="center"/>
          </w:tcPr>
          <w:p w14:paraId="65799A08" w14:textId="77777777" w:rsidR="00447560" w:rsidRPr="00FD295F" w:rsidRDefault="00447560" w:rsidP="003828EF">
            <w:pPr>
              <w:ind w:left="-112" w:right="-97"/>
              <w:jc w:val="center"/>
              <w:rPr>
                <w:rFonts w:cs="Arial"/>
                <w:szCs w:val="22"/>
              </w:rPr>
            </w:pPr>
            <w:r>
              <w:rPr>
                <w:rFonts w:cs="Arial"/>
                <w:szCs w:val="22"/>
              </w:rPr>
              <w:t>1.2.</w:t>
            </w:r>
          </w:p>
        </w:tc>
        <w:tc>
          <w:tcPr>
            <w:tcW w:w="4206" w:type="dxa"/>
            <w:tcBorders>
              <w:bottom w:val="single" w:sz="4" w:space="0" w:color="auto"/>
            </w:tcBorders>
            <w:vAlign w:val="center"/>
          </w:tcPr>
          <w:p w14:paraId="051708A4" w14:textId="77777777" w:rsidR="00447560" w:rsidRDefault="00447560" w:rsidP="003828EF">
            <w:pPr>
              <w:suppressAutoHyphens/>
              <w:autoSpaceDE w:val="0"/>
              <w:autoSpaceDN w:val="0"/>
              <w:adjustRightInd w:val="0"/>
              <w:spacing w:line="288" w:lineRule="auto"/>
              <w:jc w:val="left"/>
              <w:textAlignment w:val="center"/>
              <w:rPr>
                <w:rFonts w:cs="Arial"/>
                <w:b/>
                <w:color w:val="000000" w:themeColor="text1"/>
                <w:sz w:val="18"/>
                <w:szCs w:val="18"/>
              </w:rPr>
            </w:pPr>
            <w:r w:rsidRPr="00707543">
              <w:rPr>
                <w:rFonts w:cs="Arial"/>
                <w:b/>
                <w:color w:val="000000" w:themeColor="text1"/>
                <w:sz w:val="18"/>
                <w:szCs w:val="18"/>
              </w:rPr>
              <w:t>Magistralinio dujotiekio atšaka į Pasvalio DSS</w:t>
            </w:r>
          </w:p>
          <w:p w14:paraId="5FB325FC" w14:textId="77777777" w:rsidR="00447560" w:rsidRPr="00274CC4" w:rsidRDefault="00447560" w:rsidP="003828EF">
            <w:pPr>
              <w:suppressAutoHyphens/>
              <w:autoSpaceDE w:val="0"/>
              <w:autoSpaceDN w:val="0"/>
              <w:adjustRightInd w:val="0"/>
              <w:spacing w:line="288" w:lineRule="auto"/>
              <w:jc w:val="left"/>
              <w:textAlignment w:val="center"/>
              <w:rPr>
                <w:rFonts w:cs="Arial"/>
                <w:b/>
                <w:color w:val="000000" w:themeColor="text1"/>
                <w:sz w:val="18"/>
                <w:szCs w:val="18"/>
              </w:rPr>
            </w:pPr>
            <w:r w:rsidRPr="00B40232">
              <w:rPr>
                <w:rFonts w:cs="Arial"/>
                <w:bCs/>
                <w:color w:val="000000" w:themeColor="text1"/>
                <w:sz w:val="18"/>
                <w:szCs w:val="18"/>
              </w:rPr>
              <w:t>Unikalus Nr.</w:t>
            </w:r>
            <w:r>
              <w:rPr>
                <w:rFonts w:cs="Arial"/>
                <w:bCs/>
                <w:color w:val="000000" w:themeColor="text1"/>
                <w:sz w:val="18"/>
                <w:szCs w:val="18"/>
              </w:rPr>
              <w:t xml:space="preserve"> </w:t>
            </w:r>
            <w:r w:rsidRPr="00707543">
              <w:rPr>
                <w:rFonts w:cs="Arial"/>
                <w:bCs/>
                <w:color w:val="000000" w:themeColor="text1"/>
                <w:sz w:val="18"/>
                <w:szCs w:val="18"/>
              </w:rPr>
              <w:t>4400-4407-7142</w:t>
            </w:r>
          </w:p>
        </w:tc>
        <w:tc>
          <w:tcPr>
            <w:tcW w:w="709" w:type="dxa"/>
            <w:tcBorders>
              <w:bottom w:val="single" w:sz="4" w:space="0" w:color="auto"/>
            </w:tcBorders>
            <w:vAlign w:val="center"/>
          </w:tcPr>
          <w:p w14:paraId="76C52D67" w14:textId="77777777" w:rsidR="00447560"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056BC81A" w14:textId="77777777" w:rsidR="00447560" w:rsidRDefault="00447560" w:rsidP="003828EF">
            <w:pPr>
              <w:pStyle w:val="ListParagraph"/>
              <w:ind w:left="40" w:hanging="40"/>
              <w:jc w:val="center"/>
              <w:rPr>
                <w:rFonts w:cs="Arial"/>
                <w:bCs/>
                <w:iCs/>
                <w:szCs w:val="22"/>
              </w:rPr>
            </w:pPr>
            <w:r>
              <w:rPr>
                <w:rFonts w:cs="Arial"/>
                <w:bCs/>
                <w:iCs/>
                <w:szCs w:val="22"/>
              </w:rPr>
              <w:t>143,15</w:t>
            </w:r>
          </w:p>
        </w:tc>
        <w:tc>
          <w:tcPr>
            <w:tcW w:w="1275" w:type="dxa"/>
            <w:tcBorders>
              <w:bottom w:val="single" w:sz="4" w:space="0" w:color="auto"/>
            </w:tcBorders>
            <w:vAlign w:val="center"/>
          </w:tcPr>
          <w:p w14:paraId="12E82E58" w14:textId="77777777" w:rsidR="00447560"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70468F7A" w14:textId="77777777" w:rsidR="00447560" w:rsidRPr="00FB1A61" w:rsidRDefault="00447560" w:rsidP="003828EF">
            <w:pPr>
              <w:jc w:val="left"/>
              <w:rPr>
                <w:sz w:val="16"/>
                <w:szCs w:val="16"/>
              </w:rPr>
            </w:pPr>
            <w:r w:rsidRPr="00FB1A61">
              <w:rPr>
                <w:sz w:val="16"/>
                <w:szCs w:val="16"/>
              </w:rPr>
              <w:t>Vadovaujantis Gamtinių dujų perdavimo sistemos eksploatavimo taisyklių (2012 m. liepos 5 d. LR Energetikos ministro įsakymas Nr. 1-128) 114.2 punktu (papildomų (naujų) elektros ir ryšio (telekomunikacijų) tinklų (linijų), NVS, AVS, signalizacijos ir kitų sistemų įrengimas MDV ir su juo susijusiuose įrenginiuose) yra priskiriama Magistralinio dujotiekio kapitalinio remonto darbams.</w:t>
            </w:r>
          </w:p>
        </w:tc>
      </w:tr>
      <w:tr w:rsidR="00447560" w:rsidRPr="005E5437" w14:paraId="155CD22A" w14:textId="77777777" w:rsidTr="003828EF">
        <w:trPr>
          <w:gridAfter w:val="1"/>
          <w:wAfter w:w="16" w:type="dxa"/>
          <w:trHeight w:val="535"/>
          <w:jc w:val="center"/>
        </w:trPr>
        <w:tc>
          <w:tcPr>
            <w:tcW w:w="609" w:type="dxa"/>
            <w:shd w:val="pct5" w:color="auto" w:fill="auto"/>
            <w:vAlign w:val="center"/>
          </w:tcPr>
          <w:p w14:paraId="08052E01" w14:textId="77777777" w:rsidR="00447560" w:rsidRPr="00FD295F" w:rsidRDefault="00447560" w:rsidP="003828EF">
            <w:pPr>
              <w:ind w:left="-112" w:right="-97"/>
              <w:jc w:val="center"/>
              <w:rPr>
                <w:rFonts w:cs="Arial"/>
                <w:b/>
                <w:bCs/>
                <w:szCs w:val="22"/>
              </w:rPr>
            </w:pPr>
            <w:r w:rsidRPr="00FD295F">
              <w:rPr>
                <w:rFonts w:cs="Arial"/>
                <w:b/>
                <w:bCs/>
                <w:szCs w:val="22"/>
              </w:rPr>
              <w:t>V.</w:t>
            </w:r>
          </w:p>
        </w:tc>
        <w:tc>
          <w:tcPr>
            <w:tcW w:w="4206" w:type="dxa"/>
            <w:shd w:val="pct5" w:color="auto" w:fill="auto"/>
            <w:vAlign w:val="center"/>
          </w:tcPr>
          <w:p w14:paraId="49C27FBB" w14:textId="77777777" w:rsidR="00447560" w:rsidRPr="00FD295F" w:rsidRDefault="00447560" w:rsidP="003828EF">
            <w:pPr>
              <w:keepNext/>
              <w:ind w:right="284"/>
              <w:outlineLvl w:val="0"/>
              <w:rPr>
                <w:rFonts w:eastAsia="Calibri" w:cs="Arial"/>
                <w:b/>
                <w:bCs/>
                <w:caps/>
                <w:noProof/>
                <w:szCs w:val="22"/>
                <w:lang w:val="en-US"/>
              </w:rPr>
            </w:pPr>
            <w:r w:rsidRPr="00FD295F">
              <w:rPr>
                <w:rFonts w:eastAsia="Calibri" w:cs="Arial"/>
                <w:b/>
                <w:bCs/>
                <w:caps/>
                <w:noProof/>
                <w:szCs w:val="22"/>
                <w:lang w:val="en-US"/>
              </w:rPr>
              <w:t>KITI STATINIAI</w:t>
            </w:r>
          </w:p>
        </w:tc>
        <w:tc>
          <w:tcPr>
            <w:tcW w:w="709" w:type="dxa"/>
            <w:shd w:val="pct5" w:color="auto" w:fill="auto"/>
            <w:vAlign w:val="center"/>
          </w:tcPr>
          <w:p w14:paraId="45AAF895" w14:textId="77777777" w:rsidR="00447560" w:rsidRPr="00FD295F" w:rsidRDefault="00447560" w:rsidP="003828EF">
            <w:pPr>
              <w:autoSpaceDE w:val="0"/>
              <w:autoSpaceDN w:val="0"/>
              <w:adjustRightInd w:val="0"/>
              <w:jc w:val="center"/>
              <w:textAlignment w:val="center"/>
              <w:rPr>
                <w:rFonts w:cs="Arial"/>
                <w:b/>
                <w:bCs/>
                <w:szCs w:val="22"/>
              </w:rPr>
            </w:pPr>
          </w:p>
        </w:tc>
        <w:tc>
          <w:tcPr>
            <w:tcW w:w="1134" w:type="dxa"/>
            <w:shd w:val="pct5" w:color="auto" w:fill="auto"/>
            <w:vAlign w:val="center"/>
          </w:tcPr>
          <w:p w14:paraId="4B0F4931" w14:textId="77777777" w:rsidR="00447560" w:rsidRPr="00FD295F" w:rsidRDefault="00447560" w:rsidP="003828EF">
            <w:pPr>
              <w:jc w:val="center"/>
              <w:rPr>
                <w:rFonts w:cs="Arial"/>
                <w:b/>
                <w:bCs/>
                <w:iCs/>
                <w:szCs w:val="22"/>
              </w:rPr>
            </w:pPr>
          </w:p>
        </w:tc>
        <w:tc>
          <w:tcPr>
            <w:tcW w:w="1275" w:type="dxa"/>
            <w:shd w:val="pct5" w:color="auto" w:fill="auto"/>
            <w:vAlign w:val="center"/>
          </w:tcPr>
          <w:p w14:paraId="2477A735" w14:textId="77777777" w:rsidR="00447560" w:rsidRPr="00FD295F" w:rsidRDefault="00447560" w:rsidP="003828EF">
            <w:pPr>
              <w:jc w:val="center"/>
              <w:rPr>
                <w:rFonts w:cs="Arial"/>
                <w:b/>
                <w:bCs/>
                <w:iCs/>
                <w:szCs w:val="22"/>
              </w:rPr>
            </w:pPr>
          </w:p>
        </w:tc>
        <w:tc>
          <w:tcPr>
            <w:tcW w:w="2268" w:type="dxa"/>
            <w:shd w:val="pct5" w:color="auto" w:fill="auto"/>
            <w:vAlign w:val="center"/>
          </w:tcPr>
          <w:p w14:paraId="1D565DE5" w14:textId="77777777" w:rsidR="00447560" w:rsidRPr="00FD295F" w:rsidRDefault="00447560" w:rsidP="003828EF">
            <w:pPr>
              <w:jc w:val="center"/>
              <w:rPr>
                <w:rFonts w:cs="Arial"/>
                <w:b/>
                <w:bCs/>
                <w:iCs/>
                <w:szCs w:val="22"/>
              </w:rPr>
            </w:pPr>
          </w:p>
        </w:tc>
      </w:tr>
      <w:tr w:rsidR="00447560" w14:paraId="419F1893" w14:textId="77777777" w:rsidTr="003828EF">
        <w:trPr>
          <w:gridAfter w:val="1"/>
          <w:wAfter w:w="16" w:type="dxa"/>
          <w:trHeight w:val="535"/>
          <w:jc w:val="center"/>
        </w:trPr>
        <w:tc>
          <w:tcPr>
            <w:tcW w:w="10201" w:type="dxa"/>
            <w:gridSpan w:val="6"/>
            <w:tcBorders>
              <w:top w:val="single" w:sz="4" w:space="0" w:color="auto"/>
              <w:left w:val="single" w:sz="4" w:space="0" w:color="auto"/>
              <w:bottom w:val="single" w:sz="4" w:space="0" w:color="auto"/>
              <w:right w:val="single" w:sz="4" w:space="0" w:color="auto"/>
            </w:tcBorders>
            <w:shd w:val="pct5" w:color="auto" w:fill="auto"/>
            <w:vAlign w:val="center"/>
          </w:tcPr>
          <w:p w14:paraId="24F76309" w14:textId="77777777" w:rsidR="00447560" w:rsidRPr="00336E77" w:rsidRDefault="00447560" w:rsidP="003828EF">
            <w:pPr>
              <w:jc w:val="left"/>
              <w:rPr>
                <w:rFonts w:cs="Arial"/>
                <w:bCs/>
                <w:iCs/>
                <w:sz w:val="18"/>
                <w:szCs w:val="18"/>
              </w:rPr>
            </w:pPr>
            <w:r w:rsidRPr="009D3D23">
              <w:t>Uždarymo įtais</w:t>
            </w:r>
            <w:r>
              <w:t>ų</w:t>
            </w:r>
            <w:r w:rsidRPr="009D3D23">
              <w:t xml:space="preserve"> Nr. </w:t>
            </w:r>
            <w:r>
              <w:t xml:space="preserve">1-I ir Nr. 1-II </w:t>
            </w:r>
            <w:r w:rsidRPr="009D3D23">
              <w:t>aikštelė</w:t>
            </w:r>
          </w:p>
        </w:tc>
      </w:tr>
      <w:tr w:rsidR="00447560" w14:paraId="44CA238B"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0F7EA41C" w14:textId="77777777" w:rsidR="00447560" w:rsidRPr="00DA0D67" w:rsidRDefault="00447560" w:rsidP="003828EF">
            <w:pPr>
              <w:ind w:left="-112" w:right="-97"/>
              <w:jc w:val="center"/>
              <w:rPr>
                <w:rFonts w:cs="Arial"/>
                <w:szCs w:val="22"/>
              </w:rPr>
            </w:pPr>
            <w:r>
              <w:rPr>
                <w:rFonts w:cs="Arial"/>
                <w:szCs w:val="22"/>
              </w:rPr>
              <w:t>4.1.</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086A7E72" w14:textId="77777777" w:rsidR="00447560" w:rsidRPr="00DA0D67" w:rsidRDefault="00447560" w:rsidP="003828EF">
            <w:pPr>
              <w:keepNext/>
              <w:ind w:right="284"/>
              <w:outlineLvl w:val="0"/>
              <w:rPr>
                <w:rFonts w:cs="Arial"/>
                <w:szCs w:val="22"/>
              </w:rPr>
            </w:pPr>
            <w:r>
              <w:rPr>
                <w:rFonts w:cs="Arial"/>
                <w:szCs w:val="22"/>
              </w:rPr>
              <w:t>Žaibolaidis</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78819EB2" w14:textId="77777777" w:rsidR="00447560" w:rsidRPr="00DA0D67" w:rsidRDefault="00447560" w:rsidP="003828EF">
            <w:pPr>
              <w:autoSpaceDE w:val="0"/>
              <w:autoSpaceDN w:val="0"/>
              <w:adjustRightInd w:val="0"/>
              <w:jc w:val="center"/>
              <w:textAlignment w:val="center"/>
              <w:rPr>
                <w:rFonts w:cs="Arial"/>
                <w:szCs w:val="22"/>
              </w:rPr>
            </w:pPr>
            <w:r>
              <w:rPr>
                <w:rFonts w:cs="Arial"/>
                <w:szCs w:val="22"/>
              </w:rPr>
              <w:t>Vnt.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1FB21737" w14:textId="77777777" w:rsidR="00447560" w:rsidRPr="00DA0D67"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0E3158E6" w14:textId="77777777" w:rsidR="00447560" w:rsidRPr="00DA0D67" w:rsidRDefault="00447560" w:rsidP="003828EF">
            <w:pPr>
              <w:jc w:val="center"/>
              <w:rPr>
                <w:rFonts w:cs="Arial"/>
                <w:szCs w:val="22"/>
              </w:rPr>
            </w:pPr>
            <w:r>
              <w:rPr>
                <w:rFonts w:cs="Arial"/>
                <w:szCs w:val="22"/>
              </w:rPr>
              <w:t>1</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162C20B6" w14:textId="77777777" w:rsidR="00447560" w:rsidRPr="00336E77" w:rsidRDefault="00447560" w:rsidP="003828EF">
            <w:pPr>
              <w:jc w:val="center"/>
              <w:rPr>
                <w:rFonts w:cs="Arial"/>
                <w:bCs/>
                <w:iCs/>
                <w:sz w:val="18"/>
                <w:szCs w:val="18"/>
              </w:rPr>
            </w:pPr>
            <w:r w:rsidRPr="00336E77">
              <w:rPr>
                <w:rFonts w:cs="Arial"/>
                <w:bCs/>
                <w:iCs/>
                <w:sz w:val="18"/>
                <w:szCs w:val="18"/>
              </w:rPr>
              <w:t>H=</w:t>
            </w:r>
            <w:r>
              <w:rPr>
                <w:rFonts w:cs="Arial"/>
                <w:bCs/>
                <w:iCs/>
                <w:sz w:val="18"/>
                <w:szCs w:val="18"/>
              </w:rPr>
              <w:t>10</w:t>
            </w:r>
            <w:r w:rsidRPr="00336E77">
              <w:rPr>
                <w:rFonts w:cs="Arial"/>
                <w:bCs/>
                <w:iCs/>
                <w:sz w:val="18"/>
                <w:szCs w:val="18"/>
              </w:rPr>
              <w:t>.0 m</w:t>
            </w:r>
          </w:p>
          <w:p w14:paraId="35EF9F97"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r w:rsidR="00447560" w14:paraId="6E326CD8"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19C27479" w14:textId="77777777" w:rsidR="00447560" w:rsidRDefault="00447560" w:rsidP="003828EF">
            <w:pPr>
              <w:ind w:left="-112" w:right="-97"/>
              <w:jc w:val="center"/>
              <w:rPr>
                <w:rFonts w:cs="Arial"/>
                <w:szCs w:val="22"/>
              </w:rPr>
            </w:pPr>
            <w:r>
              <w:rPr>
                <w:rFonts w:cs="Arial"/>
                <w:szCs w:val="22"/>
              </w:rPr>
              <w:t>4.2.</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53FB0BCA" w14:textId="77777777" w:rsidR="00447560" w:rsidRDefault="00447560" w:rsidP="003828EF">
            <w:pPr>
              <w:keepNext/>
              <w:ind w:right="284"/>
              <w:outlineLvl w:val="0"/>
              <w:rPr>
                <w:rFonts w:cs="Arial"/>
                <w:szCs w:val="22"/>
              </w:rPr>
            </w:pPr>
            <w:r>
              <w:rPr>
                <w:rFonts w:cs="Arial"/>
                <w:szCs w:val="22"/>
              </w:rPr>
              <w:t xml:space="preserve">Tvora </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6100294F" w14:textId="77777777" w:rsidR="00447560"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5E3DAF3D" w14:textId="77777777" w:rsidR="00447560" w:rsidRDefault="00447560" w:rsidP="003828EF">
            <w:pPr>
              <w:jc w:val="center"/>
              <w:rPr>
                <w:rFonts w:cs="Arial"/>
                <w:szCs w:val="22"/>
              </w:rPr>
            </w:pPr>
            <w:r>
              <w:rPr>
                <w:rFonts w:cs="Arial"/>
                <w:szCs w:val="22"/>
              </w:rPr>
              <w:t>26</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7F789471" w14:textId="77777777" w:rsidR="00447560" w:rsidRPr="00640827" w:rsidRDefault="00447560" w:rsidP="003828EF">
            <w:pPr>
              <w:jc w:val="center"/>
              <w:rPr>
                <w:rFonts w:cs="Arial"/>
                <w:szCs w:val="22"/>
                <w:lang w:val="en-US"/>
              </w:rPr>
            </w:pPr>
            <w:r>
              <w:rPr>
                <w:rFonts w:cs="Arial"/>
                <w:szCs w:val="22"/>
              </w:rPr>
              <w:t>26</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4FE3B8B9" w14:textId="77777777" w:rsidR="00447560" w:rsidRPr="00336E77" w:rsidRDefault="00447560" w:rsidP="003828EF">
            <w:pPr>
              <w:jc w:val="center"/>
              <w:rPr>
                <w:rFonts w:cs="Arial"/>
                <w:bCs/>
                <w:iCs/>
                <w:sz w:val="18"/>
                <w:szCs w:val="18"/>
              </w:rPr>
            </w:pPr>
            <w:r>
              <w:rPr>
                <w:rFonts w:cs="Arial"/>
                <w:bCs/>
                <w:iCs/>
                <w:sz w:val="18"/>
                <w:szCs w:val="18"/>
              </w:rPr>
              <w:t>Esama</w:t>
            </w:r>
          </w:p>
        </w:tc>
      </w:tr>
      <w:tr w:rsidR="00447560" w14:paraId="6DA6CF3F"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1F8679EE" w14:textId="77777777" w:rsidR="00447560" w:rsidRDefault="00447560" w:rsidP="003828EF">
            <w:pPr>
              <w:ind w:left="-112" w:right="-97"/>
              <w:jc w:val="center"/>
              <w:rPr>
                <w:rFonts w:cs="Arial"/>
                <w:szCs w:val="22"/>
              </w:rPr>
            </w:pPr>
            <w:r>
              <w:rPr>
                <w:rFonts w:cs="Arial"/>
                <w:szCs w:val="22"/>
              </w:rPr>
              <w:t>4.3.</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050062D3" w14:textId="77777777" w:rsidR="00447560" w:rsidRDefault="00447560" w:rsidP="003828EF">
            <w:pPr>
              <w:keepNext/>
              <w:ind w:right="284"/>
              <w:outlineLvl w:val="0"/>
              <w:rPr>
                <w:rFonts w:cs="Arial"/>
                <w:szCs w:val="22"/>
              </w:rPr>
            </w:pPr>
            <w:r>
              <w:rPr>
                <w:rFonts w:cs="Arial"/>
                <w:szCs w:val="22"/>
              </w:rPr>
              <w:t>Čiaupų aikštelės dolomitinės skaldos danga</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7ADBF770" w14:textId="77777777" w:rsidR="00447560" w:rsidRDefault="00447560" w:rsidP="003828EF">
            <w:pPr>
              <w:autoSpaceDE w:val="0"/>
              <w:autoSpaceDN w:val="0"/>
              <w:adjustRightInd w:val="0"/>
              <w:jc w:val="center"/>
              <w:textAlignment w:val="center"/>
              <w:rPr>
                <w:rFonts w:cs="Arial"/>
                <w:szCs w:val="22"/>
              </w:rPr>
            </w:pPr>
            <w:r w:rsidRPr="002223A2">
              <w:rPr>
                <w:rFonts w:cs="Arial"/>
                <w:sz w:val="18"/>
                <w:szCs w:val="18"/>
              </w:rPr>
              <w:t>m</w:t>
            </w:r>
            <w:r w:rsidRPr="002223A2">
              <w:rPr>
                <w:rFonts w:cs="Arial"/>
                <w:sz w:val="18"/>
                <w:szCs w:val="18"/>
                <w:vertAlign w:val="superscript"/>
              </w:rPr>
              <w:t>2</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63B08C21" w14:textId="77777777" w:rsidR="00447560" w:rsidRDefault="00447560" w:rsidP="003828EF">
            <w:pPr>
              <w:jc w:val="center"/>
              <w:rPr>
                <w:rFonts w:cs="Arial"/>
                <w:szCs w:val="22"/>
              </w:rPr>
            </w:pPr>
            <w:r>
              <w:rPr>
                <w:rFonts w:cs="Arial"/>
                <w:szCs w:val="22"/>
              </w:rPr>
              <w:t>75</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06FCC55A" w14:textId="77777777" w:rsidR="00447560" w:rsidRDefault="00447560" w:rsidP="003828EF">
            <w:pPr>
              <w:jc w:val="center"/>
              <w:rPr>
                <w:rFonts w:cs="Arial"/>
                <w:szCs w:val="22"/>
              </w:rPr>
            </w:pPr>
            <w:r>
              <w:rPr>
                <w:rFonts w:cs="Arial"/>
                <w:szCs w:val="22"/>
              </w:rPr>
              <w:t>75</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2A2BCEBC" w14:textId="77777777" w:rsidR="00447560" w:rsidRPr="00336E77" w:rsidRDefault="00447560" w:rsidP="003828EF">
            <w:pPr>
              <w:jc w:val="center"/>
              <w:rPr>
                <w:rFonts w:cs="Arial"/>
                <w:bCs/>
                <w:iCs/>
                <w:sz w:val="18"/>
                <w:szCs w:val="18"/>
              </w:rPr>
            </w:pPr>
            <w:r>
              <w:rPr>
                <w:rFonts w:cs="Arial"/>
                <w:bCs/>
                <w:iCs/>
                <w:sz w:val="18"/>
                <w:szCs w:val="18"/>
              </w:rPr>
              <w:t>Esama</w:t>
            </w:r>
          </w:p>
        </w:tc>
      </w:tr>
    </w:tbl>
    <w:p w14:paraId="336992A2" w14:textId="77777777" w:rsidR="00447560" w:rsidRDefault="00447560" w:rsidP="00447560">
      <w:pPr>
        <w:pStyle w:val="Header"/>
        <w:jc w:val="left"/>
        <w:rPr>
          <w:rFonts w:asciiTheme="minorHAnsi" w:hAnsiTheme="minorHAnsi" w:cstheme="minorHAnsi"/>
          <w:b/>
        </w:rPr>
      </w:pPr>
      <w:r>
        <w:rPr>
          <w:rFonts w:asciiTheme="minorHAnsi" w:hAnsiTheme="minorHAnsi" w:cstheme="minorHAnsi"/>
          <w:b/>
        </w:rPr>
        <w:t>Pastaba: rodikliai yra indikaciniai ir projektavimo metu gali pasitikslinti</w:t>
      </w:r>
    </w:p>
    <w:p w14:paraId="742B164F" w14:textId="77777777" w:rsidR="00447560" w:rsidRDefault="00447560" w:rsidP="00447560">
      <w:pPr>
        <w:pStyle w:val="Header"/>
        <w:jc w:val="center"/>
        <w:rPr>
          <w:rFonts w:asciiTheme="minorHAnsi" w:hAnsiTheme="minorHAnsi" w:cstheme="minorHAnsi"/>
          <w:b/>
        </w:rPr>
      </w:pPr>
    </w:p>
    <w:p w14:paraId="3403BD26" w14:textId="77777777" w:rsidR="00447560" w:rsidRPr="00FD2CC3" w:rsidRDefault="00447560" w:rsidP="00447560">
      <w:pPr>
        <w:pStyle w:val="Header"/>
        <w:jc w:val="center"/>
        <w:rPr>
          <w:rFonts w:asciiTheme="minorHAnsi" w:hAnsiTheme="minorHAnsi" w:cstheme="minorHAnsi"/>
          <w:b/>
        </w:rPr>
      </w:pPr>
      <w:r w:rsidRPr="00FD2CC3">
        <w:rPr>
          <w:rFonts w:asciiTheme="minorHAnsi" w:hAnsiTheme="minorHAnsi" w:cstheme="minorHAnsi"/>
          <w:b/>
        </w:rPr>
        <w:t>STATINIO PROJEKTO SUDĖTIES</w:t>
      </w:r>
    </w:p>
    <w:p w14:paraId="0E7C3CBD" w14:textId="77777777" w:rsidR="00447560" w:rsidRDefault="00447560" w:rsidP="00447560">
      <w:pPr>
        <w:pStyle w:val="Header"/>
        <w:jc w:val="center"/>
        <w:rPr>
          <w:rFonts w:asciiTheme="minorHAnsi" w:hAnsiTheme="minorHAnsi" w:cstheme="minorHAnsi"/>
          <w:b/>
        </w:rPr>
      </w:pPr>
      <w:r w:rsidRPr="00FD2CC3">
        <w:rPr>
          <w:rFonts w:asciiTheme="minorHAnsi" w:hAnsiTheme="minorHAnsi" w:cstheme="minorHAnsi"/>
          <w:b/>
        </w:rPr>
        <w:t>ŽINIARAŠTIS</w:t>
      </w:r>
    </w:p>
    <w:p w14:paraId="4F32E1A5" w14:textId="77777777" w:rsidR="00447560" w:rsidRDefault="00447560" w:rsidP="00447560">
      <w:pPr>
        <w:pStyle w:val="Header"/>
        <w:jc w:val="center"/>
        <w:rPr>
          <w:rFonts w:asciiTheme="minorHAnsi" w:hAnsiTheme="minorHAnsi" w:cstheme="minorHAnsi"/>
          <w:b/>
        </w:rPr>
      </w:pPr>
    </w:p>
    <w:tbl>
      <w:tblPr>
        <w:tblStyle w:val="TableGrid5"/>
        <w:tblW w:w="10207" w:type="dxa"/>
        <w:tblInd w:w="-147" w:type="dxa"/>
        <w:tblLook w:val="04A0" w:firstRow="1" w:lastRow="0" w:firstColumn="1" w:lastColumn="0" w:noHBand="0" w:noVBand="1"/>
      </w:tblPr>
      <w:tblGrid>
        <w:gridCol w:w="1135"/>
        <w:gridCol w:w="2862"/>
        <w:gridCol w:w="823"/>
        <w:gridCol w:w="3686"/>
        <w:gridCol w:w="1701"/>
      </w:tblGrid>
      <w:tr w:rsidR="00447560" w:rsidRPr="00643234" w14:paraId="1C974497" w14:textId="77777777" w:rsidTr="003828EF">
        <w:tc>
          <w:tcPr>
            <w:tcW w:w="1135" w:type="dxa"/>
          </w:tcPr>
          <w:p w14:paraId="6E075F9D"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Eil./</w:t>
            </w:r>
          </w:p>
          <w:p w14:paraId="2BEC00B9"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Tomo</w:t>
            </w:r>
          </w:p>
          <w:p w14:paraId="17E48842" w14:textId="77777777" w:rsidR="00447560" w:rsidRPr="00643234" w:rsidRDefault="00447560" w:rsidP="003828EF">
            <w:pPr>
              <w:jc w:val="left"/>
              <w:rPr>
                <w:rFonts w:eastAsia="Aptos"/>
                <w:szCs w:val="24"/>
                <w:lang w:eastAsia="en-US"/>
              </w:rPr>
            </w:pPr>
            <w:r w:rsidRPr="00643234">
              <w:rPr>
                <w:rFonts w:eastAsia="Aptos"/>
                <w:szCs w:val="24"/>
                <w:lang w:eastAsia="en-US"/>
              </w:rPr>
              <w:t>Nr.</w:t>
            </w:r>
          </w:p>
        </w:tc>
        <w:tc>
          <w:tcPr>
            <w:tcW w:w="2862" w:type="dxa"/>
          </w:tcPr>
          <w:p w14:paraId="354C17A8" w14:textId="77777777" w:rsidR="00447560" w:rsidRPr="00643234" w:rsidRDefault="00447560" w:rsidP="003828EF">
            <w:pPr>
              <w:jc w:val="left"/>
              <w:rPr>
                <w:rFonts w:eastAsia="Aptos"/>
                <w:szCs w:val="24"/>
                <w:lang w:eastAsia="en-US"/>
              </w:rPr>
            </w:pPr>
            <w:r w:rsidRPr="00643234">
              <w:rPr>
                <w:rFonts w:eastAsia="Aptos"/>
                <w:szCs w:val="24"/>
                <w:lang w:eastAsia="en-US"/>
              </w:rPr>
              <w:t>Bylos žymuo</w:t>
            </w:r>
          </w:p>
        </w:tc>
        <w:tc>
          <w:tcPr>
            <w:tcW w:w="823" w:type="dxa"/>
          </w:tcPr>
          <w:p w14:paraId="43344D0A" w14:textId="77777777" w:rsidR="00447560" w:rsidRPr="00643234" w:rsidRDefault="00447560" w:rsidP="003828EF">
            <w:pPr>
              <w:jc w:val="left"/>
              <w:rPr>
                <w:rFonts w:eastAsia="Aptos"/>
                <w:szCs w:val="24"/>
                <w:lang w:eastAsia="en-US"/>
              </w:rPr>
            </w:pPr>
            <w:r w:rsidRPr="00643234">
              <w:rPr>
                <w:rFonts w:eastAsia="Aptos"/>
                <w:szCs w:val="24"/>
                <w:lang w:eastAsia="en-US"/>
              </w:rPr>
              <w:t>Laida</w:t>
            </w:r>
          </w:p>
        </w:tc>
        <w:tc>
          <w:tcPr>
            <w:tcW w:w="3686" w:type="dxa"/>
          </w:tcPr>
          <w:p w14:paraId="487C5DA3" w14:textId="77777777" w:rsidR="00447560" w:rsidRPr="00643234" w:rsidRDefault="00447560" w:rsidP="003828EF">
            <w:pPr>
              <w:jc w:val="left"/>
              <w:rPr>
                <w:rFonts w:eastAsia="Aptos"/>
                <w:szCs w:val="24"/>
                <w:lang w:eastAsia="en-US"/>
              </w:rPr>
            </w:pPr>
            <w:r w:rsidRPr="00643234">
              <w:rPr>
                <w:rFonts w:eastAsia="Aptos"/>
                <w:szCs w:val="24"/>
                <w:lang w:eastAsia="en-US"/>
              </w:rPr>
              <w:t>Pavadinimas</w:t>
            </w:r>
          </w:p>
        </w:tc>
        <w:tc>
          <w:tcPr>
            <w:tcW w:w="1701" w:type="dxa"/>
          </w:tcPr>
          <w:p w14:paraId="66210A5B" w14:textId="77777777" w:rsidR="00447560" w:rsidRPr="00643234" w:rsidRDefault="00447560" w:rsidP="003828EF">
            <w:pPr>
              <w:jc w:val="left"/>
              <w:rPr>
                <w:rFonts w:ascii="Aptos" w:eastAsia="Aptos" w:hAnsi="Aptos"/>
                <w:sz w:val="22"/>
                <w:szCs w:val="22"/>
                <w:lang w:eastAsia="en-US"/>
              </w:rPr>
            </w:pPr>
            <w:r w:rsidRPr="00643234">
              <w:rPr>
                <w:rFonts w:ascii="CIDFont+F2" w:eastAsia="Aptos" w:hAnsi="CIDFont+F2" w:cs="CIDFont+F2"/>
                <w:sz w:val="21"/>
                <w:szCs w:val="21"/>
                <w:lang w:eastAsia="en-US"/>
              </w:rPr>
              <w:t>Pastabos</w:t>
            </w:r>
          </w:p>
        </w:tc>
      </w:tr>
      <w:tr w:rsidR="00447560" w:rsidRPr="00643234" w14:paraId="6AF37A65" w14:textId="77777777" w:rsidTr="003828EF">
        <w:tc>
          <w:tcPr>
            <w:tcW w:w="1135" w:type="dxa"/>
          </w:tcPr>
          <w:p w14:paraId="722F0E2C" w14:textId="77777777" w:rsidR="00447560" w:rsidRPr="00643234" w:rsidRDefault="00447560" w:rsidP="003828EF">
            <w:pPr>
              <w:jc w:val="left"/>
              <w:rPr>
                <w:rFonts w:eastAsia="Aptos"/>
                <w:szCs w:val="24"/>
                <w:lang w:eastAsia="en-US"/>
              </w:rPr>
            </w:pPr>
            <w:r w:rsidRPr="00643234">
              <w:rPr>
                <w:rFonts w:eastAsia="Aptos"/>
                <w:szCs w:val="24"/>
                <w:lang w:eastAsia="en-US"/>
              </w:rPr>
              <w:t>1</w:t>
            </w:r>
          </w:p>
        </w:tc>
        <w:tc>
          <w:tcPr>
            <w:tcW w:w="2862" w:type="dxa"/>
          </w:tcPr>
          <w:p w14:paraId="123FAC77" w14:textId="77777777" w:rsidR="00447560" w:rsidRPr="00643234" w:rsidRDefault="00447560" w:rsidP="003828EF">
            <w:pPr>
              <w:jc w:val="left"/>
              <w:rPr>
                <w:rFonts w:eastAsia="Aptos"/>
                <w:szCs w:val="24"/>
                <w:lang w:eastAsia="en-US"/>
              </w:rPr>
            </w:pPr>
            <w:r w:rsidRPr="00643234">
              <w:rPr>
                <w:rFonts w:eastAsia="Aptos"/>
                <w:szCs w:val="24"/>
                <w:lang w:eastAsia="en-US"/>
              </w:rPr>
              <w:t>2025</w:t>
            </w:r>
            <w:r>
              <w:rPr>
                <w:rFonts w:eastAsia="Aptos"/>
                <w:szCs w:val="24"/>
                <w:lang w:eastAsia="en-US"/>
              </w:rPr>
              <w:t>-MT-113-2.8-BD</w:t>
            </w:r>
          </w:p>
        </w:tc>
        <w:tc>
          <w:tcPr>
            <w:tcW w:w="823" w:type="dxa"/>
          </w:tcPr>
          <w:p w14:paraId="2FC81C16"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2AEA3D14" w14:textId="77777777" w:rsidR="00447560" w:rsidRPr="00643234" w:rsidRDefault="00447560" w:rsidP="003828EF">
            <w:pPr>
              <w:jc w:val="left"/>
              <w:rPr>
                <w:rFonts w:eastAsia="Aptos"/>
                <w:szCs w:val="24"/>
                <w:lang w:eastAsia="en-US"/>
              </w:rPr>
            </w:pPr>
            <w:r w:rsidRPr="00643234">
              <w:rPr>
                <w:rFonts w:eastAsia="Aptos"/>
                <w:szCs w:val="24"/>
                <w:lang w:eastAsia="en-US"/>
              </w:rPr>
              <w:t>Bendroji dalis</w:t>
            </w:r>
          </w:p>
        </w:tc>
        <w:tc>
          <w:tcPr>
            <w:tcW w:w="1701" w:type="dxa"/>
          </w:tcPr>
          <w:p w14:paraId="7735EDDF" w14:textId="77777777" w:rsidR="00447560" w:rsidRPr="00643234" w:rsidRDefault="00447560" w:rsidP="003828EF">
            <w:pPr>
              <w:jc w:val="left"/>
              <w:rPr>
                <w:rFonts w:ascii="Aptos" w:eastAsia="Aptos" w:hAnsi="Aptos"/>
                <w:sz w:val="22"/>
                <w:szCs w:val="22"/>
                <w:lang w:eastAsia="en-US"/>
              </w:rPr>
            </w:pPr>
          </w:p>
        </w:tc>
      </w:tr>
      <w:tr w:rsidR="00447560" w:rsidRPr="00643234" w14:paraId="089D24C1" w14:textId="77777777" w:rsidTr="003828EF">
        <w:tc>
          <w:tcPr>
            <w:tcW w:w="1135" w:type="dxa"/>
          </w:tcPr>
          <w:p w14:paraId="19AB7499" w14:textId="77777777" w:rsidR="00447560" w:rsidRPr="00643234" w:rsidRDefault="00447560" w:rsidP="003828EF">
            <w:pPr>
              <w:jc w:val="left"/>
              <w:rPr>
                <w:rFonts w:eastAsia="Aptos"/>
                <w:szCs w:val="24"/>
                <w:lang w:eastAsia="en-US"/>
              </w:rPr>
            </w:pPr>
            <w:r w:rsidRPr="00643234">
              <w:rPr>
                <w:rFonts w:eastAsia="Aptos"/>
                <w:szCs w:val="24"/>
                <w:lang w:eastAsia="en-US"/>
              </w:rPr>
              <w:t>2</w:t>
            </w:r>
          </w:p>
        </w:tc>
        <w:tc>
          <w:tcPr>
            <w:tcW w:w="2862" w:type="dxa"/>
          </w:tcPr>
          <w:p w14:paraId="61A4C774" w14:textId="77777777" w:rsidR="00447560" w:rsidRPr="00E96764" w:rsidRDefault="00447560" w:rsidP="003828EF">
            <w:pPr>
              <w:jc w:val="left"/>
              <w:rPr>
                <w:rFonts w:eastAsia="Aptos"/>
                <w:szCs w:val="24"/>
                <w:lang w:val="en-US"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D</w:t>
            </w:r>
          </w:p>
        </w:tc>
        <w:tc>
          <w:tcPr>
            <w:tcW w:w="823" w:type="dxa"/>
          </w:tcPr>
          <w:p w14:paraId="09849DFC"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3FAD9527" w14:textId="77777777" w:rsidR="00447560" w:rsidRPr="00643234" w:rsidRDefault="00447560" w:rsidP="003828EF">
            <w:pPr>
              <w:jc w:val="left"/>
              <w:rPr>
                <w:rFonts w:eastAsia="Aptos"/>
                <w:szCs w:val="24"/>
                <w:lang w:eastAsia="en-US"/>
              </w:rPr>
            </w:pPr>
            <w:r w:rsidRPr="00643234">
              <w:rPr>
                <w:rFonts w:eastAsia="Aptos"/>
                <w:szCs w:val="24"/>
                <w:lang w:eastAsia="en-US"/>
              </w:rPr>
              <w:t>Dujotiekio dalis</w:t>
            </w:r>
          </w:p>
        </w:tc>
        <w:tc>
          <w:tcPr>
            <w:tcW w:w="1701" w:type="dxa"/>
          </w:tcPr>
          <w:p w14:paraId="013FD363" w14:textId="77777777" w:rsidR="00447560" w:rsidRPr="00643234" w:rsidRDefault="00447560" w:rsidP="003828EF">
            <w:pPr>
              <w:jc w:val="left"/>
              <w:rPr>
                <w:rFonts w:ascii="Aptos" w:eastAsia="Aptos" w:hAnsi="Aptos"/>
                <w:sz w:val="22"/>
                <w:szCs w:val="22"/>
                <w:lang w:eastAsia="en-US"/>
              </w:rPr>
            </w:pPr>
          </w:p>
        </w:tc>
      </w:tr>
      <w:tr w:rsidR="00447560" w:rsidRPr="00643234" w14:paraId="32E66962" w14:textId="77777777" w:rsidTr="003828EF">
        <w:tc>
          <w:tcPr>
            <w:tcW w:w="1135" w:type="dxa"/>
          </w:tcPr>
          <w:p w14:paraId="0F97C4E7" w14:textId="77777777" w:rsidR="00447560" w:rsidRPr="00643234" w:rsidRDefault="00447560" w:rsidP="003828EF">
            <w:pPr>
              <w:jc w:val="left"/>
              <w:rPr>
                <w:rFonts w:eastAsia="Aptos"/>
                <w:szCs w:val="24"/>
                <w:lang w:eastAsia="en-US"/>
              </w:rPr>
            </w:pPr>
            <w:r w:rsidRPr="00643234">
              <w:rPr>
                <w:rFonts w:eastAsia="Aptos"/>
                <w:szCs w:val="24"/>
                <w:lang w:eastAsia="en-US"/>
              </w:rPr>
              <w:t>3</w:t>
            </w:r>
          </w:p>
        </w:tc>
        <w:tc>
          <w:tcPr>
            <w:tcW w:w="2862" w:type="dxa"/>
          </w:tcPr>
          <w:p w14:paraId="4C698727"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SP</w:t>
            </w:r>
          </w:p>
        </w:tc>
        <w:tc>
          <w:tcPr>
            <w:tcW w:w="823" w:type="dxa"/>
          </w:tcPr>
          <w:p w14:paraId="0772D254"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5AFB9291" w14:textId="77777777" w:rsidR="00447560" w:rsidRPr="00643234" w:rsidRDefault="00447560" w:rsidP="003828EF">
            <w:pPr>
              <w:jc w:val="left"/>
              <w:rPr>
                <w:rFonts w:eastAsia="Aptos"/>
                <w:szCs w:val="24"/>
                <w:lang w:eastAsia="en-US"/>
              </w:rPr>
            </w:pPr>
            <w:r w:rsidRPr="004C0234">
              <w:rPr>
                <w:rFonts w:eastAsia="Aptos"/>
                <w:szCs w:val="24"/>
                <w:lang w:eastAsia="en-US"/>
              </w:rPr>
              <w:t xml:space="preserve">Sklypo plano dalis </w:t>
            </w:r>
          </w:p>
        </w:tc>
        <w:tc>
          <w:tcPr>
            <w:tcW w:w="1701" w:type="dxa"/>
          </w:tcPr>
          <w:p w14:paraId="0032AB68" w14:textId="77777777" w:rsidR="00447560" w:rsidRPr="00643234" w:rsidRDefault="00447560" w:rsidP="003828EF">
            <w:pPr>
              <w:jc w:val="left"/>
              <w:rPr>
                <w:rFonts w:ascii="Aptos" w:eastAsia="Aptos" w:hAnsi="Aptos"/>
                <w:sz w:val="22"/>
                <w:szCs w:val="22"/>
                <w:lang w:eastAsia="en-US"/>
              </w:rPr>
            </w:pPr>
          </w:p>
        </w:tc>
      </w:tr>
      <w:tr w:rsidR="00447560" w:rsidRPr="00643234" w14:paraId="387209BF" w14:textId="77777777" w:rsidTr="003828EF">
        <w:tc>
          <w:tcPr>
            <w:tcW w:w="1135" w:type="dxa"/>
          </w:tcPr>
          <w:p w14:paraId="4C659BB6" w14:textId="77777777" w:rsidR="00447560" w:rsidRPr="00643234" w:rsidRDefault="00447560" w:rsidP="003828EF">
            <w:pPr>
              <w:jc w:val="left"/>
              <w:rPr>
                <w:rFonts w:eastAsia="Aptos"/>
                <w:szCs w:val="24"/>
                <w:lang w:eastAsia="en-US"/>
              </w:rPr>
            </w:pPr>
            <w:r w:rsidRPr="00643234">
              <w:rPr>
                <w:rFonts w:eastAsia="Aptos"/>
                <w:szCs w:val="24"/>
                <w:lang w:eastAsia="en-US"/>
              </w:rPr>
              <w:t>4</w:t>
            </w:r>
          </w:p>
        </w:tc>
        <w:tc>
          <w:tcPr>
            <w:tcW w:w="2862" w:type="dxa"/>
          </w:tcPr>
          <w:p w14:paraId="71136570"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SK</w:t>
            </w:r>
          </w:p>
        </w:tc>
        <w:tc>
          <w:tcPr>
            <w:tcW w:w="823" w:type="dxa"/>
          </w:tcPr>
          <w:p w14:paraId="10276F1A"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53DE0432" w14:textId="77777777" w:rsidR="00447560" w:rsidRPr="00643234" w:rsidRDefault="00447560" w:rsidP="003828EF">
            <w:pPr>
              <w:jc w:val="left"/>
              <w:rPr>
                <w:rFonts w:eastAsia="Aptos"/>
                <w:szCs w:val="24"/>
                <w:lang w:eastAsia="en-US"/>
              </w:rPr>
            </w:pPr>
            <w:r w:rsidRPr="004C0234">
              <w:rPr>
                <w:rFonts w:eastAsia="Aptos"/>
                <w:szCs w:val="24"/>
                <w:lang w:eastAsia="en-US"/>
              </w:rPr>
              <w:t>Statinio konstrukcijų dalis</w:t>
            </w:r>
          </w:p>
        </w:tc>
        <w:tc>
          <w:tcPr>
            <w:tcW w:w="1701" w:type="dxa"/>
          </w:tcPr>
          <w:p w14:paraId="0753E482" w14:textId="77777777" w:rsidR="00447560" w:rsidRPr="00643234" w:rsidRDefault="00447560" w:rsidP="003828EF">
            <w:pPr>
              <w:jc w:val="left"/>
              <w:rPr>
                <w:rFonts w:ascii="Aptos" w:eastAsia="Aptos" w:hAnsi="Aptos"/>
                <w:sz w:val="22"/>
                <w:szCs w:val="22"/>
                <w:lang w:eastAsia="en-US"/>
              </w:rPr>
            </w:pPr>
          </w:p>
        </w:tc>
      </w:tr>
      <w:tr w:rsidR="00447560" w:rsidRPr="00643234" w14:paraId="5A4A1A57" w14:textId="77777777" w:rsidTr="003828EF">
        <w:tc>
          <w:tcPr>
            <w:tcW w:w="1135" w:type="dxa"/>
          </w:tcPr>
          <w:p w14:paraId="09ECB8E9" w14:textId="77777777" w:rsidR="00447560" w:rsidRPr="00643234" w:rsidRDefault="00447560" w:rsidP="003828EF">
            <w:pPr>
              <w:jc w:val="left"/>
              <w:rPr>
                <w:rFonts w:eastAsia="Aptos"/>
                <w:szCs w:val="24"/>
                <w:lang w:eastAsia="en-US"/>
              </w:rPr>
            </w:pPr>
            <w:r>
              <w:rPr>
                <w:rFonts w:eastAsia="Aptos"/>
                <w:szCs w:val="24"/>
                <w:lang w:eastAsia="en-US"/>
              </w:rPr>
              <w:t>5</w:t>
            </w:r>
          </w:p>
        </w:tc>
        <w:tc>
          <w:tcPr>
            <w:tcW w:w="2862" w:type="dxa"/>
          </w:tcPr>
          <w:p w14:paraId="597E71EC"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E</w:t>
            </w:r>
          </w:p>
        </w:tc>
        <w:tc>
          <w:tcPr>
            <w:tcW w:w="823" w:type="dxa"/>
          </w:tcPr>
          <w:p w14:paraId="62E55C2D"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140E0457" w14:textId="77777777" w:rsidR="00447560" w:rsidRPr="00643234" w:rsidRDefault="00447560" w:rsidP="003828EF">
            <w:pPr>
              <w:autoSpaceDE w:val="0"/>
              <w:autoSpaceDN w:val="0"/>
              <w:adjustRightInd w:val="0"/>
              <w:jc w:val="left"/>
              <w:rPr>
                <w:rFonts w:eastAsia="Aptos"/>
                <w:szCs w:val="24"/>
                <w:lang w:eastAsia="en-US"/>
              </w:rPr>
            </w:pPr>
            <w:r w:rsidRPr="00C0366A">
              <w:rPr>
                <w:rFonts w:eastAsia="Aptos"/>
                <w:szCs w:val="24"/>
                <w:lang w:eastAsia="en-US"/>
              </w:rPr>
              <w:t>Elektrotechnikos dalis</w:t>
            </w:r>
          </w:p>
        </w:tc>
        <w:tc>
          <w:tcPr>
            <w:tcW w:w="1701" w:type="dxa"/>
          </w:tcPr>
          <w:p w14:paraId="78C936D9" w14:textId="77777777" w:rsidR="00447560" w:rsidRPr="00643234" w:rsidRDefault="00447560" w:rsidP="003828EF">
            <w:pPr>
              <w:jc w:val="left"/>
              <w:rPr>
                <w:rFonts w:ascii="Aptos" w:eastAsia="Aptos" w:hAnsi="Aptos"/>
                <w:sz w:val="22"/>
                <w:szCs w:val="22"/>
                <w:lang w:eastAsia="en-US"/>
              </w:rPr>
            </w:pPr>
          </w:p>
        </w:tc>
      </w:tr>
      <w:tr w:rsidR="00447560" w:rsidRPr="00643234" w14:paraId="1C33F531" w14:textId="77777777" w:rsidTr="003828EF">
        <w:tc>
          <w:tcPr>
            <w:tcW w:w="1135" w:type="dxa"/>
          </w:tcPr>
          <w:p w14:paraId="67E17104" w14:textId="77777777" w:rsidR="00447560" w:rsidRPr="00643234" w:rsidRDefault="00447560" w:rsidP="003828EF">
            <w:pPr>
              <w:jc w:val="left"/>
              <w:rPr>
                <w:rFonts w:eastAsia="Aptos"/>
                <w:szCs w:val="24"/>
                <w:lang w:eastAsia="en-US"/>
              </w:rPr>
            </w:pPr>
            <w:r>
              <w:rPr>
                <w:rFonts w:eastAsia="Aptos"/>
                <w:szCs w:val="24"/>
                <w:lang w:eastAsia="en-US"/>
              </w:rPr>
              <w:t>6</w:t>
            </w:r>
          </w:p>
        </w:tc>
        <w:tc>
          <w:tcPr>
            <w:tcW w:w="2862" w:type="dxa"/>
          </w:tcPr>
          <w:p w14:paraId="4EB9987E"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SO</w:t>
            </w:r>
          </w:p>
        </w:tc>
        <w:tc>
          <w:tcPr>
            <w:tcW w:w="823" w:type="dxa"/>
          </w:tcPr>
          <w:p w14:paraId="411C0525"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6AFE4171" w14:textId="77777777" w:rsidR="00447560" w:rsidRPr="00643234" w:rsidRDefault="00447560" w:rsidP="003828EF">
            <w:pPr>
              <w:autoSpaceDE w:val="0"/>
              <w:autoSpaceDN w:val="0"/>
              <w:adjustRightInd w:val="0"/>
              <w:jc w:val="left"/>
              <w:rPr>
                <w:rFonts w:eastAsia="Aptos"/>
                <w:szCs w:val="24"/>
                <w:lang w:eastAsia="en-US"/>
              </w:rPr>
            </w:pPr>
            <w:r w:rsidRPr="00C22F51">
              <w:rPr>
                <w:rFonts w:eastAsia="Aptos"/>
                <w:szCs w:val="24"/>
                <w:lang w:eastAsia="en-US"/>
              </w:rPr>
              <w:t xml:space="preserve">Pasirengimo statybai ir statybos darbų organizavimo dalis </w:t>
            </w:r>
          </w:p>
        </w:tc>
        <w:tc>
          <w:tcPr>
            <w:tcW w:w="1701" w:type="dxa"/>
          </w:tcPr>
          <w:p w14:paraId="3721868F" w14:textId="77777777" w:rsidR="00447560" w:rsidRPr="00643234" w:rsidRDefault="00447560" w:rsidP="003828EF">
            <w:pPr>
              <w:jc w:val="left"/>
              <w:rPr>
                <w:rFonts w:ascii="Aptos" w:eastAsia="Aptos" w:hAnsi="Aptos"/>
                <w:sz w:val="22"/>
                <w:szCs w:val="22"/>
                <w:lang w:eastAsia="en-US"/>
              </w:rPr>
            </w:pPr>
          </w:p>
        </w:tc>
      </w:tr>
      <w:tr w:rsidR="00447560" w:rsidRPr="00643234" w14:paraId="75E9079B" w14:textId="77777777" w:rsidTr="003828EF">
        <w:tc>
          <w:tcPr>
            <w:tcW w:w="1135" w:type="dxa"/>
          </w:tcPr>
          <w:p w14:paraId="10521918" w14:textId="77777777" w:rsidR="00447560" w:rsidRPr="00643234" w:rsidRDefault="00447560" w:rsidP="003828EF">
            <w:pPr>
              <w:jc w:val="left"/>
              <w:rPr>
                <w:rFonts w:eastAsia="Aptos"/>
                <w:szCs w:val="24"/>
                <w:lang w:eastAsia="en-US"/>
              </w:rPr>
            </w:pPr>
            <w:r>
              <w:rPr>
                <w:rFonts w:eastAsia="Aptos"/>
                <w:szCs w:val="24"/>
                <w:lang w:eastAsia="en-US"/>
              </w:rPr>
              <w:t>7</w:t>
            </w:r>
          </w:p>
        </w:tc>
        <w:tc>
          <w:tcPr>
            <w:tcW w:w="2862" w:type="dxa"/>
          </w:tcPr>
          <w:p w14:paraId="38995B5A"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PVA</w:t>
            </w:r>
          </w:p>
        </w:tc>
        <w:tc>
          <w:tcPr>
            <w:tcW w:w="823" w:type="dxa"/>
          </w:tcPr>
          <w:p w14:paraId="6E5256EC"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67DD83A8" w14:textId="77777777" w:rsidR="00447560" w:rsidRPr="00643234" w:rsidRDefault="00447560" w:rsidP="003828EF">
            <w:pPr>
              <w:autoSpaceDE w:val="0"/>
              <w:autoSpaceDN w:val="0"/>
              <w:adjustRightInd w:val="0"/>
              <w:jc w:val="left"/>
              <w:rPr>
                <w:rFonts w:eastAsia="Aptos"/>
                <w:szCs w:val="24"/>
                <w:lang w:eastAsia="en-US"/>
              </w:rPr>
            </w:pPr>
            <w:r w:rsidRPr="002D645B">
              <w:rPr>
                <w:rFonts w:eastAsia="Aptos"/>
                <w:szCs w:val="24"/>
                <w:lang w:eastAsia="en-US"/>
              </w:rPr>
              <w:t xml:space="preserve">Procesų valdymo ir automatizavimo dalis </w:t>
            </w:r>
          </w:p>
        </w:tc>
        <w:tc>
          <w:tcPr>
            <w:tcW w:w="1701" w:type="dxa"/>
          </w:tcPr>
          <w:p w14:paraId="3810C1D6" w14:textId="77777777" w:rsidR="00447560" w:rsidRPr="00643234" w:rsidRDefault="00447560" w:rsidP="003828EF">
            <w:pPr>
              <w:jc w:val="left"/>
              <w:rPr>
                <w:rFonts w:ascii="Aptos" w:eastAsia="Aptos" w:hAnsi="Aptos"/>
                <w:sz w:val="22"/>
                <w:szCs w:val="22"/>
                <w:lang w:eastAsia="en-US"/>
              </w:rPr>
            </w:pPr>
          </w:p>
        </w:tc>
      </w:tr>
    </w:tbl>
    <w:p w14:paraId="07D5AF7C" w14:textId="77777777" w:rsidR="00447560" w:rsidRDefault="00447560" w:rsidP="00447560">
      <w:pPr>
        <w:spacing w:after="160" w:line="259" w:lineRule="auto"/>
        <w:jc w:val="left"/>
        <w:rPr>
          <w:sz w:val="16"/>
          <w:szCs w:val="16"/>
        </w:rPr>
      </w:pPr>
    </w:p>
    <w:p w14:paraId="2BB9EA5C" w14:textId="77777777" w:rsidR="00447560" w:rsidRDefault="00447560" w:rsidP="00447560">
      <w:pPr>
        <w:spacing w:after="160" w:line="259" w:lineRule="auto"/>
        <w:jc w:val="left"/>
        <w:rPr>
          <w:sz w:val="16"/>
          <w:szCs w:val="16"/>
        </w:rPr>
      </w:pPr>
      <w:r>
        <w:rPr>
          <w:sz w:val="16"/>
          <w:szCs w:val="16"/>
        </w:rPr>
        <w:t>------------------------------------------------------------------------------------------------------------------------------------------------------------------------------------------</w:t>
      </w:r>
    </w:p>
    <w:p w14:paraId="16609BBF" w14:textId="77777777" w:rsidR="00447560" w:rsidRDefault="00447560" w:rsidP="00447560">
      <w:pPr>
        <w:spacing w:after="160" w:line="259" w:lineRule="auto"/>
        <w:jc w:val="left"/>
        <w:rPr>
          <w:sz w:val="16"/>
          <w:szCs w:val="16"/>
        </w:rPr>
      </w:pPr>
      <w:r>
        <w:rPr>
          <w:sz w:val="16"/>
          <w:szCs w:val="16"/>
        </w:rPr>
        <w:t>------------------------------------------------------------------------------------------------------------------------------------------------------------------------------------------</w:t>
      </w:r>
    </w:p>
    <w:p w14:paraId="1343BD70" w14:textId="77777777" w:rsidR="00447560" w:rsidRDefault="00447560" w:rsidP="00447560">
      <w:pPr>
        <w:pStyle w:val="ListParagraph"/>
        <w:spacing w:before="120" w:after="120"/>
        <w:ind w:left="426"/>
        <w:rPr>
          <w:rFonts w:asciiTheme="minorHAnsi" w:hAnsiTheme="minorHAnsi"/>
          <w:color w:val="000000"/>
          <w:szCs w:val="24"/>
        </w:rPr>
      </w:pPr>
    </w:p>
    <w:p w14:paraId="28C73D5E" w14:textId="392BAFDA" w:rsidR="00447560" w:rsidRDefault="00447560" w:rsidP="007F4E6E">
      <w:pPr>
        <w:pStyle w:val="ListParagraph"/>
        <w:spacing w:before="120" w:after="120"/>
        <w:ind w:left="0"/>
        <w:rPr>
          <w:rFonts w:asciiTheme="minorHAnsi" w:hAnsiTheme="minorHAnsi"/>
          <w:color w:val="000000"/>
          <w:szCs w:val="24"/>
        </w:rPr>
      </w:pPr>
      <w:r>
        <w:rPr>
          <w:rFonts w:asciiTheme="minorHAnsi" w:hAnsiTheme="minorHAnsi"/>
          <w:color w:val="000000"/>
          <w:szCs w:val="24"/>
        </w:rPr>
        <w:t xml:space="preserve">8. </w:t>
      </w:r>
      <w:r w:rsidRPr="00E94553">
        <w:rPr>
          <w:rFonts w:asciiTheme="minorHAnsi" w:hAnsiTheme="minorHAnsi"/>
          <w:color w:val="000000"/>
          <w:szCs w:val="24"/>
        </w:rPr>
        <w:t xml:space="preserve">Magistralinio dujotiekio vamzdyno atšakos į </w:t>
      </w:r>
      <w:proofErr w:type="spellStart"/>
      <w:r w:rsidRPr="00E94553">
        <w:rPr>
          <w:rFonts w:asciiTheme="minorHAnsi" w:hAnsiTheme="minorHAnsi"/>
          <w:color w:val="000000"/>
          <w:szCs w:val="24"/>
        </w:rPr>
        <w:t>Taujėnų</w:t>
      </w:r>
      <w:proofErr w:type="spellEnd"/>
      <w:r w:rsidRPr="00E94553">
        <w:rPr>
          <w:rFonts w:asciiTheme="minorHAnsi" w:hAnsiTheme="minorHAnsi"/>
          <w:color w:val="000000"/>
          <w:szCs w:val="24"/>
        </w:rPr>
        <w:t xml:space="preserve"> DSS (</w:t>
      </w:r>
      <w:proofErr w:type="spellStart"/>
      <w:r w:rsidRPr="00E94553">
        <w:rPr>
          <w:rFonts w:asciiTheme="minorHAnsi" w:hAnsiTheme="minorHAnsi"/>
          <w:color w:val="000000"/>
          <w:szCs w:val="24"/>
        </w:rPr>
        <w:t>Un</w:t>
      </w:r>
      <w:proofErr w:type="spellEnd"/>
      <w:r w:rsidRPr="00E94553">
        <w:rPr>
          <w:rFonts w:asciiTheme="minorHAnsi" w:hAnsiTheme="minorHAnsi"/>
          <w:color w:val="000000"/>
          <w:szCs w:val="24"/>
        </w:rPr>
        <w:t xml:space="preserve">. Nr.4199-8018-7014) uždarymo įtaisų Nr. 1-I ir Nr. 1-II </w:t>
      </w:r>
      <w:proofErr w:type="spellStart"/>
      <w:r w:rsidRPr="00E94553">
        <w:rPr>
          <w:rFonts w:asciiTheme="minorHAnsi" w:hAnsiTheme="minorHAnsi"/>
          <w:color w:val="000000"/>
          <w:szCs w:val="24"/>
        </w:rPr>
        <w:t>Čebatoriškių</w:t>
      </w:r>
      <w:proofErr w:type="spellEnd"/>
      <w:r w:rsidRPr="00E94553">
        <w:rPr>
          <w:rFonts w:asciiTheme="minorHAnsi" w:hAnsiTheme="minorHAnsi"/>
          <w:color w:val="000000"/>
          <w:szCs w:val="24"/>
        </w:rPr>
        <w:t xml:space="preserve"> k. </w:t>
      </w:r>
      <w:proofErr w:type="spellStart"/>
      <w:r w:rsidRPr="00E94553">
        <w:rPr>
          <w:rFonts w:asciiTheme="minorHAnsi" w:hAnsiTheme="minorHAnsi"/>
          <w:color w:val="000000"/>
          <w:szCs w:val="24"/>
        </w:rPr>
        <w:t>Taujėnų</w:t>
      </w:r>
      <w:proofErr w:type="spellEnd"/>
      <w:r w:rsidRPr="00E94553">
        <w:rPr>
          <w:rFonts w:asciiTheme="minorHAnsi" w:hAnsiTheme="minorHAnsi"/>
          <w:color w:val="000000"/>
          <w:szCs w:val="24"/>
        </w:rPr>
        <w:t xml:space="preserve"> sen. Ukmergės r. sav. prijungimo prie </w:t>
      </w:r>
      <w:proofErr w:type="spellStart"/>
      <w:r w:rsidRPr="00E94553">
        <w:rPr>
          <w:rFonts w:asciiTheme="minorHAnsi" w:hAnsiTheme="minorHAnsi"/>
          <w:color w:val="000000"/>
          <w:szCs w:val="24"/>
        </w:rPr>
        <w:t>telemetrijos</w:t>
      </w:r>
      <w:proofErr w:type="spellEnd"/>
      <w:r w:rsidRPr="00E94553">
        <w:rPr>
          <w:rFonts w:asciiTheme="minorHAnsi" w:hAnsiTheme="minorHAnsi"/>
          <w:color w:val="000000"/>
          <w:szCs w:val="24"/>
        </w:rPr>
        <w:t xml:space="preserve"> (</w:t>
      </w:r>
      <w:proofErr w:type="spellStart"/>
      <w:r w:rsidRPr="00E94553">
        <w:rPr>
          <w:rFonts w:asciiTheme="minorHAnsi" w:hAnsiTheme="minorHAnsi"/>
          <w:color w:val="000000"/>
          <w:szCs w:val="24"/>
        </w:rPr>
        <w:t>scada</w:t>
      </w:r>
      <w:proofErr w:type="spellEnd"/>
      <w:r w:rsidRPr="00E94553">
        <w:rPr>
          <w:rFonts w:asciiTheme="minorHAnsi" w:hAnsiTheme="minorHAnsi"/>
          <w:color w:val="000000"/>
          <w:szCs w:val="24"/>
        </w:rPr>
        <w:t>) sistemos kapitalinio remonto projektas</w:t>
      </w:r>
      <w:r>
        <w:rPr>
          <w:rFonts w:asciiTheme="minorHAnsi" w:hAnsiTheme="minorHAnsi"/>
          <w:color w:val="000000"/>
          <w:szCs w:val="24"/>
        </w:rPr>
        <w:t xml:space="preserve">. Projekto Nr. </w:t>
      </w:r>
      <w:r w:rsidRPr="001F4A75">
        <w:rPr>
          <w:rFonts w:asciiTheme="minorHAnsi" w:hAnsiTheme="minorHAnsi"/>
          <w:color w:val="000000"/>
          <w:szCs w:val="24"/>
        </w:rPr>
        <w:t>2025MT-113-2.</w:t>
      </w:r>
      <w:r>
        <w:rPr>
          <w:rFonts w:asciiTheme="minorHAnsi" w:hAnsiTheme="minorHAnsi"/>
          <w:color w:val="000000"/>
          <w:szCs w:val="24"/>
        </w:rPr>
        <w:t>9</w:t>
      </w:r>
    </w:p>
    <w:p w14:paraId="7E8A0427" w14:textId="77777777" w:rsidR="00447560" w:rsidRPr="00FD2CC3" w:rsidRDefault="00447560" w:rsidP="00447560">
      <w:pPr>
        <w:pStyle w:val="Header"/>
        <w:jc w:val="center"/>
        <w:rPr>
          <w:rFonts w:asciiTheme="minorHAnsi" w:hAnsiTheme="minorHAnsi" w:cstheme="minorHAnsi"/>
          <w:b/>
          <w:lang w:val="en-US"/>
        </w:rPr>
      </w:pPr>
      <w:r w:rsidRPr="0086011D">
        <w:rPr>
          <w:rFonts w:asciiTheme="minorHAnsi" w:hAnsiTheme="minorHAnsi" w:cstheme="minorHAnsi"/>
          <w:b/>
        </w:rPr>
        <w:t>BENDRIEJI STATINIŲ RODIKLIAI</w:t>
      </w:r>
      <w:r>
        <w:rPr>
          <w:rFonts w:asciiTheme="minorHAnsi" w:hAnsiTheme="minorHAnsi" w:cstheme="minorHAnsi"/>
          <w:b/>
        </w:rPr>
        <w:t>*</w:t>
      </w:r>
    </w:p>
    <w:p w14:paraId="0FCE578A" w14:textId="77777777" w:rsidR="00447560" w:rsidRDefault="00447560" w:rsidP="00447560">
      <w:pPr>
        <w:pStyle w:val="Header"/>
        <w:jc w:val="center"/>
        <w:rPr>
          <w:rFonts w:asciiTheme="minorHAnsi" w:hAnsiTheme="minorHAnsi" w:cstheme="minorHAnsi"/>
          <w:b/>
        </w:rPr>
      </w:pPr>
    </w:p>
    <w:tbl>
      <w:tblPr>
        <w:tblW w:w="10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4206"/>
        <w:gridCol w:w="709"/>
        <w:gridCol w:w="1134"/>
        <w:gridCol w:w="1275"/>
        <w:gridCol w:w="2268"/>
        <w:gridCol w:w="16"/>
      </w:tblGrid>
      <w:tr w:rsidR="00447560" w:rsidRPr="005E5437" w14:paraId="600D24F1" w14:textId="77777777" w:rsidTr="003828EF">
        <w:trPr>
          <w:trHeight w:val="252"/>
          <w:tblHeader/>
          <w:jc w:val="center"/>
        </w:trPr>
        <w:tc>
          <w:tcPr>
            <w:tcW w:w="609" w:type="dxa"/>
            <w:vMerge w:val="restart"/>
            <w:shd w:val="pct5" w:color="auto" w:fill="FFFFFF" w:themeFill="background1"/>
            <w:vAlign w:val="center"/>
          </w:tcPr>
          <w:p w14:paraId="7A00F6E9" w14:textId="77777777" w:rsidR="00447560" w:rsidRPr="005E5437" w:rsidRDefault="00447560" w:rsidP="003828EF">
            <w:pPr>
              <w:ind w:right="-97"/>
              <w:jc w:val="left"/>
              <w:rPr>
                <w:rFonts w:cs="Arial"/>
                <w:b/>
                <w:szCs w:val="22"/>
              </w:rPr>
            </w:pPr>
            <w:r w:rsidRPr="005E5437">
              <w:rPr>
                <w:rFonts w:cs="Arial"/>
                <w:b/>
                <w:szCs w:val="22"/>
              </w:rPr>
              <w:t>Eil. Nr.</w:t>
            </w:r>
          </w:p>
        </w:tc>
        <w:tc>
          <w:tcPr>
            <w:tcW w:w="4206" w:type="dxa"/>
            <w:vMerge w:val="restart"/>
            <w:shd w:val="pct5" w:color="auto" w:fill="FFFFFF" w:themeFill="background1"/>
            <w:vAlign w:val="center"/>
          </w:tcPr>
          <w:p w14:paraId="120D482D" w14:textId="77777777" w:rsidR="00447560" w:rsidRPr="005E5437" w:rsidRDefault="00447560" w:rsidP="003828EF">
            <w:pPr>
              <w:jc w:val="left"/>
              <w:rPr>
                <w:rFonts w:cs="Arial"/>
                <w:b/>
                <w:szCs w:val="22"/>
              </w:rPr>
            </w:pPr>
            <w:r w:rsidRPr="005E5437">
              <w:rPr>
                <w:rFonts w:cs="Arial"/>
                <w:b/>
                <w:szCs w:val="22"/>
              </w:rPr>
              <w:t>Pavadinimas</w:t>
            </w:r>
          </w:p>
        </w:tc>
        <w:tc>
          <w:tcPr>
            <w:tcW w:w="709" w:type="dxa"/>
            <w:vMerge w:val="restart"/>
            <w:shd w:val="pct5" w:color="auto" w:fill="FFFFFF" w:themeFill="background1"/>
            <w:vAlign w:val="center"/>
          </w:tcPr>
          <w:p w14:paraId="22969FD2" w14:textId="77777777" w:rsidR="00447560" w:rsidRPr="005E5437" w:rsidRDefault="00447560" w:rsidP="003828EF">
            <w:pPr>
              <w:ind w:left="-106" w:right="-106"/>
              <w:jc w:val="center"/>
              <w:rPr>
                <w:rFonts w:cs="Arial"/>
                <w:b/>
                <w:szCs w:val="22"/>
              </w:rPr>
            </w:pPr>
            <w:r w:rsidRPr="005E5437">
              <w:rPr>
                <w:rFonts w:cs="Arial"/>
                <w:b/>
                <w:szCs w:val="22"/>
              </w:rPr>
              <w:t>Mato vnt.</w:t>
            </w:r>
          </w:p>
        </w:tc>
        <w:tc>
          <w:tcPr>
            <w:tcW w:w="2409" w:type="dxa"/>
            <w:gridSpan w:val="2"/>
            <w:shd w:val="pct5" w:color="auto" w:fill="FFFFFF" w:themeFill="background1"/>
            <w:vAlign w:val="center"/>
          </w:tcPr>
          <w:p w14:paraId="077DFAFB" w14:textId="77777777" w:rsidR="00447560" w:rsidRPr="005E5437" w:rsidRDefault="00447560" w:rsidP="003828EF">
            <w:pPr>
              <w:jc w:val="center"/>
              <w:rPr>
                <w:rFonts w:cs="Arial"/>
                <w:b/>
                <w:szCs w:val="22"/>
              </w:rPr>
            </w:pPr>
            <w:r w:rsidRPr="005E5437">
              <w:rPr>
                <w:rFonts w:cs="Arial"/>
                <w:b/>
                <w:szCs w:val="22"/>
              </w:rPr>
              <w:t>Kiekis</w:t>
            </w:r>
          </w:p>
        </w:tc>
        <w:tc>
          <w:tcPr>
            <w:tcW w:w="2284" w:type="dxa"/>
            <w:gridSpan w:val="2"/>
            <w:shd w:val="pct5" w:color="auto" w:fill="FFFFFF" w:themeFill="background1"/>
            <w:vAlign w:val="center"/>
          </w:tcPr>
          <w:p w14:paraId="071231CC" w14:textId="77777777" w:rsidR="00447560" w:rsidRPr="005E5437" w:rsidRDefault="00447560" w:rsidP="003828EF">
            <w:pPr>
              <w:jc w:val="center"/>
              <w:rPr>
                <w:rFonts w:cs="Arial"/>
                <w:b/>
                <w:szCs w:val="22"/>
              </w:rPr>
            </w:pPr>
            <w:r w:rsidRPr="005E5437">
              <w:rPr>
                <w:rFonts w:cs="Arial"/>
                <w:b/>
                <w:szCs w:val="22"/>
              </w:rPr>
              <w:t>Pastabos</w:t>
            </w:r>
          </w:p>
        </w:tc>
      </w:tr>
      <w:tr w:rsidR="00447560" w:rsidRPr="005E5437" w14:paraId="4F415771" w14:textId="77777777" w:rsidTr="003828EF">
        <w:trPr>
          <w:gridAfter w:val="1"/>
          <w:wAfter w:w="16" w:type="dxa"/>
          <w:trHeight w:val="440"/>
          <w:tblHeader/>
          <w:jc w:val="center"/>
        </w:trPr>
        <w:tc>
          <w:tcPr>
            <w:tcW w:w="609" w:type="dxa"/>
            <w:vMerge/>
            <w:shd w:val="pct5" w:color="auto" w:fill="FFFFFF" w:themeFill="background1"/>
            <w:vAlign w:val="center"/>
          </w:tcPr>
          <w:p w14:paraId="734F167A" w14:textId="77777777" w:rsidR="00447560" w:rsidRPr="005E5437" w:rsidRDefault="00447560" w:rsidP="003828EF">
            <w:pPr>
              <w:ind w:right="-97"/>
              <w:jc w:val="left"/>
              <w:rPr>
                <w:rFonts w:cs="Arial"/>
                <w:szCs w:val="22"/>
              </w:rPr>
            </w:pPr>
          </w:p>
        </w:tc>
        <w:tc>
          <w:tcPr>
            <w:tcW w:w="4206" w:type="dxa"/>
            <w:vMerge/>
            <w:shd w:val="pct5" w:color="auto" w:fill="FFFFFF" w:themeFill="background1"/>
            <w:vAlign w:val="center"/>
          </w:tcPr>
          <w:p w14:paraId="3C1E39DC" w14:textId="77777777" w:rsidR="00447560" w:rsidRPr="005E5437" w:rsidRDefault="00447560" w:rsidP="003828EF">
            <w:pPr>
              <w:jc w:val="left"/>
              <w:rPr>
                <w:rFonts w:cs="Arial"/>
                <w:bCs/>
                <w:szCs w:val="22"/>
              </w:rPr>
            </w:pPr>
          </w:p>
        </w:tc>
        <w:tc>
          <w:tcPr>
            <w:tcW w:w="709" w:type="dxa"/>
            <w:vMerge/>
            <w:shd w:val="pct5" w:color="auto" w:fill="FFFFFF" w:themeFill="background1"/>
            <w:vAlign w:val="center"/>
          </w:tcPr>
          <w:p w14:paraId="6E9E8A5B" w14:textId="77777777" w:rsidR="00447560" w:rsidRPr="005E5437" w:rsidRDefault="00447560" w:rsidP="003828EF">
            <w:pPr>
              <w:jc w:val="center"/>
              <w:rPr>
                <w:rFonts w:cs="Arial"/>
                <w:szCs w:val="22"/>
              </w:rPr>
            </w:pPr>
          </w:p>
        </w:tc>
        <w:tc>
          <w:tcPr>
            <w:tcW w:w="1134" w:type="dxa"/>
            <w:shd w:val="pct5" w:color="auto" w:fill="FFFFFF" w:themeFill="background1"/>
            <w:vAlign w:val="center"/>
          </w:tcPr>
          <w:p w14:paraId="532EB24E" w14:textId="77777777" w:rsidR="00447560" w:rsidRPr="005E5437" w:rsidRDefault="00447560" w:rsidP="003828EF">
            <w:pPr>
              <w:ind w:left="-119" w:right="-116"/>
              <w:jc w:val="center"/>
              <w:rPr>
                <w:rFonts w:cs="Arial"/>
                <w:b/>
                <w:szCs w:val="22"/>
              </w:rPr>
            </w:pPr>
            <w:r w:rsidRPr="005E5437">
              <w:rPr>
                <w:rFonts w:cs="Arial"/>
                <w:b/>
                <w:szCs w:val="22"/>
              </w:rPr>
              <w:t>esamas</w:t>
            </w:r>
          </w:p>
          <w:p w14:paraId="417B2DE2" w14:textId="77777777" w:rsidR="00447560" w:rsidRPr="000F3F70" w:rsidRDefault="00447560" w:rsidP="003828EF">
            <w:pPr>
              <w:ind w:left="-119" w:right="-116"/>
              <w:jc w:val="center"/>
              <w:rPr>
                <w:rFonts w:cs="Arial"/>
                <w:bCs/>
                <w:szCs w:val="22"/>
              </w:rPr>
            </w:pPr>
          </w:p>
        </w:tc>
        <w:tc>
          <w:tcPr>
            <w:tcW w:w="1275" w:type="dxa"/>
            <w:shd w:val="pct5" w:color="auto" w:fill="FFFFFF" w:themeFill="background1"/>
            <w:vAlign w:val="center"/>
          </w:tcPr>
          <w:p w14:paraId="2D9BFEE2" w14:textId="77777777" w:rsidR="00447560" w:rsidRPr="005E5437" w:rsidRDefault="00447560" w:rsidP="003828EF">
            <w:pPr>
              <w:ind w:left="-119" w:right="-116"/>
              <w:jc w:val="center"/>
              <w:rPr>
                <w:rFonts w:cs="Arial"/>
                <w:b/>
                <w:szCs w:val="22"/>
              </w:rPr>
            </w:pPr>
            <w:proofErr w:type="spellStart"/>
            <w:r>
              <w:rPr>
                <w:rFonts w:cs="Arial"/>
                <w:b/>
                <w:szCs w:val="22"/>
              </w:rPr>
              <w:t>p</w:t>
            </w:r>
            <w:r w:rsidRPr="005E5437">
              <w:rPr>
                <w:rFonts w:cs="Arial"/>
                <w:b/>
                <w:szCs w:val="22"/>
              </w:rPr>
              <w:t>rojekt</w:t>
            </w:r>
            <w:proofErr w:type="spellEnd"/>
            <w:r>
              <w:rPr>
                <w:rFonts w:cs="Arial"/>
                <w:b/>
                <w:szCs w:val="22"/>
              </w:rPr>
              <w:t>.</w:t>
            </w:r>
          </w:p>
          <w:p w14:paraId="548DFE64" w14:textId="77777777" w:rsidR="00447560" w:rsidRPr="000F3F70" w:rsidRDefault="00447560" w:rsidP="003828EF">
            <w:pPr>
              <w:ind w:left="-119" w:right="-116"/>
              <w:jc w:val="center"/>
              <w:rPr>
                <w:rFonts w:cs="Arial"/>
                <w:bCs/>
                <w:szCs w:val="22"/>
                <w:lang w:val="en-US"/>
              </w:rPr>
            </w:pPr>
          </w:p>
        </w:tc>
        <w:tc>
          <w:tcPr>
            <w:tcW w:w="2268" w:type="dxa"/>
            <w:shd w:val="pct5" w:color="auto" w:fill="FFFFFF" w:themeFill="background1"/>
            <w:vAlign w:val="center"/>
          </w:tcPr>
          <w:p w14:paraId="66651772" w14:textId="77777777" w:rsidR="00447560" w:rsidRPr="005E5437" w:rsidRDefault="00447560" w:rsidP="003828EF">
            <w:pPr>
              <w:jc w:val="center"/>
              <w:rPr>
                <w:rFonts w:cs="Arial"/>
                <w:szCs w:val="22"/>
                <w:highlight w:val="yellow"/>
              </w:rPr>
            </w:pPr>
          </w:p>
        </w:tc>
      </w:tr>
      <w:tr w:rsidR="00447560" w:rsidRPr="005E5437" w14:paraId="247C3648" w14:textId="77777777" w:rsidTr="003828EF">
        <w:trPr>
          <w:gridAfter w:val="1"/>
          <w:wAfter w:w="16" w:type="dxa"/>
          <w:trHeight w:val="535"/>
          <w:jc w:val="center"/>
        </w:trPr>
        <w:tc>
          <w:tcPr>
            <w:tcW w:w="609" w:type="dxa"/>
            <w:shd w:val="pct5" w:color="auto" w:fill="FFFFFF" w:themeFill="background1"/>
            <w:vAlign w:val="center"/>
          </w:tcPr>
          <w:p w14:paraId="18C45A87" w14:textId="77777777" w:rsidR="00447560" w:rsidRPr="005E5437" w:rsidRDefault="00447560" w:rsidP="003828EF">
            <w:pPr>
              <w:ind w:left="-112" w:right="-97"/>
              <w:jc w:val="center"/>
              <w:rPr>
                <w:rFonts w:cs="Arial"/>
                <w:b/>
                <w:bCs/>
                <w:szCs w:val="22"/>
              </w:rPr>
            </w:pPr>
            <w:r w:rsidRPr="005E5437">
              <w:rPr>
                <w:rFonts w:cs="Arial"/>
                <w:b/>
                <w:bCs/>
                <w:szCs w:val="22"/>
              </w:rPr>
              <w:t>I.</w:t>
            </w:r>
          </w:p>
        </w:tc>
        <w:tc>
          <w:tcPr>
            <w:tcW w:w="4206" w:type="dxa"/>
            <w:shd w:val="pct5" w:color="auto" w:fill="FFFFFF" w:themeFill="background1"/>
            <w:vAlign w:val="center"/>
          </w:tcPr>
          <w:p w14:paraId="3FD1A3AB" w14:textId="77777777" w:rsidR="00447560" w:rsidRPr="005E5437" w:rsidRDefault="00447560" w:rsidP="003828EF">
            <w:pPr>
              <w:jc w:val="left"/>
              <w:rPr>
                <w:rFonts w:cs="Arial"/>
                <w:szCs w:val="22"/>
                <w:highlight w:val="yellow"/>
              </w:rPr>
            </w:pPr>
            <w:r w:rsidRPr="005E5437">
              <w:rPr>
                <w:rFonts w:cs="Arial"/>
                <w:b/>
                <w:bCs/>
                <w:szCs w:val="22"/>
              </w:rPr>
              <w:t>SKLYPAS</w:t>
            </w:r>
            <w:r>
              <w:rPr>
                <w:rFonts w:cs="Arial"/>
                <w:szCs w:val="22"/>
              </w:rPr>
              <w:t xml:space="preserve"> </w:t>
            </w:r>
          </w:p>
        </w:tc>
        <w:tc>
          <w:tcPr>
            <w:tcW w:w="709" w:type="dxa"/>
            <w:shd w:val="pct5" w:color="auto" w:fill="FFFFFF" w:themeFill="background1"/>
            <w:vAlign w:val="center"/>
          </w:tcPr>
          <w:p w14:paraId="68809A8E" w14:textId="77777777" w:rsidR="00447560" w:rsidRPr="00A02701" w:rsidRDefault="00447560" w:rsidP="003828EF">
            <w:pPr>
              <w:jc w:val="center"/>
              <w:rPr>
                <w:rFonts w:cs="Arial"/>
                <w:szCs w:val="22"/>
              </w:rPr>
            </w:pPr>
          </w:p>
        </w:tc>
        <w:tc>
          <w:tcPr>
            <w:tcW w:w="1134" w:type="dxa"/>
            <w:shd w:val="pct5" w:color="auto" w:fill="FFFFFF" w:themeFill="background1"/>
            <w:vAlign w:val="center"/>
          </w:tcPr>
          <w:p w14:paraId="28B625B6" w14:textId="77777777" w:rsidR="00447560" w:rsidRPr="00A02701" w:rsidRDefault="00447560" w:rsidP="003828EF">
            <w:pPr>
              <w:jc w:val="center"/>
              <w:rPr>
                <w:rFonts w:cs="Arial"/>
                <w:szCs w:val="22"/>
              </w:rPr>
            </w:pPr>
          </w:p>
        </w:tc>
        <w:tc>
          <w:tcPr>
            <w:tcW w:w="1275" w:type="dxa"/>
            <w:shd w:val="pct5" w:color="auto" w:fill="FFFFFF" w:themeFill="background1"/>
            <w:vAlign w:val="center"/>
          </w:tcPr>
          <w:p w14:paraId="6ED16EB6" w14:textId="77777777" w:rsidR="00447560" w:rsidRPr="00A02701" w:rsidRDefault="00447560" w:rsidP="003828EF">
            <w:pPr>
              <w:jc w:val="center"/>
              <w:rPr>
                <w:rFonts w:cs="Arial"/>
                <w:szCs w:val="22"/>
              </w:rPr>
            </w:pPr>
          </w:p>
        </w:tc>
        <w:tc>
          <w:tcPr>
            <w:tcW w:w="2268" w:type="dxa"/>
            <w:shd w:val="pct5" w:color="auto" w:fill="FFFFFF" w:themeFill="background1"/>
            <w:vAlign w:val="center"/>
          </w:tcPr>
          <w:p w14:paraId="739133C6" w14:textId="77777777" w:rsidR="00447560" w:rsidRPr="005E5437" w:rsidRDefault="00447560" w:rsidP="003828EF">
            <w:pPr>
              <w:jc w:val="left"/>
              <w:rPr>
                <w:rFonts w:cs="Arial"/>
                <w:szCs w:val="22"/>
                <w:highlight w:val="yellow"/>
              </w:rPr>
            </w:pPr>
          </w:p>
        </w:tc>
      </w:tr>
      <w:tr w:rsidR="00447560" w:rsidRPr="005E5437" w14:paraId="7A8EFC1E" w14:textId="77777777" w:rsidTr="003828EF">
        <w:trPr>
          <w:gridAfter w:val="1"/>
          <w:wAfter w:w="16" w:type="dxa"/>
          <w:trHeight w:val="535"/>
          <w:jc w:val="center"/>
        </w:trPr>
        <w:tc>
          <w:tcPr>
            <w:tcW w:w="609" w:type="dxa"/>
            <w:shd w:val="pct5" w:color="auto" w:fill="FFFFFF" w:themeFill="background1"/>
            <w:vAlign w:val="center"/>
          </w:tcPr>
          <w:p w14:paraId="4C3B2BAB" w14:textId="77777777" w:rsidR="00447560" w:rsidRPr="005E5437" w:rsidRDefault="00447560" w:rsidP="003828EF">
            <w:pPr>
              <w:ind w:left="-112" w:right="-97"/>
              <w:jc w:val="center"/>
              <w:rPr>
                <w:rFonts w:cs="Arial"/>
                <w:b/>
                <w:bCs/>
                <w:szCs w:val="22"/>
              </w:rPr>
            </w:pPr>
            <w:r>
              <w:rPr>
                <w:rFonts w:cs="Arial"/>
                <w:b/>
                <w:bCs/>
                <w:szCs w:val="22"/>
              </w:rPr>
              <w:t>1.1.</w:t>
            </w:r>
          </w:p>
        </w:tc>
        <w:tc>
          <w:tcPr>
            <w:tcW w:w="4206" w:type="dxa"/>
            <w:shd w:val="pct5" w:color="auto" w:fill="FFFFFF" w:themeFill="background1"/>
            <w:vAlign w:val="center"/>
          </w:tcPr>
          <w:p w14:paraId="15070BDA" w14:textId="77777777" w:rsidR="00447560" w:rsidRPr="005E5437" w:rsidRDefault="00447560" w:rsidP="003828EF">
            <w:pPr>
              <w:jc w:val="left"/>
              <w:rPr>
                <w:rFonts w:cs="Arial"/>
                <w:b/>
                <w:bCs/>
                <w:szCs w:val="22"/>
              </w:rPr>
            </w:pPr>
            <w:r>
              <w:rPr>
                <w:rFonts w:cs="Arial"/>
                <w:b/>
                <w:bCs/>
                <w:szCs w:val="22"/>
              </w:rPr>
              <w:t xml:space="preserve">Unikalus Nr. </w:t>
            </w:r>
            <w:r w:rsidRPr="00C942CB">
              <w:rPr>
                <w:rFonts w:cs="Arial"/>
                <w:b/>
                <w:bCs/>
                <w:szCs w:val="22"/>
              </w:rPr>
              <w:t>8160-0004-0214</w:t>
            </w:r>
          </w:p>
        </w:tc>
        <w:tc>
          <w:tcPr>
            <w:tcW w:w="709" w:type="dxa"/>
            <w:shd w:val="pct5" w:color="auto" w:fill="FFFFFF" w:themeFill="background1"/>
            <w:vAlign w:val="center"/>
          </w:tcPr>
          <w:p w14:paraId="4A5E5DAC" w14:textId="77777777" w:rsidR="00447560" w:rsidRPr="00A02701" w:rsidRDefault="00447560" w:rsidP="003828EF">
            <w:pPr>
              <w:jc w:val="center"/>
              <w:rPr>
                <w:rFonts w:cs="Arial"/>
                <w:szCs w:val="22"/>
              </w:rPr>
            </w:pPr>
            <w:r w:rsidRPr="00A02701">
              <w:rPr>
                <w:rFonts w:cs="Arial"/>
                <w:szCs w:val="22"/>
              </w:rPr>
              <w:t>m</w:t>
            </w:r>
            <w:r w:rsidRPr="00A02701">
              <w:rPr>
                <w:rFonts w:cs="Arial"/>
                <w:szCs w:val="22"/>
                <w:vertAlign w:val="superscript"/>
              </w:rPr>
              <w:t>2</w:t>
            </w:r>
          </w:p>
        </w:tc>
        <w:tc>
          <w:tcPr>
            <w:tcW w:w="1134" w:type="dxa"/>
            <w:shd w:val="pct5" w:color="auto" w:fill="FFFFFF" w:themeFill="background1"/>
            <w:vAlign w:val="center"/>
          </w:tcPr>
          <w:p w14:paraId="213C6129" w14:textId="77777777" w:rsidR="00447560" w:rsidRDefault="00447560" w:rsidP="003828EF">
            <w:pPr>
              <w:jc w:val="center"/>
              <w:rPr>
                <w:rFonts w:cs="Arial"/>
                <w:szCs w:val="22"/>
              </w:rPr>
            </w:pPr>
            <w:r>
              <w:rPr>
                <w:rFonts w:cs="Arial"/>
                <w:szCs w:val="22"/>
              </w:rPr>
              <w:t>25</w:t>
            </w:r>
          </w:p>
        </w:tc>
        <w:tc>
          <w:tcPr>
            <w:tcW w:w="1275" w:type="dxa"/>
            <w:shd w:val="pct5" w:color="auto" w:fill="FFFFFF" w:themeFill="background1"/>
            <w:vAlign w:val="center"/>
          </w:tcPr>
          <w:p w14:paraId="246814EC" w14:textId="77777777" w:rsidR="00447560" w:rsidRDefault="00447560" w:rsidP="003828EF">
            <w:pPr>
              <w:jc w:val="center"/>
              <w:rPr>
                <w:rFonts w:cs="Arial"/>
                <w:szCs w:val="22"/>
              </w:rPr>
            </w:pPr>
            <w:r>
              <w:rPr>
                <w:rFonts w:cs="Arial"/>
                <w:szCs w:val="22"/>
              </w:rPr>
              <w:t>-</w:t>
            </w:r>
          </w:p>
        </w:tc>
        <w:tc>
          <w:tcPr>
            <w:tcW w:w="2268" w:type="dxa"/>
            <w:shd w:val="pct5" w:color="auto" w:fill="FFFFFF" w:themeFill="background1"/>
            <w:vAlign w:val="center"/>
          </w:tcPr>
          <w:p w14:paraId="47F76FF6" w14:textId="77777777" w:rsidR="00447560" w:rsidRPr="005E5437" w:rsidRDefault="00447560" w:rsidP="003828EF">
            <w:pPr>
              <w:jc w:val="left"/>
              <w:rPr>
                <w:rFonts w:cs="Arial"/>
                <w:szCs w:val="22"/>
                <w:highlight w:val="yellow"/>
              </w:rPr>
            </w:pPr>
          </w:p>
        </w:tc>
      </w:tr>
      <w:tr w:rsidR="00447560" w:rsidRPr="005E5437" w14:paraId="02E250EB" w14:textId="77777777" w:rsidTr="003828EF">
        <w:trPr>
          <w:gridAfter w:val="1"/>
          <w:wAfter w:w="16" w:type="dxa"/>
          <w:trHeight w:val="535"/>
          <w:jc w:val="center"/>
        </w:trPr>
        <w:tc>
          <w:tcPr>
            <w:tcW w:w="609" w:type="dxa"/>
            <w:shd w:val="pct5" w:color="auto" w:fill="FFFFFF" w:themeFill="background1"/>
            <w:vAlign w:val="center"/>
          </w:tcPr>
          <w:p w14:paraId="5A6AFD3D" w14:textId="77777777" w:rsidR="00447560" w:rsidRPr="005E5437" w:rsidRDefault="00447560" w:rsidP="003828EF">
            <w:pPr>
              <w:ind w:left="-112" w:right="-97"/>
              <w:jc w:val="center"/>
              <w:rPr>
                <w:rFonts w:cs="Arial"/>
                <w:b/>
                <w:bCs/>
                <w:szCs w:val="22"/>
              </w:rPr>
            </w:pPr>
            <w:r>
              <w:rPr>
                <w:rFonts w:cs="Arial"/>
                <w:b/>
                <w:bCs/>
                <w:szCs w:val="22"/>
              </w:rPr>
              <w:t>1.2.</w:t>
            </w:r>
          </w:p>
        </w:tc>
        <w:tc>
          <w:tcPr>
            <w:tcW w:w="4206" w:type="dxa"/>
            <w:shd w:val="pct5" w:color="auto" w:fill="FFFFFF" w:themeFill="background1"/>
            <w:vAlign w:val="center"/>
          </w:tcPr>
          <w:p w14:paraId="5581EE31" w14:textId="77777777" w:rsidR="00447560" w:rsidRPr="005E5437" w:rsidRDefault="00447560" w:rsidP="003828EF">
            <w:pPr>
              <w:jc w:val="left"/>
              <w:rPr>
                <w:rFonts w:cs="Arial"/>
                <w:b/>
                <w:bCs/>
                <w:szCs w:val="22"/>
              </w:rPr>
            </w:pPr>
            <w:r>
              <w:rPr>
                <w:rFonts w:cs="Arial"/>
                <w:b/>
                <w:bCs/>
                <w:szCs w:val="22"/>
              </w:rPr>
              <w:t xml:space="preserve">Unikalus Nr. </w:t>
            </w:r>
            <w:r w:rsidRPr="00C942CB">
              <w:rPr>
                <w:rFonts w:cs="Arial"/>
                <w:b/>
                <w:bCs/>
                <w:szCs w:val="22"/>
              </w:rPr>
              <w:t>8160-0004-021</w:t>
            </w:r>
            <w:r>
              <w:rPr>
                <w:rFonts w:cs="Arial"/>
                <w:b/>
                <w:bCs/>
                <w:szCs w:val="22"/>
              </w:rPr>
              <w:t>5</w:t>
            </w:r>
          </w:p>
        </w:tc>
        <w:tc>
          <w:tcPr>
            <w:tcW w:w="709" w:type="dxa"/>
            <w:shd w:val="pct5" w:color="auto" w:fill="FFFFFF" w:themeFill="background1"/>
            <w:vAlign w:val="center"/>
          </w:tcPr>
          <w:p w14:paraId="749BB041" w14:textId="77777777" w:rsidR="00447560" w:rsidRPr="00A02701" w:rsidRDefault="00447560" w:rsidP="003828EF">
            <w:pPr>
              <w:jc w:val="center"/>
              <w:rPr>
                <w:rFonts w:cs="Arial"/>
                <w:szCs w:val="22"/>
              </w:rPr>
            </w:pPr>
            <w:r w:rsidRPr="00A02701">
              <w:rPr>
                <w:rFonts w:cs="Arial"/>
                <w:szCs w:val="22"/>
              </w:rPr>
              <w:t>m</w:t>
            </w:r>
            <w:r w:rsidRPr="00A02701">
              <w:rPr>
                <w:rFonts w:cs="Arial"/>
                <w:szCs w:val="22"/>
                <w:vertAlign w:val="superscript"/>
              </w:rPr>
              <w:t>2</w:t>
            </w:r>
          </w:p>
        </w:tc>
        <w:tc>
          <w:tcPr>
            <w:tcW w:w="1134" w:type="dxa"/>
            <w:shd w:val="pct5" w:color="auto" w:fill="FFFFFF" w:themeFill="background1"/>
            <w:vAlign w:val="center"/>
          </w:tcPr>
          <w:p w14:paraId="13C5A161" w14:textId="77777777" w:rsidR="00447560" w:rsidRDefault="00447560" w:rsidP="003828EF">
            <w:pPr>
              <w:jc w:val="center"/>
              <w:rPr>
                <w:rFonts w:cs="Arial"/>
                <w:szCs w:val="22"/>
              </w:rPr>
            </w:pPr>
            <w:r>
              <w:rPr>
                <w:rFonts w:cs="Arial"/>
                <w:szCs w:val="22"/>
              </w:rPr>
              <w:t>24</w:t>
            </w:r>
          </w:p>
        </w:tc>
        <w:tc>
          <w:tcPr>
            <w:tcW w:w="1275" w:type="dxa"/>
            <w:shd w:val="pct5" w:color="auto" w:fill="FFFFFF" w:themeFill="background1"/>
            <w:vAlign w:val="center"/>
          </w:tcPr>
          <w:p w14:paraId="1FCCD225" w14:textId="77777777" w:rsidR="00447560" w:rsidRDefault="00447560" w:rsidP="003828EF">
            <w:pPr>
              <w:jc w:val="center"/>
              <w:rPr>
                <w:rFonts w:cs="Arial"/>
                <w:szCs w:val="22"/>
              </w:rPr>
            </w:pPr>
            <w:r>
              <w:rPr>
                <w:rFonts w:cs="Arial"/>
                <w:szCs w:val="22"/>
              </w:rPr>
              <w:t>-</w:t>
            </w:r>
          </w:p>
        </w:tc>
        <w:tc>
          <w:tcPr>
            <w:tcW w:w="2268" w:type="dxa"/>
            <w:shd w:val="pct5" w:color="auto" w:fill="FFFFFF" w:themeFill="background1"/>
            <w:vAlign w:val="center"/>
          </w:tcPr>
          <w:p w14:paraId="0FA688FF" w14:textId="77777777" w:rsidR="00447560" w:rsidRPr="005E5437" w:rsidRDefault="00447560" w:rsidP="003828EF">
            <w:pPr>
              <w:jc w:val="left"/>
              <w:rPr>
                <w:rFonts w:cs="Arial"/>
                <w:szCs w:val="22"/>
                <w:highlight w:val="yellow"/>
              </w:rPr>
            </w:pPr>
          </w:p>
        </w:tc>
      </w:tr>
      <w:tr w:rsidR="00447560" w:rsidRPr="005E5437" w14:paraId="633F544C" w14:textId="77777777" w:rsidTr="003828EF">
        <w:trPr>
          <w:gridAfter w:val="1"/>
          <w:wAfter w:w="16" w:type="dxa"/>
          <w:trHeight w:val="497"/>
          <w:jc w:val="center"/>
        </w:trPr>
        <w:tc>
          <w:tcPr>
            <w:tcW w:w="609" w:type="dxa"/>
            <w:shd w:val="pct5" w:color="auto" w:fill="FFFFFF" w:themeFill="background1"/>
            <w:vAlign w:val="center"/>
          </w:tcPr>
          <w:p w14:paraId="3F46F647" w14:textId="77777777" w:rsidR="00447560" w:rsidRPr="005E5437" w:rsidRDefault="00447560" w:rsidP="003828EF">
            <w:pPr>
              <w:ind w:left="-112" w:right="-97"/>
              <w:jc w:val="center"/>
              <w:rPr>
                <w:rFonts w:cs="Arial"/>
                <w:szCs w:val="22"/>
              </w:rPr>
            </w:pPr>
            <w:r w:rsidRPr="005E5437">
              <w:rPr>
                <w:rFonts w:cs="Arial"/>
                <w:b/>
                <w:bCs/>
                <w:szCs w:val="22"/>
              </w:rPr>
              <w:t>II.</w:t>
            </w:r>
          </w:p>
        </w:tc>
        <w:tc>
          <w:tcPr>
            <w:tcW w:w="4206" w:type="dxa"/>
            <w:shd w:val="pct5" w:color="auto" w:fill="FFFFFF" w:themeFill="background1"/>
            <w:vAlign w:val="center"/>
          </w:tcPr>
          <w:p w14:paraId="2062D066" w14:textId="77777777" w:rsidR="00447560" w:rsidRPr="005E5437" w:rsidRDefault="00447560" w:rsidP="003828EF">
            <w:pPr>
              <w:jc w:val="left"/>
              <w:rPr>
                <w:rFonts w:cs="Arial"/>
                <w:szCs w:val="22"/>
                <w:highlight w:val="yellow"/>
              </w:rPr>
            </w:pPr>
            <w:r w:rsidRPr="005E5437">
              <w:rPr>
                <w:rFonts w:cs="Arial"/>
                <w:b/>
                <w:bCs/>
                <w:szCs w:val="22"/>
              </w:rPr>
              <w:t>PASTATA</w:t>
            </w:r>
            <w:r>
              <w:rPr>
                <w:rFonts w:cs="Arial"/>
                <w:b/>
                <w:bCs/>
                <w:szCs w:val="22"/>
              </w:rPr>
              <w:t>I</w:t>
            </w:r>
          </w:p>
        </w:tc>
        <w:tc>
          <w:tcPr>
            <w:tcW w:w="709" w:type="dxa"/>
            <w:shd w:val="pct5" w:color="auto" w:fill="FFFFFF" w:themeFill="background1"/>
            <w:vAlign w:val="center"/>
          </w:tcPr>
          <w:p w14:paraId="09E191EE" w14:textId="77777777" w:rsidR="00447560" w:rsidRPr="005E5437" w:rsidRDefault="00447560" w:rsidP="003828EF">
            <w:pPr>
              <w:jc w:val="left"/>
              <w:rPr>
                <w:rFonts w:cs="Arial"/>
                <w:szCs w:val="22"/>
                <w:highlight w:val="yellow"/>
              </w:rPr>
            </w:pPr>
          </w:p>
        </w:tc>
        <w:tc>
          <w:tcPr>
            <w:tcW w:w="1134" w:type="dxa"/>
            <w:shd w:val="pct5" w:color="auto" w:fill="FFFFFF" w:themeFill="background1"/>
            <w:vAlign w:val="center"/>
          </w:tcPr>
          <w:p w14:paraId="2DA805C5" w14:textId="77777777" w:rsidR="00447560" w:rsidRPr="005E5437" w:rsidRDefault="00447560" w:rsidP="003828EF">
            <w:pPr>
              <w:jc w:val="left"/>
              <w:rPr>
                <w:rFonts w:cs="Arial"/>
                <w:szCs w:val="22"/>
                <w:highlight w:val="yellow"/>
              </w:rPr>
            </w:pPr>
          </w:p>
        </w:tc>
        <w:tc>
          <w:tcPr>
            <w:tcW w:w="1275" w:type="dxa"/>
            <w:shd w:val="pct5" w:color="auto" w:fill="FFFFFF" w:themeFill="background1"/>
            <w:vAlign w:val="center"/>
          </w:tcPr>
          <w:p w14:paraId="21F213C9" w14:textId="77777777" w:rsidR="00447560" w:rsidRPr="005E5437" w:rsidRDefault="00447560" w:rsidP="003828EF">
            <w:pPr>
              <w:jc w:val="left"/>
              <w:rPr>
                <w:rFonts w:cs="Arial"/>
                <w:szCs w:val="22"/>
                <w:highlight w:val="yellow"/>
              </w:rPr>
            </w:pPr>
          </w:p>
        </w:tc>
        <w:tc>
          <w:tcPr>
            <w:tcW w:w="2268" w:type="dxa"/>
            <w:shd w:val="pct5" w:color="auto" w:fill="FFFFFF" w:themeFill="background1"/>
            <w:vAlign w:val="center"/>
          </w:tcPr>
          <w:p w14:paraId="5EEDC8DB" w14:textId="77777777" w:rsidR="00447560" w:rsidRPr="005E5437" w:rsidRDefault="00447560" w:rsidP="003828EF">
            <w:pPr>
              <w:jc w:val="left"/>
              <w:rPr>
                <w:rFonts w:cs="Arial"/>
                <w:szCs w:val="22"/>
                <w:highlight w:val="yellow"/>
              </w:rPr>
            </w:pPr>
          </w:p>
        </w:tc>
      </w:tr>
      <w:tr w:rsidR="00447560" w:rsidRPr="005E5437" w14:paraId="04E103BF" w14:textId="77777777" w:rsidTr="003828EF">
        <w:trPr>
          <w:gridAfter w:val="1"/>
          <w:wAfter w:w="16" w:type="dxa"/>
          <w:trHeight w:val="497"/>
          <w:jc w:val="center"/>
        </w:trPr>
        <w:tc>
          <w:tcPr>
            <w:tcW w:w="609" w:type="dxa"/>
            <w:shd w:val="pct5" w:color="auto" w:fill="FFFFFF" w:themeFill="background1"/>
            <w:vAlign w:val="center"/>
          </w:tcPr>
          <w:p w14:paraId="0F91C02E" w14:textId="77777777" w:rsidR="00447560" w:rsidRPr="005E5437" w:rsidRDefault="00447560" w:rsidP="003828EF">
            <w:pPr>
              <w:ind w:left="-112" w:right="-97"/>
              <w:jc w:val="center"/>
              <w:rPr>
                <w:rFonts w:cs="Arial"/>
                <w:b/>
                <w:bCs/>
                <w:szCs w:val="22"/>
              </w:rPr>
            </w:pPr>
            <w:r>
              <w:rPr>
                <w:rFonts w:cs="Arial"/>
                <w:b/>
                <w:bCs/>
                <w:szCs w:val="22"/>
              </w:rPr>
              <w:t>III.</w:t>
            </w:r>
          </w:p>
        </w:tc>
        <w:tc>
          <w:tcPr>
            <w:tcW w:w="4206" w:type="dxa"/>
            <w:shd w:val="pct5" w:color="auto" w:fill="FFFFFF" w:themeFill="background1"/>
            <w:vAlign w:val="center"/>
          </w:tcPr>
          <w:p w14:paraId="65864CA5" w14:textId="77777777" w:rsidR="00447560" w:rsidRPr="005E5437" w:rsidRDefault="00447560" w:rsidP="003828EF">
            <w:pPr>
              <w:jc w:val="left"/>
              <w:rPr>
                <w:rFonts w:cs="Arial"/>
                <w:b/>
                <w:bCs/>
                <w:szCs w:val="22"/>
              </w:rPr>
            </w:pPr>
            <w:r>
              <w:rPr>
                <w:rFonts w:cs="Arial"/>
                <w:b/>
                <w:bCs/>
                <w:szCs w:val="22"/>
              </w:rPr>
              <w:t>SUSISIEKIMO KOMUNIJACIJOS</w:t>
            </w:r>
          </w:p>
        </w:tc>
        <w:tc>
          <w:tcPr>
            <w:tcW w:w="709" w:type="dxa"/>
            <w:shd w:val="pct5" w:color="auto" w:fill="FFFFFF" w:themeFill="background1"/>
            <w:vAlign w:val="center"/>
          </w:tcPr>
          <w:p w14:paraId="6C374F06" w14:textId="77777777" w:rsidR="00447560" w:rsidRPr="005E5437" w:rsidRDefault="00447560" w:rsidP="003828EF">
            <w:pPr>
              <w:jc w:val="left"/>
              <w:rPr>
                <w:rFonts w:cs="Arial"/>
                <w:b/>
                <w:bCs/>
                <w:szCs w:val="22"/>
              </w:rPr>
            </w:pPr>
          </w:p>
        </w:tc>
        <w:tc>
          <w:tcPr>
            <w:tcW w:w="1134" w:type="dxa"/>
            <w:shd w:val="pct5" w:color="auto" w:fill="FFFFFF" w:themeFill="background1"/>
            <w:vAlign w:val="center"/>
          </w:tcPr>
          <w:p w14:paraId="20DF8767" w14:textId="77777777" w:rsidR="00447560" w:rsidRPr="005E5437" w:rsidRDefault="00447560" w:rsidP="003828EF">
            <w:pPr>
              <w:jc w:val="left"/>
              <w:rPr>
                <w:rFonts w:cs="Arial"/>
                <w:b/>
                <w:bCs/>
                <w:szCs w:val="22"/>
              </w:rPr>
            </w:pPr>
          </w:p>
        </w:tc>
        <w:tc>
          <w:tcPr>
            <w:tcW w:w="1275" w:type="dxa"/>
            <w:shd w:val="pct5" w:color="auto" w:fill="FFFFFF" w:themeFill="background1"/>
            <w:vAlign w:val="center"/>
          </w:tcPr>
          <w:p w14:paraId="3A5A3563" w14:textId="77777777" w:rsidR="00447560" w:rsidRPr="005E5437" w:rsidRDefault="00447560" w:rsidP="003828EF">
            <w:pPr>
              <w:jc w:val="left"/>
              <w:rPr>
                <w:rFonts w:cs="Arial"/>
                <w:b/>
                <w:bCs/>
                <w:szCs w:val="22"/>
              </w:rPr>
            </w:pPr>
          </w:p>
        </w:tc>
        <w:tc>
          <w:tcPr>
            <w:tcW w:w="2268" w:type="dxa"/>
            <w:shd w:val="pct5" w:color="auto" w:fill="FFFFFF" w:themeFill="background1"/>
            <w:vAlign w:val="center"/>
          </w:tcPr>
          <w:p w14:paraId="31BEEEEF" w14:textId="77777777" w:rsidR="00447560" w:rsidRPr="005E5437" w:rsidRDefault="00447560" w:rsidP="003828EF">
            <w:pPr>
              <w:jc w:val="left"/>
              <w:rPr>
                <w:rFonts w:cs="Arial"/>
                <w:b/>
                <w:bCs/>
                <w:szCs w:val="22"/>
              </w:rPr>
            </w:pPr>
          </w:p>
        </w:tc>
      </w:tr>
      <w:tr w:rsidR="00447560" w:rsidRPr="005E5437" w14:paraId="1AD99509" w14:textId="77777777" w:rsidTr="003828EF">
        <w:trPr>
          <w:gridAfter w:val="1"/>
          <w:wAfter w:w="16" w:type="dxa"/>
          <w:trHeight w:val="413"/>
          <w:jc w:val="center"/>
        </w:trPr>
        <w:tc>
          <w:tcPr>
            <w:tcW w:w="609" w:type="dxa"/>
            <w:shd w:val="pct5" w:color="auto" w:fill="FFFFFF" w:themeFill="background1"/>
            <w:vAlign w:val="center"/>
          </w:tcPr>
          <w:p w14:paraId="47595D59" w14:textId="77777777" w:rsidR="00447560" w:rsidRPr="005E5437" w:rsidRDefault="00447560" w:rsidP="003828EF">
            <w:pPr>
              <w:ind w:left="-112" w:right="-97"/>
              <w:jc w:val="center"/>
              <w:rPr>
                <w:rFonts w:cs="Arial"/>
                <w:b/>
                <w:bCs/>
                <w:szCs w:val="22"/>
              </w:rPr>
            </w:pPr>
            <w:r>
              <w:rPr>
                <w:rFonts w:cs="Arial"/>
                <w:b/>
                <w:bCs/>
                <w:szCs w:val="22"/>
              </w:rPr>
              <w:t>IV</w:t>
            </w:r>
            <w:r w:rsidRPr="005E5437">
              <w:rPr>
                <w:rFonts w:cs="Arial"/>
                <w:b/>
                <w:bCs/>
                <w:szCs w:val="22"/>
              </w:rPr>
              <w:t>.</w:t>
            </w:r>
          </w:p>
        </w:tc>
        <w:tc>
          <w:tcPr>
            <w:tcW w:w="4206" w:type="dxa"/>
            <w:shd w:val="pct5" w:color="auto" w:fill="FFFFFF" w:themeFill="background1"/>
            <w:vAlign w:val="center"/>
          </w:tcPr>
          <w:p w14:paraId="4A5F0A8E" w14:textId="77777777" w:rsidR="00447560" w:rsidRPr="0019384D" w:rsidRDefault="00447560" w:rsidP="003828EF">
            <w:pPr>
              <w:jc w:val="left"/>
            </w:pPr>
            <w:r w:rsidRPr="005E5437">
              <w:rPr>
                <w:rFonts w:cs="Arial"/>
                <w:b/>
                <w:bCs/>
                <w:szCs w:val="22"/>
              </w:rPr>
              <w:t>INŽINERINIAI TINKLAI *</w:t>
            </w:r>
          </w:p>
        </w:tc>
        <w:tc>
          <w:tcPr>
            <w:tcW w:w="709" w:type="dxa"/>
            <w:shd w:val="pct5" w:color="auto" w:fill="FFFFFF" w:themeFill="background1"/>
            <w:vAlign w:val="center"/>
          </w:tcPr>
          <w:p w14:paraId="3B24C0A7" w14:textId="77777777" w:rsidR="00447560" w:rsidRPr="0019384D" w:rsidRDefault="00447560" w:rsidP="003828EF">
            <w:pPr>
              <w:jc w:val="left"/>
            </w:pPr>
          </w:p>
        </w:tc>
        <w:tc>
          <w:tcPr>
            <w:tcW w:w="1134" w:type="dxa"/>
            <w:shd w:val="pct5" w:color="auto" w:fill="FFFFFF" w:themeFill="background1"/>
            <w:vAlign w:val="center"/>
          </w:tcPr>
          <w:p w14:paraId="0BFFA30F" w14:textId="77777777" w:rsidR="00447560" w:rsidRPr="0019384D" w:rsidRDefault="00447560" w:rsidP="003828EF">
            <w:pPr>
              <w:jc w:val="left"/>
            </w:pPr>
          </w:p>
        </w:tc>
        <w:tc>
          <w:tcPr>
            <w:tcW w:w="1275" w:type="dxa"/>
            <w:shd w:val="pct5" w:color="auto" w:fill="FFFFFF" w:themeFill="background1"/>
            <w:vAlign w:val="center"/>
          </w:tcPr>
          <w:p w14:paraId="691F2880" w14:textId="77777777" w:rsidR="00447560" w:rsidRPr="0019384D" w:rsidRDefault="00447560" w:rsidP="003828EF">
            <w:pPr>
              <w:jc w:val="left"/>
            </w:pPr>
          </w:p>
        </w:tc>
        <w:tc>
          <w:tcPr>
            <w:tcW w:w="2268" w:type="dxa"/>
            <w:shd w:val="pct5" w:color="auto" w:fill="FFFFFF" w:themeFill="background1"/>
            <w:vAlign w:val="center"/>
          </w:tcPr>
          <w:p w14:paraId="6B619D39" w14:textId="77777777" w:rsidR="00447560" w:rsidRPr="0019384D" w:rsidRDefault="00447560" w:rsidP="003828EF">
            <w:pPr>
              <w:jc w:val="left"/>
            </w:pPr>
          </w:p>
        </w:tc>
      </w:tr>
      <w:tr w:rsidR="00447560" w:rsidRPr="005E5437" w14:paraId="3B0BADF9" w14:textId="77777777" w:rsidTr="003828EF">
        <w:trPr>
          <w:trHeight w:val="344"/>
          <w:jc w:val="center"/>
        </w:trPr>
        <w:tc>
          <w:tcPr>
            <w:tcW w:w="609" w:type="dxa"/>
            <w:shd w:val="pct5" w:color="auto" w:fill="FFFFFF" w:themeFill="background1"/>
            <w:vAlign w:val="center"/>
          </w:tcPr>
          <w:p w14:paraId="28374187" w14:textId="77777777" w:rsidR="00447560" w:rsidRPr="005E5437" w:rsidRDefault="00447560" w:rsidP="003828EF">
            <w:pPr>
              <w:ind w:left="-112" w:right="-97"/>
              <w:jc w:val="center"/>
              <w:rPr>
                <w:rFonts w:cs="Arial"/>
                <w:b/>
                <w:bCs/>
                <w:szCs w:val="22"/>
              </w:rPr>
            </w:pPr>
            <w:r>
              <w:rPr>
                <w:rFonts w:cs="Arial"/>
                <w:b/>
                <w:bCs/>
                <w:szCs w:val="22"/>
              </w:rPr>
              <w:t>1.</w:t>
            </w:r>
          </w:p>
        </w:tc>
        <w:tc>
          <w:tcPr>
            <w:tcW w:w="9608" w:type="dxa"/>
            <w:gridSpan w:val="6"/>
            <w:shd w:val="pct5" w:color="auto" w:fill="FFFFFF" w:themeFill="background1"/>
            <w:vAlign w:val="center"/>
          </w:tcPr>
          <w:p w14:paraId="6AD9A7EA" w14:textId="77777777" w:rsidR="00447560" w:rsidRPr="005E5437" w:rsidRDefault="00447560" w:rsidP="003828EF">
            <w:pPr>
              <w:jc w:val="left"/>
              <w:rPr>
                <w:rFonts w:cs="Arial"/>
                <w:b/>
                <w:bCs/>
                <w:szCs w:val="22"/>
              </w:rPr>
            </w:pPr>
            <w:r w:rsidRPr="0019384D">
              <w:rPr>
                <w:rFonts w:cs="Arial"/>
                <w:b/>
                <w:bCs/>
                <w:szCs w:val="22"/>
              </w:rPr>
              <w:t>Dujų tinklai -</w:t>
            </w:r>
          </w:p>
        </w:tc>
      </w:tr>
      <w:tr w:rsidR="00447560" w:rsidRPr="005E5437" w14:paraId="2CBDA917" w14:textId="77777777" w:rsidTr="003828EF">
        <w:trPr>
          <w:gridAfter w:val="1"/>
          <w:wAfter w:w="16" w:type="dxa"/>
          <w:trHeight w:val="834"/>
          <w:jc w:val="center"/>
        </w:trPr>
        <w:tc>
          <w:tcPr>
            <w:tcW w:w="609" w:type="dxa"/>
            <w:tcBorders>
              <w:bottom w:val="single" w:sz="4" w:space="0" w:color="auto"/>
            </w:tcBorders>
            <w:vAlign w:val="center"/>
          </w:tcPr>
          <w:p w14:paraId="4A1E0DF0" w14:textId="77777777" w:rsidR="00447560" w:rsidRPr="00FD295F" w:rsidRDefault="00447560" w:rsidP="003828EF">
            <w:pPr>
              <w:ind w:left="-112" w:right="-97"/>
              <w:jc w:val="center"/>
              <w:rPr>
                <w:rFonts w:cs="Arial"/>
                <w:szCs w:val="22"/>
              </w:rPr>
            </w:pPr>
            <w:r w:rsidRPr="00FD295F">
              <w:rPr>
                <w:rFonts w:cs="Arial"/>
                <w:szCs w:val="22"/>
              </w:rPr>
              <w:t>1.1.</w:t>
            </w:r>
          </w:p>
        </w:tc>
        <w:tc>
          <w:tcPr>
            <w:tcW w:w="4206" w:type="dxa"/>
            <w:tcBorders>
              <w:bottom w:val="single" w:sz="4" w:space="0" w:color="auto"/>
            </w:tcBorders>
            <w:vAlign w:val="center"/>
          </w:tcPr>
          <w:p w14:paraId="7E0979EA" w14:textId="77777777" w:rsidR="00447560" w:rsidRPr="00E94553" w:rsidRDefault="00447560" w:rsidP="003828EF">
            <w:pPr>
              <w:suppressAutoHyphens/>
              <w:autoSpaceDE w:val="0"/>
              <w:autoSpaceDN w:val="0"/>
              <w:adjustRightInd w:val="0"/>
              <w:spacing w:line="288" w:lineRule="auto"/>
              <w:jc w:val="left"/>
              <w:textAlignment w:val="center"/>
              <w:rPr>
                <w:rFonts w:cs="Arial"/>
                <w:b/>
                <w:color w:val="000000" w:themeColor="text1"/>
                <w:sz w:val="18"/>
                <w:szCs w:val="18"/>
              </w:rPr>
            </w:pPr>
            <w:r w:rsidRPr="00E94553">
              <w:rPr>
                <w:rFonts w:cs="Arial"/>
                <w:b/>
                <w:color w:val="000000" w:themeColor="text1"/>
                <w:sz w:val="18"/>
                <w:szCs w:val="18"/>
              </w:rPr>
              <w:t>Dujų tinklai - Magistralinio dujotiekio vamzdynas</w:t>
            </w:r>
          </w:p>
          <w:p w14:paraId="4C96FC05" w14:textId="77777777" w:rsidR="00447560" w:rsidRPr="00B40232" w:rsidRDefault="00447560" w:rsidP="003828EF">
            <w:pPr>
              <w:suppressAutoHyphens/>
              <w:autoSpaceDE w:val="0"/>
              <w:autoSpaceDN w:val="0"/>
              <w:adjustRightInd w:val="0"/>
              <w:spacing w:line="288" w:lineRule="auto"/>
              <w:jc w:val="left"/>
              <w:textAlignment w:val="center"/>
              <w:rPr>
                <w:rFonts w:cs="Arial"/>
                <w:sz w:val="18"/>
                <w:szCs w:val="18"/>
              </w:rPr>
            </w:pPr>
            <w:r w:rsidRPr="00E94553">
              <w:rPr>
                <w:rFonts w:cs="Arial"/>
                <w:b/>
                <w:color w:val="000000" w:themeColor="text1"/>
                <w:sz w:val="18"/>
                <w:szCs w:val="18"/>
              </w:rPr>
              <w:t xml:space="preserve">Ukmergės r. sav., </w:t>
            </w:r>
            <w:proofErr w:type="spellStart"/>
            <w:r w:rsidRPr="00E94553">
              <w:rPr>
                <w:rFonts w:cs="Arial"/>
                <w:b/>
                <w:color w:val="000000" w:themeColor="text1"/>
                <w:sz w:val="18"/>
                <w:szCs w:val="18"/>
              </w:rPr>
              <w:t>Taujėnų</w:t>
            </w:r>
            <w:proofErr w:type="spellEnd"/>
            <w:r w:rsidRPr="00E94553">
              <w:rPr>
                <w:rFonts w:cs="Arial"/>
                <w:b/>
                <w:color w:val="000000" w:themeColor="text1"/>
                <w:sz w:val="18"/>
                <w:szCs w:val="18"/>
              </w:rPr>
              <w:t xml:space="preserve"> sen., </w:t>
            </w:r>
            <w:proofErr w:type="spellStart"/>
            <w:r w:rsidRPr="00E94553">
              <w:rPr>
                <w:rFonts w:cs="Arial"/>
                <w:b/>
                <w:color w:val="000000" w:themeColor="text1"/>
                <w:sz w:val="18"/>
                <w:szCs w:val="18"/>
              </w:rPr>
              <w:t>Čebatoriškių</w:t>
            </w:r>
            <w:proofErr w:type="spellEnd"/>
            <w:r w:rsidRPr="00E94553">
              <w:rPr>
                <w:rFonts w:cs="Arial"/>
                <w:b/>
                <w:color w:val="000000" w:themeColor="text1"/>
                <w:sz w:val="18"/>
                <w:szCs w:val="18"/>
              </w:rPr>
              <w:t xml:space="preserve"> k.</w:t>
            </w:r>
            <w:r w:rsidRPr="00E94553">
              <w:rPr>
                <w:rFonts w:cs="Arial"/>
                <w:b/>
                <w:color w:val="000000" w:themeColor="text1"/>
                <w:sz w:val="18"/>
                <w:szCs w:val="18"/>
              </w:rPr>
              <w:cr/>
              <w:t xml:space="preserve"> (atšaka į </w:t>
            </w:r>
            <w:proofErr w:type="spellStart"/>
            <w:r w:rsidRPr="00E94553">
              <w:rPr>
                <w:rFonts w:cs="Arial"/>
                <w:b/>
                <w:color w:val="000000" w:themeColor="text1"/>
                <w:sz w:val="18"/>
                <w:szCs w:val="18"/>
              </w:rPr>
              <w:t>Taujėnų</w:t>
            </w:r>
            <w:proofErr w:type="spellEnd"/>
            <w:r w:rsidRPr="00E94553">
              <w:rPr>
                <w:rFonts w:cs="Arial"/>
                <w:b/>
                <w:color w:val="000000" w:themeColor="text1"/>
                <w:sz w:val="18"/>
                <w:szCs w:val="18"/>
              </w:rPr>
              <w:t xml:space="preserve"> DSS)</w:t>
            </w:r>
            <w:r w:rsidRPr="00E94553">
              <w:rPr>
                <w:rFonts w:cs="Arial"/>
                <w:b/>
                <w:color w:val="000000" w:themeColor="text1"/>
                <w:sz w:val="18"/>
                <w:szCs w:val="18"/>
              </w:rPr>
              <w:cr/>
            </w:r>
            <w:r w:rsidRPr="00B40232">
              <w:rPr>
                <w:rFonts w:cs="Arial"/>
                <w:bCs/>
                <w:color w:val="000000" w:themeColor="text1"/>
                <w:sz w:val="18"/>
                <w:szCs w:val="18"/>
              </w:rPr>
              <w:t>Unikalus Nr.</w:t>
            </w:r>
            <w:r w:rsidRPr="00B40232">
              <w:rPr>
                <w:color w:val="000000" w:themeColor="text1"/>
                <w:sz w:val="18"/>
                <w:szCs w:val="18"/>
              </w:rPr>
              <w:t xml:space="preserve"> </w:t>
            </w:r>
            <w:r w:rsidRPr="00E94553">
              <w:rPr>
                <w:color w:val="000000" w:themeColor="text1"/>
                <w:sz w:val="18"/>
                <w:szCs w:val="18"/>
              </w:rPr>
              <w:t>4199-8018-7014</w:t>
            </w:r>
          </w:p>
        </w:tc>
        <w:tc>
          <w:tcPr>
            <w:tcW w:w="709" w:type="dxa"/>
            <w:tcBorders>
              <w:bottom w:val="single" w:sz="4" w:space="0" w:color="auto"/>
            </w:tcBorders>
            <w:vAlign w:val="center"/>
          </w:tcPr>
          <w:p w14:paraId="574F28F4" w14:textId="77777777" w:rsidR="00447560" w:rsidRPr="00FD295F"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bottom w:val="single" w:sz="4" w:space="0" w:color="auto"/>
            </w:tcBorders>
            <w:vAlign w:val="center"/>
          </w:tcPr>
          <w:p w14:paraId="12E2EA04" w14:textId="77777777" w:rsidR="00447560" w:rsidRPr="00B40232" w:rsidRDefault="00447560" w:rsidP="003828EF">
            <w:pPr>
              <w:pStyle w:val="ListParagraph"/>
              <w:ind w:left="40" w:hanging="40"/>
              <w:jc w:val="center"/>
              <w:rPr>
                <w:rFonts w:cs="Arial"/>
                <w:bCs/>
                <w:iCs/>
                <w:szCs w:val="22"/>
              </w:rPr>
            </w:pPr>
            <w:r>
              <w:rPr>
                <w:rFonts w:cs="Arial"/>
                <w:bCs/>
                <w:iCs/>
                <w:szCs w:val="22"/>
              </w:rPr>
              <w:t>279,00</w:t>
            </w:r>
          </w:p>
        </w:tc>
        <w:tc>
          <w:tcPr>
            <w:tcW w:w="1275" w:type="dxa"/>
            <w:tcBorders>
              <w:bottom w:val="single" w:sz="4" w:space="0" w:color="auto"/>
            </w:tcBorders>
            <w:vAlign w:val="center"/>
          </w:tcPr>
          <w:p w14:paraId="263858F9" w14:textId="77777777" w:rsidR="00447560" w:rsidRPr="00FD295F" w:rsidRDefault="00447560" w:rsidP="003828EF">
            <w:pPr>
              <w:jc w:val="center"/>
              <w:rPr>
                <w:rFonts w:cs="Arial"/>
                <w:iCs/>
                <w:szCs w:val="22"/>
              </w:rPr>
            </w:pPr>
            <w:r>
              <w:rPr>
                <w:rFonts w:cs="Arial"/>
                <w:iCs/>
                <w:szCs w:val="22"/>
              </w:rPr>
              <w:t>-</w:t>
            </w:r>
          </w:p>
        </w:tc>
        <w:tc>
          <w:tcPr>
            <w:tcW w:w="2268" w:type="dxa"/>
            <w:tcBorders>
              <w:bottom w:val="single" w:sz="4" w:space="0" w:color="auto"/>
            </w:tcBorders>
            <w:vAlign w:val="center"/>
          </w:tcPr>
          <w:p w14:paraId="5ABA00CD" w14:textId="77777777" w:rsidR="00447560" w:rsidRPr="00FB1A61" w:rsidRDefault="00447560" w:rsidP="003828EF">
            <w:pPr>
              <w:jc w:val="left"/>
              <w:rPr>
                <w:rFonts w:cs="Arial"/>
                <w:iCs/>
                <w:sz w:val="16"/>
                <w:szCs w:val="16"/>
              </w:rPr>
            </w:pPr>
            <w:r w:rsidRPr="00FB1A61">
              <w:rPr>
                <w:sz w:val="16"/>
                <w:szCs w:val="16"/>
              </w:rPr>
              <w:t xml:space="preserve">Vadovaujantis Gamtinių dujų perdavimo sistemos eksploatavimo taisyklių (2012 m. liepos 5 d. LR Energetikos ministro įsakymas Nr. 1-128) 114.2 punktu (papildomų (naujų) elektros ir ryšio (telekomunikacijų) tinklų (linijų), NVS, AVS, </w:t>
            </w:r>
            <w:r w:rsidRPr="00FB1A61">
              <w:rPr>
                <w:sz w:val="16"/>
                <w:szCs w:val="16"/>
              </w:rPr>
              <w:lastRenderedPageBreak/>
              <w:t>signalizacijos ir kitų sistemų įrengimas MDV ir su juo susijusiuose įrenginiuose) yra priskiriama Magistralinio dujotiekio kapitalinio remonto darbams.</w:t>
            </w:r>
          </w:p>
        </w:tc>
      </w:tr>
      <w:tr w:rsidR="00447560" w:rsidRPr="005E5437" w14:paraId="14C564D8" w14:textId="77777777" w:rsidTr="003828EF">
        <w:trPr>
          <w:gridAfter w:val="1"/>
          <w:wAfter w:w="16" w:type="dxa"/>
          <w:trHeight w:val="535"/>
          <w:jc w:val="center"/>
        </w:trPr>
        <w:tc>
          <w:tcPr>
            <w:tcW w:w="609" w:type="dxa"/>
            <w:shd w:val="pct5" w:color="auto" w:fill="auto"/>
            <w:vAlign w:val="center"/>
          </w:tcPr>
          <w:p w14:paraId="030CB16C" w14:textId="77777777" w:rsidR="00447560" w:rsidRPr="00FD295F" w:rsidRDefault="00447560" w:rsidP="003828EF">
            <w:pPr>
              <w:ind w:left="-112" w:right="-97"/>
              <w:jc w:val="center"/>
              <w:rPr>
                <w:rFonts w:cs="Arial"/>
                <w:b/>
                <w:bCs/>
                <w:szCs w:val="22"/>
              </w:rPr>
            </w:pPr>
            <w:r w:rsidRPr="00FD295F">
              <w:rPr>
                <w:rFonts w:cs="Arial"/>
                <w:b/>
                <w:bCs/>
                <w:szCs w:val="22"/>
              </w:rPr>
              <w:lastRenderedPageBreak/>
              <w:t>V.</w:t>
            </w:r>
          </w:p>
        </w:tc>
        <w:tc>
          <w:tcPr>
            <w:tcW w:w="4206" w:type="dxa"/>
            <w:shd w:val="pct5" w:color="auto" w:fill="auto"/>
            <w:vAlign w:val="center"/>
          </w:tcPr>
          <w:p w14:paraId="18FF3C73" w14:textId="77777777" w:rsidR="00447560" w:rsidRPr="00FD295F" w:rsidRDefault="00447560" w:rsidP="003828EF">
            <w:pPr>
              <w:keepNext/>
              <w:ind w:right="284"/>
              <w:outlineLvl w:val="0"/>
              <w:rPr>
                <w:rFonts w:eastAsia="Calibri" w:cs="Arial"/>
                <w:b/>
                <w:bCs/>
                <w:caps/>
                <w:noProof/>
                <w:szCs w:val="22"/>
                <w:lang w:val="en-US"/>
              </w:rPr>
            </w:pPr>
            <w:r w:rsidRPr="00FD295F">
              <w:rPr>
                <w:rFonts w:eastAsia="Calibri" w:cs="Arial"/>
                <w:b/>
                <w:bCs/>
                <w:caps/>
                <w:noProof/>
                <w:szCs w:val="22"/>
                <w:lang w:val="en-US"/>
              </w:rPr>
              <w:t>KITI STATINIAI</w:t>
            </w:r>
          </w:p>
        </w:tc>
        <w:tc>
          <w:tcPr>
            <w:tcW w:w="709" w:type="dxa"/>
            <w:shd w:val="pct5" w:color="auto" w:fill="auto"/>
            <w:vAlign w:val="center"/>
          </w:tcPr>
          <w:p w14:paraId="12BED4CF" w14:textId="77777777" w:rsidR="00447560" w:rsidRPr="00FD295F" w:rsidRDefault="00447560" w:rsidP="003828EF">
            <w:pPr>
              <w:autoSpaceDE w:val="0"/>
              <w:autoSpaceDN w:val="0"/>
              <w:adjustRightInd w:val="0"/>
              <w:jc w:val="center"/>
              <w:textAlignment w:val="center"/>
              <w:rPr>
                <w:rFonts w:cs="Arial"/>
                <w:b/>
                <w:bCs/>
                <w:szCs w:val="22"/>
              </w:rPr>
            </w:pPr>
          </w:p>
        </w:tc>
        <w:tc>
          <w:tcPr>
            <w:tcW w:w="1134" w:type="dxa"/>
            <w:shd w:val="pct5" w:color="auto" w:fill="auto"/>
            <w:vAlign w:val="center"/>
          </w:tcPr>
          <w:p w14:paraId="3DF6C930" w14:textId="77777777" w:rsidR="00447560" w:rsidRPr="00FD295F" w:rsidRDefault="00447560" w:rsidP="003828EF">
            <w:pPr>
              <w:jc w:val="center"/>
              <w:rPr>
                <w:rFonts w:cs="Arial"/>
                <w:b/>
                <w:bCs/>
                <w:iCs/>
                <w:szCs w:val="22"/>
              </w:rPr>
            </w:pPr>
          </w:p>
        </w:tc>
        <w:tc>
          <w:tcPr>
            <w:tcW w:w="1275" w:type="dxa"/>
            <w:shd w:val="pct5" w:color="auto" w:fill="auto"/>
            <w:vAlign w:val="center"/>
          </w:tcPr>
          <w:p w14:paraId="3F9114EC" w14:textId="77777777" w:rsidR="00447560" w:rsidRPr="00FD295F" w:rsidRDefault="00447560" w:rsidP="003828EF">
            <w:pPr>
              <w:jc w:val="center"/>
              <w:rPr>
                <w:rFonts w:cs="Arial"/>
                <w:b/>
                <w:bCs/>
                <w:iCs/>
                <w:szCs w:val="22"/>
              </w:rPr>
            </w:pPr>
          </w:p>
        </w:tc>
        <w:tc>
          <w:tcPr>
            <w:tcW w:w="2268" w:type="dxa"/>
            <w:shd w:val="pct5" w:color="auto" w:fill="auto"/>
            <w:vAlign w:val="center"/>
          </w:tcPr>
          <w:p w14:paraId="3BDC7D72" w14:textId="77777777" w:rsidR="00447560" w:rsidRPr="00FD295F" w:rsidRDefault="00447560" w:rsidP="003828EF">
            <w:pPr>
              <w:jc w:val="center"/>
              <w:rPr>
                <w:rFonts w:cs="Arial"/>
                <w:b/>
                <w:bCs/>
                <w:iCs/>
                <w:szCs w:val="22"/>
              </w:rPr>
            </w:pPr>
          </w:p>
        </w:tc>
      </w:tr>
      <w:tr w:rsidR="00447560" w14:paraId="52A3528A" w14:textId="77777777" w:rsidTr="003828EF">
        <w:trPr>
          <w:gridAfter w:val="1"/>
          <w:wAfter w:w="16" w:type="dxa"/>
          <w:trHeight w:val="535"/>
          <w:jc w:val="center"/>
        </w:trPr>
        <w:tc>
          <w:tcPr>
            <w:tcW w:w="10201" w:type="dxa"/>
            <w:gridSpan w:val="6"/>
            <w:tcBorders>
              <w:top w:val="single" w:sz="4" w:space="0" w:color="auto"/>
              <w:left w:val="single" w:sz="4" w:space="0" w:color="auto"/>
              <w:bottom w:val="single" w:sz="4" w:space="0" w:color="auto"/>
              <w:right w:val="single" w:sz="4" w:space="0" w:color="auto"/>
            </w:tcBorders>
            <w:shd w:val="pct5" w:color="auto" w:fill="auto"/>
            <w:vAlign w:val="center"/>
          </w:tcPr>
          <w:p w14:paraId="73BA718E" w14:textId="77777777" w:rsidR="00447560" w:rsidRPr="00336E77" w:rsidRDefault="00447560" w:rsidP="003828EF">
            <w:pPr>
              <w:jc w:val="left"/>
              <w:rPr>
                <w:rFonts w:cs="Arial"/>
                <w:bCs/>
                <w:iCs/>
                <w:sz w:val="18"/>
                <w:szCs w:val="18"/>
              </w:rPr>
            </w:pPr>
            <w:r w:rsidRPr="009D3D23">
              <w:t>Uždarymo įtais</w:t>
            </w:r>
            <w:r>
              <w:t>o</w:t>
            </w:r>
            <w:r w:rsidRPr="009D3D23">
              <w:t xml:space="preserve"> Nr. </w:t>
            </w:r>
            <w:r>
              <w:t xml:space="preserve">1-I </w:t>
            </w:r>
            <w:r w:rsidRPr="009D3D23">
              <w:t>aikštelė</w:t>
            </w:r>
          </w:p>
        </w:tc>
      </w:tr>
      <w:tr w:rsidR="00447560" w14:paraId="0B9350C0"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5EA25F02" w14:textId="77777777" w:rsidR="00447560" w:rsidRPr="00DA0D67" w:rsidRDefault="00447560" w:rsidP="003828EF">
            <w:pPr>
              <w:ind w:left="-112" w:right="-97"/>
              <w:jc w:val="center"/>
              <w:rPr>
                <w:rFonts w:cs="Arial"/>
                <w:szCs w:val="22"/>
              </w:rPr>
            </w:pPr>
            <w:r>
              <w:rPr>
                <w:rFonts w:cs="Arial"/>
                <w:szCs w:val="22"/>
              </w:rPr>
              <w:t>4.1.</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1623B8A1" w14:textId="77777777" w:rsidR="00447560" w:rsidRPr="00DA0D67" w:rsidRDefault="00447560" w:rsidP="003828EF">
            <w:pPr>
              <w:keepNext/>
              <w:ind w:right="284"/>
              <w:outlineLvl w:val="0"/>
              <w:rPr>
                <w:rFonts w:cs="Arial"/>
                <w:szCs w:val="22"/>
              </w:rPr>
            </w:pPr>
            <w:r>
              <w:rPr>
                <w:rFonts w:cs="Arial"/>
                <w:szCs w:val="22"/>
              </w:rPr>
              <w:t>Žaibolaidis</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736EB75A" w14:textId="77777777" w:rsidR="00447560" w:rsidRPr="00DA0D67" w:rsidRDefault="00447560" w:rsidP="003828EF">
            <w:pPr>
              <w:autoSpaceDE w:val="0"/>
              <w:autoSpaceDN w:val="0"/>
              <w:adjustRightInd w:val="0"/>
              <w:jc w:val="center"/>
              <w:textAlignment w:val="center"/>
              <w:rPr>
                <w:rFonts w:cs="Arial"/>
                <w:szCs w:val="22"/>
              </w:rPr>
            </w:pPr>
            <w:r>
              <w:rPr>
                <w:rFonts w:cs="Arial"/>
                <w:szCs w:val="22"/>
              </w:rPr>
              <w:t>Vnt.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797CE0BE" w14:textId="77777777" w:rsidR="00447560" w:rsidRPr="00DA0D67"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46C6CC57" w14:textId="77777777" w:rsidR="00447560" w:rsidRPr="00DA0D67" w:rsidRDefault="00447560" w:rsidP="003828EF">
            <w:pPr>
              <w:jc w:val="center"/>
              <w:rPr>
                <w:rFonts w:cs="Arial"/>
                <w:szCs w:val="22"/>
              </w:rPr>
            </w:pPr>
            <w:r>
              <w:rPr>
                <w:rFonts w:cs="Arial"/>
                <w:szCs w:val="22"/>
              </w:rPr>
              <w:t>1</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5399EE0F" w14:textId="77777777" w:rsidR="00447560" w:rsidRPr="00336E77" w:rsidRDefault="00447560" w:rsidP="003828EF">
            <w:pPr>
              <w:jc w:val="center"/>
              <w:rPr>
                <w:rFonts w:cs="Arial"/>
                <w:bCs/>
                <w:iCs/>
                <w:sz w:val="18"/>
                <w:szCs w:val="18"/>
              </w:rPr>
            </w:pPr>
            <w:r w:rsidRPr="00336E77">
              <w:rPr>
                <w:rFonts w:cs="Arial"/>
                <w:bCs/>
                <w:iCs/>
                <w:sz w:val="18"/>
                <w:szCs w:val="18"/>
              </w:rPr>
              <w:t>H=</w:t>
            </w:r>
            <w:r>
              <w:rPr>
                <w:rFonts w:cs="Arial"/>
                <w:bCs/>
                <w:iCs/>
                <w:sz w:val="18"/>
                <w:szCs w:val="18"/>
              </w:rPr>
              <w:t>8</w:t>
            </w:r>
            <w:r w:rsidRPr="00336E77">
              <w:rPr>
                <w:rFonts w:cs="Arial"/>
                <w:bCs/>
                <w:iCs/>
                <w:sz w:val="18"/>
                <w:szCs w:val="18"/>
              </w:rPr>
              <w:t>.0 m</w:t>
            </w:r>
          </w:p>
          <w:p w14:paraId="534EA817" w14:textId="77777777" w:rsidR="00447560" w:rsidRPr="00336E77"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r w:rsidR="00447560" w14:paraId="6230710B"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2D8D99C9" w14:textId="77777777" w:rsidR="00447560" w:rsidRDefault="00447560" w:rsidP="003828EF">
            <w:pPr>
              <w:ind w:left="-112" w:right="-97"/>
              <w:jc w:val="center"/>
              <w:rPr>
                <w:rFonts w:cs="Arial"/>
                <w:szCs w:val="22"/>
              </w:rPr>
            </w:pPr>
            <w:r>
              <w:rPr>
                <w:rFonts w:cs="Arial"/>
                <w:szCs w:val="22"/>
              </w:rPr>
              <w:t>4.2.</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2C518B2A" w14:textId="77777777" w:rsidR="00447560" w:rsidRDefault="00447560" w:rsidP="003828EF">
            <w:pPr>
              <w:keepNext/>
              <w:ind w:right="284"/>
              <w:outlineLvl w:val="0"/>
              <w:rPr>
                <w:rFonts w:cs="Arial"/>
                <w:szCs w:val="22"/>
              </w:rPr>
            </w:pPr>
            <w:r>
              <w:rPr>
                <w:rFonts w:cs="Arial"/>
                <w:szCs w:val="22"/>
              </w:rPr>
              <w:t xml:space="preserve">Tvora </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4F548740" w14:textId="77777777" w:rsidR="00447560" w:rsidRDefault="00447560" w:rsidP="003828EF">
            <w:pPr>
              <w:autoSpaceDE w:val="0"/>
              <w:autoSpaceDN w:val="0"/>
              <w:adjustRightInd w:val="0"/>
              <w:jc w:val="center"/>
              <w:textAlignment w:val="center"/>
              <w:rPr>
                <w:rFonts w:cs="Arial"/>
                <w:szCs w:val="22"/>
              </w:rPr>
            </w:pPr>
            <w:r>
              <w:rPr>
                <w:rFonts w:cs="Arial"/>
                <w:szCs w:val="22"/>
              </w:rPr>
              <w:t>m</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78D5768B" w14:textId="77777777" w:rsidR="00447560" w:rsidRDefault="00447560" w:rsidP="003828EF">
            <w:pPr>
              <w:jc w:val="center"/>
              <w:rPr>
                <w:rFonts w:cs="Arial"/>
                <w:szCs w:val="22"/>
              </w:rPr>
            </w:pPr>
            <w:r>
              <w:rPr>
                <w:rFonts w:cs="Arial"/>
                <w:szCs w:val="22"/>
              </w:rPr>
              <w:t>12</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30319999" w14:textId="77777777" w:rsidR="00447560" w:rsidRPr="00640827" w:rsidRDefault="00447560" w:rsidP="003828EF">
            <w:pPr>
              <w:jc w:val="center"/>
              <w:rPr>
                <w:rFonts w:cs="Arial"/>
                <w:szCs w:val="22"/>
                <w:lang w:val="en-US"/>
              </w:rPr>
            </w:pPr>
            <w:r>
              <w:rPr>
                <w:rFonts w:cs="Arial"/>
                <w:szCs w:val="22"/>
              </w:rPr>
              <w:t>12</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79DE5A05" w14:textId="77777777" w:rsidR="00447560" w:rsidRPr="00336E77" w:rsidRDefault="00447560" w:rsidP="003828EF">
            <w:pPr>
              <w:jc w:val="center"/>
              <w:rPr>
                <w:rFonts w:cs="Arial"/>
                <w:bCs/>
                <w:iCs/>
                <w:sz w:val="18"/>
                <w:szCs w:val="18"/>
              </w:rPr>
            </w:pPr>
            <w:r>
              <w:rPr>
                <w:rFonts w:cs="Arial"/>
                <w:bCs/>
                <w:iCs/>
                <w:sz w:val="18"/>
                <w:szCs w:val="18"/>
              </w:rPr>
              <w:t>Esama</w:t>
            </w:r>
          </w:p>
        </w:tc>
      </w:tr>
      <w:tr w:rsidR="00447560" w14:paraId="61AAF228"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776D9D51" w14:textId="77777777" w:rsidR="00447560" w:rsidRDefault="00447560" w:rsidP="003828EF">
            <w:pPr>
              <w:ind w:left="-112" w:right="-97"/>
              <w:jc w:val="center"/>
              <w:rPr>
                <w:rFonts w:cs="Arial"/>
                <w:szCs w:val="22"/>
              </w:rPr>
            </w:pPr>
            <w:r>
              <w:rPr>
                <w:rFonts w:cs="Arial"/>
                <w:szCs w:val="22"/>
              </w:rPr>
              <w:t>4.3.</w:t>
            </w: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433922F6" w14:textId="77777777" w:rsidR="00447560" w:rsidRDefault="00447560" w:rsidP="003828EF">
            <w:pPr>
              <w:keepNext/>
              <w:ind w:right="284"/>
              <w:outlineLvl w:val="0"/>
              <w:rPr>
                <w:rFonts w:cs="Arial"/>
                <w:szCs w:val="22"/>
              </w:rPr>
            </w:pPr>
            <w:r>
              <w:rPr>
                <w:rFonts w:cs="Arial"/>
                <w:szCs w:val="22"/>
              </w:rPr>
              <w:t>Čiaupų aikštelės dolomitinės skaldos danga</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01FF1EFF" w14:textId="77777777" w:rsidR="00447560" w:rsidRDefault="00447560" w:rsidP="003828EF">
            <w:pPr>
              <w:autoSpaceDE w:val="0"/>
              <w:autoSpaceDN w:val="0"/>
              <w:adjustRightInd w:val="0"/>
              <w:jc w:val="center"/>
              <w:textAlignment w:val="center"/>
              <w:rPr>
                <w:rFonts w:cs="Arial"/>
                <w:szCs w:val="22"/>
              </w:rPr>
            </w:pPr>
            <w:r w:rsidRPr="002223A2">
              <w:rPr>
                <w:rFonts w:cs="Arial"/>
                <w:sz w:val="18"/>
                <w:szCs w:val="18"/>
              </w:rPr>
              <w:t>m</w:t>
            </w:r>
            <w:r w:rsidRPr="002223A2">
              <w:rPr>
                <w:rFonts w:cs="Arial"/>
                <w:sz w:val="18"/>
                <w:szCs w:val="18"/>
                <w:vertAlign w:val="superscript"/>
              </w:rPr>
              <w:t>2</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3354D822" w14:textId="77777777" w:rsidR="00447560" w:rsidRDefault="00447560" w:rsidP="003828EF">
            <w:pPr>
              <w:jc w:val="center"/>
              <w:rPr>
                <w:rFonts w:cs="Arial"/>
                <w:szCs w:val="22"/>
              </w:rPr>
            </w:pPr>
            <w:r>
              <w:rPr>
                <w:rFonts w:cs="Arial"/>
                <w:szCs w:val="22"/>
              </w:rPr>
              <w:t>8,7</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58F44C5F" w14:textId="77777777" w:rsidR="00447560" w:rsidRDefault="00447560" w:rsidP="003828EF">
            <w:pPr>
              <w:jc w:val="center"/>
              <w:rPr>
                <w:rFonts w:cs="Arial"/>
                <w:szCs w:val="22"/>
              </w:rPr>
            </w:pPr>
            <w:r>
              <w:rPr>
                <w:rFonts w:cs="Arial"/>
                <w:szCs w:val="22"/>
              </w:rPr>
              <w:t>8,7</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2F22B5F3" w14:textId="77777777" w:rsidR="00447560" w:rsidRPr="00336E77" w:rsidRDefault="00447560" w:rsidP="003828EF">
            <w:pPr>
              <w:jc w:val="center"/>
              <w:rPr>
                <w:rFonts w:cs="Arial"/>
                <w:bCs/>
                <w:iCs/>
                <w:sz w:val="18"/>
                <w:szCs w:val="18"/>
              </w:rPr>
            </w:pPr>
            <w:r>
              <w:rPr>
                <w:rFonts w:cs="Arial"/>
                <w:bCs/>
                <w:iCs/>
                <w:sz w:val="18"/>
                <w:szCs w:val="18"/>
              </w:rPr>
              <w:t>Esama</w:t>
            </w:r>
          </w:p>
        </w:tc>
      </w:tr>
      <w:tr w:rsidR="00447560" w14:paraId="33AE1118" w14:textId="77777777" w:rsidTr="003828EF">
        <w:trPr>
          <w:gridAfter w:val="1"/>
          <w:wAfter w:w="16" w:type="dxa"/>
          <w:trHeight w:val="535"/>
          <w:jc w:val="center"/>
        </w:trPr>
        <w:tc>
          <w:tcPr>
            <w:tcW w:w="10201" w:type="dxa"/>
            <w:gridSpan w:val="6"/>
            <w:tcBorders>
              <w:top w:val="single" w:sz="4" w:space="0" w:color="auto"/>
              <w:left w:val="single" w:sz="4" w:space="0" w:color="auto"/>
              <w:bottom w:val="single" w:sz="4" w:space="0" w:color="auto"/>
              <w:right w:val="single" w:sz="4" w:space="0" w:color="auto"/>
            </w:tcBorders>
            <w:shd w:val="pct5" w:color="auto" w:fill="auto"/>
            <w:vAlign w:val="center"/>
          </w:tcPr>
          <w:p w14:paraId="7618E249" w14:textId="77777777" w:rsidR="00447560" w:rsidRDefault="00447560" w:rsidP="003828EF">
            <w:pPr>
              <w:jc w:val="left"/>
              <w:rPr>
                <w:rFonts w:cs="Arial"/>
                <w:bCs/>
                <w:iCs/>
                <w:sz w:val="18"/>
                <w:szCs w:val="18"/>
              </w:rPr>
            </w:pPr>
            <w:r w:rsidRPr="009D3D23">
              <w:t>Uždarymo įtais</w:t>
            </w:r>
            <w:r>
              <w:t xml:space="preserve">o Nr. 1-II </w:t>
            </w:r>
            <w:r w:rsidRPr="009D3D23">
              <w:t>aikštelė</w:t>
            </w:r>
          </w:p>
        </w:tc>
      </w:tr>
      <w:tr w:rsidR="00447560" w14:paraId="7FB4E7A9"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37D281E3" w14:textId="77777777" w:rsidR="00447560" w:rsidRDefault="00447560" w:rsidP="003828EF">
            <w:pPr>
              <w:ind w:left="-112" w:right="-97"/>
              <w:jc w:val="center"/>
              <w:rPr>
                <w:rFonts w:cs="Arial"/>
                <w:szCs w:val="22"/>
              </w:rPr>
            </w:pP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21CDB5D6" w14:textId="77777777" w:rsidR="00447560" w:rsidRDefault="00447560" w:rsidP="003828EF">
            <w:pPr>
              <w:keepNext/>
              <w:ind w:right="284"/>
              <w:outlineLvl w:val="0"/>
              <w:rPr>
                <w:rFonts w:cs="Arial"/>
                <w:szCs w:val="22"/>
              </w:rPr>
            </w:pPr>
            <w:r>
              <w:rPr>
                <w:rFonts w:cs="Arial"/>
                <w:szCs w:val="22"/>
              </w:rPr>
              <w:t>Žaibolaidis</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6BC59A72" w14:textId="77777777" w:rsidR="00447560" w:rsidRPr="002223A2" w:rsidRDefault="00447560" w:rsidP="003828EF">
            <w:pPr>
              <w:autoSpaceDE w:val="0"/>
              <w:autoSpaceDN w:val="0"/>
              <w:adjustRightInd w:val="0"/>
              <w:jc w:val="center"/>
              <w:textAlignment w:val="center"/>
              <w:rPr>
                <w:rFonts w:cs="Arial"/>
                <w:sz w:val="18"/>
                <w:szCs w:val="18"/>
              </w:rPr>
            </w:pPr>
            <w:r>
              <w:rPr>
                <w:rFonts w:cs="Arial"/>
                <w:szCs w:val="22"/>
              </w:rPr>
              <w:t>Vnt.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16C3011A" w14:textId="77777777" w:rsidR="00447560" w:rsidRDefault="00447560" w:rsidP="003828EF">
            <w:pPr>
              <w:jc w:val="center"/>
              <w:rPr>
                <w:rFonts w:cs="Arial"/>
                <w:szCs w:val="22"/>
              </w:rPr>
            </w:pPr>
            <w:r>
              <w:rPr>
                <w:rFonts w:cs="Arial"/>
                <w:szCs w:val="22"/>
              </w:rPr>
              <w:t>-</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520DF552" w14:textId="77777777" w:rsidR="00447560" w:rsidRDefault="00447560" w:rsidP="003828EF">
            <w:pPr>
              <w:jc w:val="center"/>
              <w:rPr>
                <w:rFonts w:cs="Arial"/>
                <w:szCs w:val="22"/>
              </w:rPr>
            </w:pPr>
            <w:r>
              <w:rPr>
                <w:rFonts w:cs="Arial"/>
                <w:szCs w:val="22"/>
              </w:rPr>
              <w:t>1</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7C893170" w14:textId="77777777" w:rsidR="00447560" w:rsidRPr="00336E77" w:rsidRDefault="00447560" w:rsidP="003828EF">
            <w:pPr>
              <w:jc w:val="center"/>
              <w:rPr>
                <w:rFonts w:cs="Arial"/>
                <w:bCs/>
                <w:iCs/>
                <w:sz w:val="18"/>
                <w:szCs w:val="18"/>
              </w:rPr>
            </w:pPr>
            <w:r w:rsidRPr="00336E77">
              <w:rPr>
                <w:rFonts w:cs="Arial"/>
                <w:bCs/>
                <w:iCs/>
                <w:sz w:val="18"/>
                <w:szCs w:val="18"/>
              </w:rPr>
              <w:t>H=</w:t>
            </w:r>
            <w:r>
              <w:rPr>
                <w:rFonts w:cs="Arial"/>
                <w:bCs/>
                <w:iCs/>
                <w:sz w:val="18"/>
                <w:szCs w:val="18"/>
              </w:rPr>
              <w:t>8</w:t>
            </w:r>
            <w:r w:rsidRPr="00336E77">
              <w:rPr>
                <w:rFonts w:cs="Arial"/>
                <w:bCs/>
                <w:iCs/>
                <w:sz w:val="18"/>
                <w:szCs w:val="18"/>
              </w:rPr>
              <w:t>.0 m</w:t>
            </w:r>
          </w:p>
          <w:p w14:paraId="363A900C" w14:textId="77777777" w:rsidR="00447560" w:rsidRDefault="00447560" w:rsidP="003828EF">
            <w:pPr>
              <w:jc w:val="center"/>
              <w:rPr>
                <w:rFonts w:cs="Arial"/>
                <w:bCs/>
                <w:iCs/>
                <w:sz w:val="18"/>
                <w:szCs w:val="18"/>
              </w:rPr>
            </w:pPr>
            <w:r w:rsidRPr="002223A2">
              <w:rPr>
                <w:rFonts w:cs="Arial"/>
                <w:bCs/>
                <w:iCs/>
                <w:sz w:val="18"/>
                <w:szCs w:val="18"/>
              </w:rPr>
              <w:t xml:space="preserve">Nesudėtingasis II </w:t>
            </w:r>
            <w:proofErr w:type="spellStart"/>
            <w:r w:rsidRPr="002223A2">
              <w:rPr>
                <w:rFonts w:cs="Arial"/>
                <w:bCs/>
                <w:iCs/>
                <w:sz w:val="18"/>
                <w:szCs w:val="18"/>
              </w:rPr>
              <w:t>gr</w:t>
            </w:r>
            <w:proofErr w:type="spellEnd"/>
            <w:r w:rsidRPr="002223A2">
              <w:rPr>
                <w:rFonts w:cs="Arial"/>
                <w:bCs/>
                <w:iCs/>
                <w:sz w:val="18"/>
                <w:szCs w:val="18"/>
              </w:rPr>
              <w:t>., nauja statyba</w:t>
            </w:r>
          </w:p>
        </w:tc>
      </w:tr>
      <w:tr w:rsidR="00447560" w14:paraId="0E611183"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5A282D4A" w14:textId="77777777" w:rsidR="00447560" w:rsidRDefault="00447560" w:rsidP="003828EF">
            <w:pPr>
              <w:ind w:left="-112" w:right="-97"/>
              <w:jc w:val="center"/>
              <w:rPr>
                <w:rFonts w:cs="Arial"/>
                <w:szCs w:val="22"/>
              </w:rPr>
            </w:pP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525E4321" w14:textId="77777777" w:rsidR="00447560" w:rsidRDefault="00447560" w:rsidP="003828EF">
            <w:pPr>
              <w:keepNext/>
              <w:ind w:right="284"/>
              <w:outlineLvl w:val="0"/>
              <w:rPr>
                <w:rFonts w:cs="Arial"/>
                <w:szCs w:val="22"/>
              </w:rPr>
            </w:pPr>
            <w:r>
              <w:rPr>
                <w:rFonts w:cs="Arial"/>
                <w:szCs w:val="22"/>
              </w:rPr>
              <w:t xml:space="preserve">Tvora </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05421B43" w14:textId="77777777" w:rsidR="00447560" w:rsidRPr="002223A2" w:rsidRDefault="00447560" w:rsidP="003828EF">
            <w:pPr>
              <w:autoSpaceDE w:val="0"/>
              <w:autoSpaceDN w:val="0"/>
              <w:adjustRightInd w:val="0"/>
              <w:jc w:val="center"/>
              <w:textAlignment w:val="center"/>
              <w:rPr>
                <w:rFonts w:cs="Arial"/>
                <w:sz w:val="18"/>
                <w:szCs w:val="18"/>
              </w:rPr>
            </w:pPr>
            <w:r>
              <w:rPr>
                <w:rFonts w:cs="Arial"/>
                <w:szCs w:val="22"/>
              </w:rPr>
              <w:t>m</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541C9DC0" w14:textId="77777777" w:rsidR="00447560" w:rsidRDefault="00447560" w:rsidP="003828EF">
            <w:pPr>
              <w:jc w:val="center"/>
              <w:rPr>
                <w:rFonts w:cs="Arial"/>
                <w:szCs w:val="22"/>
              </w:rPr>
            </w:pPr>
            <w:r>
              <w:rPr>
                <w:rFonts w:cs="Arial"/>
                <w:szCs w:val="22"/>
              </w:rPr>
              <w:t>12</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68DCA25E" w14:textId="77777777" w:rsidR="00447560" w:rsidRDefault="00447560" w:rsidP="003828EF">
            <w:pPr>
              <w:jc w:val="center"/>
              <w:rPr>
                <w:rFonts w:cs="Arial"/>
                <w:szCs w:val="22"/>
              </w:rPr>
            </w:pPr>
            <w:r>
              <w:rPr>
                <w:rFonts w:cs="Arial"/>
                <w:szCs w:val="22"/>
              </w:rPr>
              <w:t>12</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734DE542" w14:textId="77777777" w:rsidR="00447560" w:rsidRDefault="00447560" w:rsidP="003828EF">
            <w:pPr>
              <w:jc w:val="center"/>
              <w:rPr>
                <w:rFonts w:cs="Arial"/>
                <w:bCs/>
                <w:iCs/>
                <w:sz w:val="18"/>
                <w:szCs w:val="18"/>
              </w:rPr>
            </w:pPr>
            <w:r>
              <w:rPr>
                <w:rFonts w:cs="Arial"/>
                <w:bCs/>
                <w:iCs/>
                <w:sz w:val="18"/>
                <w:szCs w:val="18"/>
              </w:rPr>
              <w:t>Esama</w:t>
            </w:r>
          </w:p>
        </w:tc>
      </w:tr>
      <w:tr w:rsidR="00447560" w14:paraId="0A998342" w14:textId="77777777" w:rsidTr="003828EF">
        <w:trPr>
          <w:gridAfter w:val="1"/>
          <w:wAfter w:w="16" w:type="dxa"/>
          <w:trHeight w:val="535"/>
          <w:jc w:val="center"/>
        </w:trPr>
        <w:tc>
          <w:tcPr>
            <w:tcW w:w="609" w:type="dxa"/>
            <w:tcBorders>
              <w:top w:val="single" w:sz="4" w:space="0" w:color="auto"/>
              <w:left w:val="single" w:sz="4" w:space="0" w:color="auto"/>
              <w:bottom w:val="single" w:sz="4" w:space="0" w:color="auto"/>
              <w:right w:val="single" w:sz="4" w:space="0" w:color="auto"/>
            </w:tcBorders>
            <w:shd w:val="pct5" w:color="auto" w:fill="auto"/>
            <w:vAlign w:val="center"/>
          </w:tcPr>
          <w:p w14:paraId="3CE97DDF" w14:textId="77777777" w:rsidR="00447560" w:rsidRDefault="00447560" w:rsidP="003828EF">
            <w:pPr>
              <w:ind w:left="-112" w:right="-97"/>
              <w:jc w:val="center"/>
              <w:rPr>
                <w:rFonts w:cs="Arial"/>
                <w:szCs w:val="22"/>
              </w:rPr>
            </w:pPr>
          </w:p>
        </w:tc>
        <w:tc>
          <w:tcPr>
            <w:tcW w:w="4206" w:type="dxa"/>
            <w:tcBorders>
              <w:top w:val="single" w:sz="4" w:space="0" w:color="auto"/>
              <w:left w:val="single" w:sz="4" w:space="0" w:color="auto"/>
              <w:bottom w:val="single" w:sz="4" w:space="0" w:color="auto"/>
              <w:right w:val="single" w:sz="4" w:space="0" w:color="auto"/>
            </w:tcBorders>
            <w:shd w:val="pct5" w:color="auto" w:fill="auto"/>
            <w:vAlign w:val="center"/>
          </w:tcPr>
          <w:p w14:paraId="648E9F17" w14:textId="77777777" w:rsidR="00447560" w:rsidRDefault="00447560" w:rsidP="003828EF">
            <w:pPr>
              <w:keepNext/>
              <w:ind w:right="284"/>
              <w:outlineLvl w:val="0"/>
              <w:rPr>
                <w:rFonts w:cs="Arial"/>
                <w:szCs w:val="22"/>
              </w:rPr>
            </w:pPr>
            <w:r>
              <w:rPr>
                <w:rFonts w:cs="Arial"/>
                <w:szCs w:val="22"/>
              </w:rPr>
              <w:t>Čiaupų aikštelės dolomitinės skaldos danga</w:t>
            </w:r>
          </w:p>
        </w:tc>
        <w:tc>
          <w:tcPr>
            <w:tcW w:w="709" w:type="dxa"/>
            <w:tcBorders>
              <w:top w:val="single" w:sz="4" w:space="0" w:color="auto"/>
              <w:left w:val="single" w:sz="4" w:space="0" w:color="auto"/>
              <w:bottom w:val="single" w:sz="4" w:space="0" w:color="auto"/>
              <w:right w:val="single" w:sz="4" w:space="0" w:color="auto"/>
            </w:tcBorders>
            <w:shd w:val="pct5" w:color="auto" w:fill="auto"/>
            <w:vAlign w:val="center"/>
          </w:tcPr>
          <w:p w14:paraId="4E7A0F58" w14:textId="77777777" w:rsidR="00447560" w:rsidRPr="002223A2" w:rsidRDefault="00447560" w:rsidP="003828EF">
            <w:pPr>
              <w:autoSpaceDE w:val="0"/>
              <w:autoSpaceDN w:val="0"/>
              <w:adjustRightInd w:val="0"/>
              <w:jc w:val="center"/>
              <w:textAlignment w:val="center"/>
              <w:rPr>
                <w:rFonts w:cs="Arial"/>
                <w:sz w:val="18"/>
                <w:szCs w:val="18"/>
              </w:rPr>
            </w:pPr>
            <w:r w:rsidRPr="002223A2">
              <w:rPr>
                <w:rFonts w:cs="Arial"/>
                <w:sz w:val="18"/>
                <w:szCs w:val="18"/>
              </w:rPr>
              <w:t>m</w:t>
            </w:r>
            <w:r w:rsidRPr="002223A2">
              <w:rPr>
                <w:rFonts w:cs="Arial"/>
                <w:sz w:val="18"/>
                <w:szCs w:val="18"/>
                <w:vertAlign w:val="superscript"/>
              </w:rPr>
              <w:t>2</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tcPr>
          <w:p w14:paraId="3BAB8294" w14:textId="77777777" w:rsidR="00447560" w:rsidRDefault="00447560" w:rsidP="003828EF">
            <w:pPr>
              <w:jc w:val="center"/>
              <w:rPr>
                <w:rFonts w:cs="Arial"/>
                <w:szCs w:val="22"/>
              </w:rPr>
            </w:pPr>
            <w:r>
              <w:rPr>
                <w:rFonts w:cs="Arial"/>
                <w:szCs w:val="22"/>
              </w:rPr>
              <w:t>8,7</w:t>
            </w:r>
          </w:p>
        </w:tc>
        <w:tc>
          <w:tcPr>
            <w:tcW w:w="1275" w:type="dxa"/>
            <w:tcBorders>
              <w:top w:val="single" w:sz="4" w:space="0" w:color="auto"/>
              <w:left w:val="single" w:sz="4" w:space="0" w:color="auto"/>
              <w:bottom w:val="single" w:sz="4" w:space="0" w:color="auto"/>
              <w:right w:val="single" w:sz="4" w:space="0" w:color="auto"/>
            </w:tcBorders>
            <w:shd w:val="pct5" w:color="auto" w:fill="auto"/>
            <w:vAlign w:val="center"/>
          </w:tcPr>
          <w:p w14:paraId="3DBD38EA" w14:textId="77777777" w:rsidR="00447560" w:rsidRDefault="00447560" w:rsidP="003828EF">
            <w:pPr>
              <w:jc w:val="center"/>
              <w:rPr>
                <w:rFonts w:cs="Arial"/>
                <w:szCs w:val="22"/>
              </w:rPr>
            </w:pPr>
            <w:r>
              <w:rPr>
                <w:rFonts w:cs="Arial"/>
                <w:szCs w:val="22"/>
              </w:rPr>
              <w:t>8,7</w:t>
            </w:r>
          </w:p>
        </w:tc>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1F3D37FC" w14:textId="77777777" w:rsidR="00447560" w:rsidRDefault="00447560" w:rsidP="003828EF">
            <w:pPr>
              <w:jc w:val="center"/>
              <w:rPr>
                <w:rFonts w:cs="Arial"/>
                <w:bCs/>
                <w:iCs/>
                <w:sz w:val="18"/>
                <w:szCs w:val="18"/>
              </w:rPr>
            </w:pPr>
            <w:r>
              <w:rPr>
                <w:rFonts w:cs="Arial"/>
                <w:bCs/>
                <w:iCs/>
                <w:sz w:val="18"/>
                <w:szCs w:val="18"/>
              </w:rPr>
              <w:t>Esama</w:t>
            </w:r>
          </w:p>
        </w:tc>
      </w:tr>
    </w:tbl>
    <w:p w14:paraId="3E4D441B" w14:textId="77777777" w:rsidR="00447560" w:rsidRDefault="00447560" w:rsidP="00447560">
      <w:pPr>
        <w:pStyle w:val="Header"/>
        <w:jc w:val="left"/>
        <w:rPr>
          <w:rFonts w:asciiTheme="minorHAnsi" w:hAnsiTheme="minorHAnsi" w:cstheme="minorHAnsi"/>
          <w:b/>
        </w:rPr>
      </w:pPr>
      <w:r>
        <w:rPr>
          <w:rFonts w:asciiTheme="minorHAnsi" w:hAnsiTheme="minorHAnsi" w:cstheme="minorHAnsi"/>
          <w:b/>
        </w:rPr>
        <w:t>Pastaba: rodikliai yra indikaciniai ir projektavimo metu gali pasitikslinti</w:t>
      </w:r>
    </w:p>
    <w:p w14:paraId="353AA470" w14:textId="77777777" w:rsidR="00447560" w:rsidRDefault="00447560" w:rsidP="00447560">
      <w:pPr>
        <w:pStyle w:val="Header"/>
        <w:jc w:val="center"/>
        <w:rPr>
          <w:rFonts w:asciiTheme="minorHAnsi" w:hAnsiTheme="minorHAnsi" w:cstheme="minorHAnsi"/>
          <w:b/>
        </w:rPr>
      </w:pPr>
    </w:p>
    <w:p w14:paraId="25C3345B" w14:textId="77777777" w:rsidR="00447560" w:rsidRPr="00FD2CC3" w:rsidRDefault="00447560" w:rsidP="00447560">
      <w:pPr>
        <w:pStyle w:val="Header"/>
        <w:jc w:val="center"/>
        <w:rPr>
          <w:rFonts w:asciiTheme="minorHAnsi" w:hAnsiTheme="minorHAnsi" w:cstheme="minorHAnsi"/>
          <w:b/>
        </w:rPr>
      </w:pPr>
      <w:r w:rsidRPr="00FD2CC3">
        <w:rPr>
          <w:rFonts w:asciiTheme="minorHAnsi" w:hAnsiTheme="minorHAnsi" w:cstheme="minorHAnsi"/>
          <w:b/>
        </w:rPr>
        <w:t>STATINIO PROJEKTO SUDĖTIES</w:t>
      </w:r>
    </w:p>
    <w:p w14:paraId="4CBC4E77" w14:textId="77777777" w:rsidR="00447560" w:rsidRDefault="00447560" w:rsidP="00447560">
      <w:pPr>
        <w:pStyle w:val="Header"/>
        <w:jc w:val="center"/>
        <w:rPr>
          <w:rFonts w:asciiTheme="minorHAnsi" w:hAnsiTheme="minorHAnsi" w:cstheme="minorHAnsi"/>
          <w:b/>
        </w:rPr>
      </w:pPr>
      <w:r w:rsidRPr="00FD2CC3">
        <w:rPr>
          <w:rFonts w:asciiTheme="minorHAnsi" w:hAnsiTheme="minorHAnsi" w:cstheme="minorHAnsi"/>
          <w:b/>
        </w:rPr>
        <w:t>ŽINIARAŠTIS</w:t>
      </w:r>
    </w:p>
    <w:p w14:paraId="6F1B090A" w14:textId="77777777" w:rsidR="00447560" w:rsidRDefault="00447560" w:rsidP="00447560">
      <w:pPr>
        <w:pStyle w:val="Header"/>
        <w:jc w:val="center"/>
        <w:rPr>
          <w:rFonts w:asciiTheme="minorHAnsi" w:hAnsiTheme="minorHAnsi" w:cstheme="minorHAnsi"/>
          <w:b/>
        </w:rPr>
      </w:pPr>
    </w:p>
    <w:tbl>
      <w:tblPr>
        <w:tblStyle w:val="TableGrid5"/>
        <w:tblW w:w="10207" w:type="dxa"/>
        <w:tblInd w:w="-147" w:type="dxa"/>
        <w:tblLook w:val="04A0" w:firstRow="1" w:lastRow="0" w:firstColumn="1" w:lastColumn="0" w:noHBand="0" w:noVBand="1"/>
      </w:tblPr>
      <w:tblGrid>
        <w:gridCol w:w="1135"/>
        <w:gridCol w:w="2862"/>
        <w:gridCol w:w="823"/>
        <w:gridCol w:w="3686"/>
        <w:gridCol w:w="1701"/>
      </w:tblGrid>
      <w:tr w:rsidR="00447560" w:rsidRPr="00643234" w14:paraId="60E99275" w14:textId="77777777" w:rsidTr="003828EF">
        <w:tc>
          <w:tcPr>
            <w:tcW w:w="1135" w:type="dxa"/>
          </w:tcPr>
          <w:p w14:paraId="7B36AE5A"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Eil./</w:t>
            </w:r>
          </w:p>
          <w:p w14:paraId="7BCBBE49" w14:textId="77777777" w:rsidR="00447560" w:rsidRPr="00643234" w:rsidRDefault="00447560" w:rsidP="003828EF">
            <w:pPr>
              <w:autoSpaceDE w:val="0"/>
              <w:autoSpaceDN w:val="0"/>
              <w:adjustRightInd w:val="0"/>
              <w:jc w:val="left"/>
              <w:rPr>
                <w:rFonts w:eastAsia="Aptos"/>
                <w:szCs w:val="24"/>
                <w:lang w:eastAsia="en-US"/>
              </w:rPr>
            </w:pPr>
            <w:r w:rsidRPr="00643234">
              <w:rPr>
                <w:rFonts w:eastAsia="Aptos"/>
                <w:szCs w:val="24"/>
                <w:lang w:eastAsia="en-US"/>
              </w:rPr>
              <w:t>Tomo</w:t>
            </w:r>
          </w:p>
          <w:p w14:paraId="524FDFA5" w14:textId="77777777" w:rsidR="00447560" w:rsidRPr="00643234" w:rsidRDefault="00447560" w:rsidP="003828EF">
            <w:pPr>
              <w:jc w:val="left"/>
              <w:rPr>
                <w:rFonts w:eastAsia="Aptos"/>
                <w:szCs w:val="24"/>
                <w:lang w:eastAsia="en-US"/>
              </w:rPr>
            </w:pPr>
            <w:r w:rsidRPr="00643234">
              <w:rPr>
                <w:rFonts w:eastAsia="Aptos"/>
                <w:szCs w:val="24"/>
                <w:lang w:eastAsia="en-US"/>
              </w:rPr>
              <w:t>Nr.</w:t>
            </w:r>
          </w:p>
        </w:tc>
        <w:tc>
          <w:tcPr>
            <w:tcW w:w="2862" w:type="dxa"/>
          </w:tcPr>
          <w:p w14:paraId="5D4390C9" w14:textId="77777777" w:rsidR="00447560" w:rsidRPr="00643234" w:rsidRDefault="00447560" w:rsidP="003828EF">
            <w:pPr>
              <w:jc w:val="left"/>
              <w:rPr>
                <w:rFonts w:eastAsia="Aptos"/>
                <w:szCs w:val="24"/>
                <w:lang w:eastAsia="en-US"/>
              </w:rPr>
            </w:pPr>
            <w:r w:rsidRPr="00643234">
              <w:rPr>
                <w:rFonts w:eastAsia="Aptos"/>
                <w:szCs w:val="24"/>
                <w:lang w:eastAsia="en-US"/>
              </w:rPr>
              <w:t>Bylos žymuo</w:t>
            </w:r>
          </w:p>
        </w:tc>
        <w:tc>
          <w:tcPr>
            <w:tcW w:w="823" w:type="dxa"/>
          </w:tcPr>
          <w:p w14:paraId="041652AE" w14:textId="77777777" w:rsidR="00447560" w:rsidRPr="00643234" w:rsidRDefault="00447560" w:rsidP="003828EF">
            <w:pPr>
              <w:jc w:val="left"/>
              <w:rPr>
                <w:rFonts w:eastAsia="Aptos"/>
                <w:szCs w:val="24"/>
                <w:lang w:eastAsia="en-US"/>
              </w:rPr>
            </w:pPr>
            <w:r w:rsidRPr="00643234">
              <w:rPr>
                <w:rFonts w:eastAsia="Aptos"/>
                <w:szCs w:val="24"/>
                <w:lang w:eastAsia="en-US"/>
              </w:rPr>
              <w:t>Laida</w:t>
            </w:r>
          </w:p>
        </w:tc>
        <w:tc>
          <w:tcPr>
            <w:tcW w:w="3686" w:type="dxa"/>
          </w:tcPr>
          <w:p w14:paraId="676E80A6" w14:textId="77777777" w:rsidR="00447560" w:rsidRPr="00643234" w:rsidRDefault="00447560" w:rsidP="003828EF">
            <w:pPr>
              <w:jc w:val="left"/>
              <w:rPr>
                <w:rFonts w:eastAsia="Aptos"/>
                <w:szCs w:val="24"/>
                <w:lang w:eastAsia="en-US"/>
              </w:rPr>
            </w:pPr>
            <w:r w:rsidRPr="00643234">
              <w:rPr>
                <w:rFonts w:eastAsia="Aptos"/>
                <w:szCs w:val="24"/>
                <w:lang w:eastAsia="en-US"/>
              </w:rPr>
              <w:t>Pavadinimas</w:t>
            </w:r>
          </w:p>
        </w:tc>
        <w:tc>
          <w:tcPr>
            <w:tcW w:w="1701" w:type="dxa"/>
          </w:tcPr>
          <w:p w14:paraId="154A5D4A" w14:textId="77777777" w:rsidR="00447560" w:rsidRPr="00643234" w:rsidRDefault="00447560" w:rsidP="003828EF">
            <w:pPr>
              <w:jc w:val="left"/>
              <w:rPr>
                <w:rFonts w:ascii="Aptos" w:eastAsia="Aptos" w:hAnsi="Aptos"/>
                <w:sz w:val="22"/>
                <w:szCs w:val="22"/>
                <w:lang w:eastAsia="en-US"/>
              </w:rPr>
            </w:pPr>
            <w:r w:rsidRPr="00643234">
              <w:rPr>
                <w:rFonts w:ascii="CIDFont+F2" w:eastAsia="Aptos" w:hAnsi="CIDFont+F2" w:cs="CIDFont+F2"/>
                <w:sz w:val="21"/>
                <w:szCs w:val="21"/>
                <w:lang w:eastAsia="en-US"/>
              </w:rPr>
              <w:t>Pastabos</w:t>
            </w:r>
          </w:p>
        </w:tc>
      </w:tr>
      <w:tr w:rsidR="00447560" w:rsidRPr="00643234" w14:paraId="75C2E478" w14:textId="77777777" w:rsidTr="003828EF">
        <w:tc>
          <w:tcPr>
            <w:tcW w:w="1135" w:type="dxa"/>
          </w:tcPr>
          <w:p w14:paraId="7BA483A4" w14:textId="77777777" w:rsidR="00447560" w:rsidRPr="00643234" w:rsidRDefault="00447560" w:rsidP="003828EF">
            <w:pPr>
              <w:jc w:val="left"/>
              <w:rPr>
                <w:rFonts w:eastAsia="Aptos"/>
                <w:szCs w:val="24"/>
                <w:lang w:eastAsia="en-US"/>
              </w:rPr>
            </w:pPr>
            <w:r w:rsidRPr="00643234">
              <w:rPr>
                <w:rFonts w:eastAsia="Aptos"/>
                <w:szCs w:val="24"/>
                <w:lang w:eastAsia="en-US"/>
              </w:rPr>
              <w:t>1</w:t>
            </w:r>
          </w:p>
        </w:tc>
        <w:tc>
          <w:tcPr>
            <w:tcW w:w="2862" w:type="dxa"/>
          </w:tcPr>
          <w:p w14:paraId="715B356B" w14:textId="77777777" w:rsidR="00447560" w:rsidRPr="00643234" w:rsidRDefault="00447560" w:rsidP="003828EF">
            <w:pPr>
              <w:jc w:val="left"/>
              <w:rPr>
                <w:rFonts w:eastAsia="Aptos"/>
                <w:szCs w:val="24"/>
                <w:lang w:eastAsia="en-US"/>
              </w:rPr>
            </w:pPr>
            <w:r w:rsidRPr="00643234">
              <w:rPr>
                <w:rFonts w:eastAsia="Aptos"/>
                <w:szCs w:val="24"/>
                <w:lang w:eastAsia="en-US"/>
              </w:rPr>
              <w:t>2025</w:t>
            </w:r>
            <w:r>
              <w:rPr>
                <w:rFonts w:eastAsia="Aptos"/>
                <w:szCs w:val="24"/>
                <w:lang w:eastAsia="en-US"/>
              </w:rPr>
              <w:t>-MT-113-2.8-BD</w:t>
            </w:r>
          </w:p>
        </w:tc>
        <w:tc>
          <w:tcPr>
            <w:tcW w:w="823" w:type="dxa"/>
          </w:tcPr>
          <w:p w14:paraId="531D3A0A"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23486854" w14:textId="77777777" w:rsidR="00447560" w:rsidRPr="00643234" w:rsidRDefault="00447560" w:rsidP="003828EF">
            <w:pPr>
              <w:jc w:val="left"/>
              <w:rPr>
                <w:rFonts w:eastAsia="Aptos"/>
                <w:szCs w:val="24"/>
                <w:lang w:eastAsia="en-US"/>
              </w:rPr>
            </w:pPr>
            <w:r w:rsidRPr="00643234">
              <w:rPr>
                <w:rFonts w:eastAsia="Aptos"/>
                <w:szCs w:val="24"/>
                <w:lang w:eastAsia="en-US"/>
              </w:rPr>
              <w:t>Bendroji dalis</w:t>
            </w:r>
          </w:p>
        </w:tc>
        <w:tc>
          <w:tcPr>
            <w:tcW w:w="1701" w:type="dxa"/>
          </w:tcPr>
          <w:p w14:paraId="2BD71810" w14:textId="77777777" w:rsidR="00447560" w:rsidRPr="00643234" w:rsidRDefault="00447560" w:rsidP="003828EF">
            <w:pPr>
              <w:jc w:val="left"/>
              <w:rPr>
                <w:rFonts w:ascii="Aptos" w:eastAsia="Aptos" w:hAnsi="Aptos"/>
                <w:sz w:val="22"/>
                <w:szCs w:val="22"/>
                <w:lang w:eastAsia="en-US"/>
              </w:rPr>
            </w:pPr>
          </w:p>
        </w:tc>
      </w:tr>
      <w:tr w:rsidR="00447560" w:rsidRPr="00643234" w14:paraId="27E64289" w14:textId="77777777" w:rsidTr="003828EF">
        <w:tc>
          <w:tcPr>
            <w:tcW w:w="1135" w:type="dxa"/>
          </w:tcPr>
          <w:p w14:paraId="50C3B472" w14:textId="77777777" w:rsidR="00447560" w:rsidRPr="00643234" w:rsidRDefault="00447560" w:rsidP="003828EF">
            <w:pPr>
              <w:jc w:val="left"/>
              <w:rPr>
                <w:rFonts w:eastAsia="Aptos"/>
                <w:szCs w:val="24"/>
                <w:lang w:eastAsia="en-US"/>
              </w:rPr>
            </w:pPr>
            <w:r w:rsidRPr="00643234">
              <w:rPr>
                <w:rFonts w:eastAsia="Aptos"/>
                <w:szCs w:val="24"/>
                <w:lang w:eastAsia="en-US"/>
              </w:rPr>
              <w:t>2</w:t>
            </w:r>
          </w:p>
        </w:tc>
        <w:tc>
          <w:tcPr>
            <w:tcW w:w="2862" w:type="dxa"/>
          </w:tcPr>
          <w:p w14:paraId="7EEE6622" w14:textId="77777777" w:rsidR="00447560" w:rsidRPr="00E96764" w:rsidRDefault="00447560" w:rsidP="003828EF">
            <w:pPr>
              <w:jc w:val="left"/>
              <w:rPr>
                <w:rFonts w:eastAsia="Aptos"/>
                <w:szCs w:val="24"/>
                <w:lang w:val="en-US"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D</w:t>
            </w:r>
          </w:p>
        </w:tc>
        <w:tc>
          <w:tcPr>
            <w:tcW w:w="823" w:type="dxa"/>
          </w:tcPr>
          <w:p w14:paraId="1AD115B3"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623A2481" w14:textId="77777777" w:rsidR="00447560" w:rsidRPr="00643234" w:rsidRDefault="00447560" w:rsidP="003828EF">
            <w:pPr>
              <w:jc w:val="left"/>
              <w:rPr>
                <w:rFonts w:eastAsia="Aptos"/>
                <w:szCs w:val="24"/>
                <w:lang w:eastAsia="en-US"/>
              </w:rPr>
            </w:pPr>
            <w:r w:rsidRPr="00643234">
              <w:rPr>
                <w:rFonts w:eastAsia="Aptos"/>
                <w:szCs w:val="24"/>
                <w:lang w:eastAsia="en-US"/>
              </w:rPr>
              <w:t>Dujotiekio dalis</w:t>
            </w:r>
          </w:p>
        </w:tc>
        <w:tc>
          <w:tcPr>
            <w:tcW w:w="1701" w:type="dxa"/>
          </w:tcPr>
          <w:p w14:paraId="6B9756B5" w14:textId="77777777" w:rsidR="00447560" w:rsidRPr="00643234" w:rsidRDefault="00447560" w:rsidP="003828EF">
            <w:pPr>
              <w:jc w:val="left"/>
              <w:rPr>
                <w:rFonts w:ascii="Aptos" w:eastAsia="Aptos" w:hAnsi="Aptos"/>
                <w:sz w:val="22"/>
                <w:szCs w:val="22"/>
                <w:lang w:eastAsia="en-US"/>
              </w:rPr>
            </w:pPr>
          </w:p>
        </w:tc>
      </w:tr>
      <w:tr w:rsidR="00447560" w:rsidRPr="00643234" w14:paraId="08F43971" w14:textId="77777777" w:rsidTr="003828EF">
        <w:tc>
          <w:tcPr>
            <w:tcW w:w="1135" w:type="dxa"/>
          </w:tcPr>
          <w:p w14:paraId="47934115" w14:textId="77777777" w:rsidR="00447560" w:rsidRPr="00643234" w:rsidRDefault="00447560" w:rsidP="003828EF">
            <w:pPr>
              <w:jc w:val="left"/>
              <w:rPr>
                <w:rFonts w:eastAsia="Aptos"/>
                <w:szCs w:val="24"/>
                <w:lang w:eastAsia="en-US"/>
              </w:rPr>
            </w:pPr>
            <w:r w:rsidRPr="00643234">
              <w:rPr>
                <w:rFonts w:eastAsia="Aptos"/>
                <w:szCs w:val="24"/>
                <w:lang w:eastAsia="en-US"/>
              </w:rPr>
              <w:t>3</w:t>
            </w:r>
          </w:p>
        </w:tc>
        <w:tc>
          <w:tcPr>
            <w:tcW w:w="2862" w:type="dxa"/>
          </w:tcPr>
          <w:p w14:paraId="7734AF1F"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SP</w:t>
            </w:r>
          </w:p>
        </w:tc>
        <w:tc>
          <w:tcPr>
            <w:tcW w:w="823" w:type="dxa"/>
          </w:tcPr>
          <w:p w14:paraId="3B2F3910"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1DACFDF2" w14:textId="77777777" w:rsidR="00447560" w:rsidRPr="00643234" w:rsidRDefault="00447560" w:rsidP="003828EF">
            <w:pPr>
              <w:jc w:val="left"/>
              <w:rPr>
                <w:rFonts w:eastAsia="Aptos"/>
                <w:szCs w:val="24"/>
                <w:lang w:eastAsia="en-US"/>
              </w:rPr>
            </w:pPr>
            <w:r w:rsidRPr="004C0234">
              <w:rPr>
                <w:rFonts w:eastAsia="Aptos"/>
                <w:szCs w:val="24"/>
                <w:lang w:eastAsia="en-US"/>
              </w:rPr>
              <w:t xml:space="preserve">Sklypo plano dalis </w:t>
            </w:r>
          </w:p>
        </w:tc>
        <w:tc>
          <w:tcPr>
            <w:tcW w:w="1701" w:type="dxa"/>
          </w:tcPr>
          <w:p w14:paraId="1096EC4E" w14:textId="77777777" w:rsidR="00447560" w:rsidRPr="00643234" w:rsidRDefault="00447560" w:rsidP="003828EF">
            <w:pPr>
              <w:jc w:val="left"/>
              <w:rPr>
                <w:rFonts w:ascii="Aptos" w:eastAsia="Aptos" w:hAnsi="Aptos"/>
                <w:sz w:val="22"/>
                <w:szCs w:val="22"/>
                <w:lang w:eastAsia="en-US"/>
              </w:rPr>
            </w:pPr>
          </w:p>
        </w:tc>
      </w:tr>
      <w:tr w:rsidR="00447560" w:rsidRPr="00643234" w14:paraId="1A4BD863" w14:textId="77777777" w:rsidTr="003828EF">
        <w:tc>
          <w:tcPr>
            <w:tcW w:w="1135" w:type="dxa"/>
          </w:tcPr>
          <w:p w14:paraId="1C4C5402" w14:textId="77777777" w:rsidR="00447560" w:rsidRPr="00643234" w:rsidRDefault="00447560" w:rsidP="003828EF">
            <w:pPr>
              <w:jc w:val="left"/>
              <w:rPr>
                <w:rFonts w:eastAsia="Aptos"/>
                <w:szCs w:val="24"/>
                <w:lang w:eastAsia="en-US"/>
              </w:rPr>
            </w:pPr>
            <w:r w:rsidRPr="00643234">
              <w:rPr>
                <w:rFonts w:eastAsia="Aptos"/>
                <w:szCs w:val="24"/>
                <w:lang w:eastAsia="en-US"/>
              </w:rPr>
              <w:t>4</w:t>
            </w:r>
          </w:p>
        </w:tc>
        <w:tc>
          <w:tcPr>
            <w:tcW w:w="2862" w:type="dxa"/>
          </w:tcPr>
          <w:p w14:paraId="373F8DCB"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SK</w:t>
            </w:r>
          </w:p>
        </w:tc>
        <w:tc>
          <w:tcPr>
            <w:tcW w:w="823" w:type="dxa"/>
          </w:tcPr>
          <w:p w14:paraId="1C2F8003" w14:textId="77777777" w:rsidR="00447560" w:rsidRPr="00643234" w:rsidRDefault="00447560" w:rsidP="003828EF">
            <w:pPr>
              <w:jc w:val="left"/>
              <w:rPr>
                <w:rFonts w:eastAsia="Aptos"/>
                <w:szCs w:val="24"/>
                <w:lang w:eastAsia="en-US"/>
              </w:rPr>
            </w:pPr>
            <w:r w:rsidRPr="00643234">
              <w:rPr>
                <w:rFonts w:eastAsia="Aptos"/>
                <w:szCs w:val="24"/>
                <w:lang w:eastAsia="en-US"/>
              </w:rPr>
              <w:t>0</w:t>
            </w:r>
          </w:p>
        </w:tc>
        <w:tc>
          <w:tcPr>
            <w:tcW w:w="3686" w:type="dxa"/>
          </w:tcPr>
          <w:p w14:paraId="654EAFB4" w14:textId="77777777" w:rsidR="00447560" w:rsidRPr="00643234" w:rsidRDefault="00447560" w:rsidP="003828EF">
            <w:pPr>
              <w:jc w:val="left"/>
              <w:rPr>
                <w:rFonts w:eastAsia="Aptos"/>
                <w:szCs w:val="24"/>
                <w:lang w:eastAsia="en-US"/>
              </w:rPr>
            </w:pPr>
            <w:r w:rsidRPr="004C0234">
              <w:rPr>
                <w:rFonts w:eastAsia="Aptos"/>
                <w:szCs w:val="24"/>
                <w:lang w:eastAsia="en-US"/>
              </w:rPr>
              <w:t>Statinio konstrukcijų dalis</w:t>
            </w:r>
          </w:p>
        </w:tc>
        <w:tc>
          <w:tcPr>
            <w:tcW w:w="1701" w:type="dxa"/>
          </w:tcPr>
          <w:p w14:paraId="16B78A93" w14:textId="77777777" w:rsidR="00447560" w:rsidRPr="00643234" w:rsidRDefault="00447560" w:rsidP="003828EF">
            <w:pPr>
              <w:jc w:val="left"/>
              <w:rPr>
                <w:rFonts w:ascii="Aptos" w:eastAsia="Aptos" w:hAnsi="Aptos"/>
                <w:sz w:val="22"/>
                <w:szCs w:val="22"/>
                <w:lang w:eastAsia="en-US"/>
              </w:rPr>
            </w:pPr>
          </w:p>
        </w:tc>
      </w:tr>
      <w:tr w:rsidR="00447560" w:rsidRPr="00643234" w14:paraId="14BD40D3" w14:textId="77777777" w:rsidTr="003828EF">
        <w:tc>
          <w:tcPr>
            <w:tcW w:w="1135" w:type="dxa"/>
          </w:tcPr>
          <w:p w14:paraId="6AB8FD2B" w14:textId="77777777" w:rsidR="00447560" w:rsidRPr="00643234" w:rsidRDefault="00447560" w:rsidP="003828EF">
            <w:pPr>
              <w:jc w:val="left"/>
              <w:rPr>
                <w:rFonts w:eastAsia="Aptos"/>
                <w:szCs w:val="24"/>
                <w:lang w:eastAsia="en-US"/>
              </w:rPr>
            </w:pPr>
            <w:r>
              <w:rPr>
                <w:rFonts w:eastAsia="Aptos"/>
                <w:szCs w:val="24"/>
                <w:lang w:eastAsia="en-US"/>
              </w:rPr>
              <w:t>5</w:t>
            </w:r>
          </w:p>
        </w:tc>
        <w:tc>
          <w:tcPr>
            <w:tcW w:w="2862" w:type="dxa"/>
          </w:tcPr>
          <w:p w14:paraId="55D54518"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E</w:t>
            </w:r>
          </w:p>
        </w:tc>
        <w:tc>
          <w:tcPr>
            <w:tcW w:w="823" w:type="dxa"/>
          </w:tcPr>
          <w:p w14:paraId="71C887D3"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350FAF40" w14:textId="77777777" w:rsidR="00447560" w:rsidRPr="00643234" w:rsidRDefault="00447560" w:rsidP="003828EF">
            <w:pPr>
              <w:autoSpaceDE w:val="0"/>
              <w:autoSpaceDN w:val="0"/>
              <w:adjustRightInd w:val="0"/>
              <w:jc w:val="left"/>
              <w:rPr>
                <w:rFonts w:eastAsia="Aptos"/>
                <w:szCs w:val="24"/>
                <w:lang w:eastAsia="en-US"/>
              </w:rPr>
            </w:pPr>
            <w:r w:rsidRPr="00C0366A">
              <w:rPr>
                <w:rFonts w:eastAsia="Aptos"/>
                <w:szCs w:val="24"/>
                <w:lang w:eastAsia="en-US"/>
              </w:rPr>
              <w:t>Elektrotechnikos dalis</w:t>
            </w:r>
          </w:p>
        </w:tc>
        <w:tc>
          <w:tcPr>
            <w:tcW w:w="1701" w:type="dxa"/>
          </w:tcPr>
          <w:p w14:paraId="35C2FEFF" w14:textId="77777777" w:rsidR="00447560" w:rsidRPr="00643234" w:rsidRDefault="00447560" w:rsidP="003828EF">
            <w:pPr>
              <w:jc w:val="left"/>
              <w:rPr>
                <w:rFonts w:ascii="Aptos" w:eastAsia="Aptos" w:hAnsi="Aptos"/>
                <w:sz w:val="22"/>
                <w:szCs w:val="22"/>
                <w:lang w:eastAsia="en-US"/>
              </w:rPr>
            </w:pPr>
          </w:p>
        </w:tc>
      </w:tr>
      <w:tr w:rsidR="00447560" w:rsidRPr="00643234" w14:paraId="3B8E6D43" w14:textId="77777777" w:rsidTr="003828EF">
        <w:tc>
          <w:tcPr>
            <w:tcW w:w="1135" w:type="dxa"/>
          </w:tcPr>
          <w:p w14:paraId="3B6C9D5E" w14:textId="77777777" w:rsidR="00447560" w:rsidRPr="00643234" w:rsidRDefault="00447560" w:rsidP="003828EF">
            <w:pPr>
              <w:jc w:val="left"/>
              <w:rPr>
                <w:rFonts w:eastAsia="Aptos"/>
                <w:szCs w:val="24"/>
                <w:lang w:eastAsia="en-US"/>
              </w:rPr>
            </w:pPr>
            <w:r>
              <w:rPr>
                <w:rFonts w:eastAsia="Aptos"/>
                <w:szCs w:val="24"/>
                <w:lang w:eastAsia="en-US"/>
              </w:rPr>
              <w:t>6</w:t>
            </w:r>
          </w:p>
        </w:tc>
        <w:tc>
          <w:tcPr>
            <w:tcW w:w="2862" w:type="dxa"/>
          </w:tcPr>
          <w:p w14:paraId="50DDFA43"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SO</w:t>
            </w:r>
          </w:p>
        </w:tc>
        <w:tc>
          <w:tcPr>
            <w:tcW w:w="823" w:type="dxa"/>
          </w:tcPr>
          <w:p w14:paraId="6ED6B162"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3D5FDCA9" w14:textId="77777777" w:rsidR="00447560" w:rsidRPr="00643234" w:rsidRDefault="00447560" w:rsidP="003828EF">
            <w:pPr>
              <w:autoSpaceDE w:val="0"/>
              <w:autoSpaceDN w:val="0"/>
              <w:adjustRightInd w:val="0"/>
              <w:jc w:val="left"/>
              <w:rPr>
                <w:rFonts w:eastAsia="Aptos"/>
                <w:szCs w:val="24"/>
                <w:lang w:eastAsia="en-US"/>
              </w:rPr>
            </w:pPr>
            <w:r w:rsidRPr="00C22F51">
              <w:rPr>
                <w:rFonts w:eastAsia="Aptos"/>
                <w:szCs w:val="24"/>
                <w:lang w:eastAsia="en-US"/>
              </w:rPr>
              <w:t xml:space="preserve">Pasirengimo statybai ir statybos darbų organizavimo dalis </w:t>
            </w:r>
          </w:p>
        </w:tc>
        <w:tc>
          <w:tcPr>
            <w:tcW w:w="1701" w:type="dxa"/>
          </w:tcPr>
          <w:p w14:paraId="21A11424" w14:textId="77777777" w:rsidR="00447560" w:rsidRPr="00643234" w:rsidRDefault="00447560" w:rsidP="003828EF">
            <w:pPr>
              <w:jc w:val="left"/>
              <w:rPr>
                <w:rFonts w:ascii="Aptos" w:eastAsia="Aptos" w:hAnsi="Aptos"/>
                <w:sz w:val="22"/>
                <w:szCs w:val="22"/>
                <w:lang w:eastAsia="en-US"/>
              </w:rPr>
            </w:pPr>
          </w:p>
        </w:tc>
      </w:tr>
      <w:tr w:rsidR="00447560" w:rsidRPr="00643234" w14:paraId="1CC6D4A2" w14:textId="77777777" w:rsidTr="003828EF">
        <w:tc>
          <w:tcPr>
            <w:tcW w:w="1135" w:type="dxa"/>
          </w:tcPr>
          <w:p w14:paraId="6202886B" w14:textId="77777777" w:rsidR="00447560" w:rsidRPr="00643234" w:rsidRDefault="00447560" w:rsidP="003828EF">
            <w:pPr>
              <w:jc w:val="left"/>
              <w:rPr>
                <w:rFonts w:eastAsia="Aptos"/>
                <w:szCs w:val="24"/>
                <w:lang w:eastAsia="en-US"/>
              </w:rPr>
            </w:pPr>
            <w:r>
              <w:rPr>
                <w:rFonts w:eastAsia="Aptos"/>
                <w:szCs w:val="24"/>
                <w:lang w:eastAsia="en-US"/>
              </w:rPr>
              <w:t>7</w:t>
            </w:r>
          </w:p>
        </w:tc>
        <w:tc>
          <w:tcPr>
            <w:tcW w:w="2862" w:type="dxa"/>
          </w:tcPr>
          <w:p w14:paraId="16384BFD" w14:textId="77777777" w:rsidR="00447560" w:rsidRPr="00643234" w:rsidRDefault="00447560" w:rsidP="003828EF">
            <w:pPr>
              <w:jc w:val="left"/>
              <w:rPr>
                <w:rFonts w:eastAsia="Aptos"/>
                <w:szCs w:val="24"/>
                <w:lang w:eastAsia="en-US"/>
              </w:rPr>
            </w:pPr>
            <w:r w:rsidRPr="0025798F">
              <w:rPr>
                <w:rFonts w:eastAsia="Aptos"/>
                <w:szCs w:val="24"/>
                <w:lang w:eastAsia="en-US"/>
              </w:rPr>
              <w:t>2025-MT-113-2.</w:t>
            </w:r>
            <w:r>
              <w:rPr>
                <w:rFonts w:eastAsia="Aptos"/>
                <w:szCs w:val="24"/>
                <w:lang w:eastAsia="en-US"/>
              </w:rPr>
              <w:t>8</w:t>
            </w:r>
            <w:r w:rsidRPr="0025798F">
              <w:rPr>
                <w:rFonts w:eastAsia="Aptos"/>
                <w:szCs w:val="24"/>
                <w:lang w:eastAsia="en-US"/>
              </w:rPr>
              <w:t>-</w:t>
            </w:r>
            <w:r>
              <w:rPr>
                <w:rFonts w:eastAsia="Aptos"/>
                <w:szCs w:val="24"/>
                <w:lang w:eastAsia="en-US"/>
              </w:rPr>
              <w:t>PVA</w:t>
            </w:r>
          </w:p>
        </w:tc>
        <w:tc>
          <w:tcPr>
            <w:tcW w:w="823" w:type="dxa"/>
          </w:tcPr>
          <w:p w14:paraId="08C7D798" w14:textId="77777777" w:rsidR="00447560" w:rsidRPr="00643234" w:rsidRDefault="00447560" w:rsidP="003828EF">
            <w:pPr>
              <w:jc w:val="left"/>
              <w:rPr>
                <w:rFonts w:eastAsia="Aptos"/>
                <w:szCs w:val="24"/>
                <w:lang w:eastAsia="en-US"/>
              </w:rPr>
            </w:pPr>
            <w:r>
              <w:rPr>
                <w:rFonts w:eastAsia="Aptos"/>
                <w:szCs w:val="24"/>
                <w:lang w:eastAsia="en-US"/>
              </w:rPr>
              <w:t>0</w:t>
            </w:r>
          </w:p>
        </w:tc>
        <w:tc>
          <w:tcPr>
            <w:tcW w:w="3686" w:type="dxa"/>
          </w:tcPr>
          <w:p w14:paraId="75A69BE9" w14:textId="77777777" w:rsidR="00447560" w:rsidRPr="00643234" w:rsidRDefault="00447560" w:rsidP="003828EF">
            <w:pPr>
              <w:autoSpaceDE w:val="0"/>
              <w:autoSpaceDN w:val="0"/>
              <w:adjustRightInd w:val="0"/>
              <w:jc w:val="left"/>
              <w:rPr>
                <w:rFonts w:eastAsia="Aptos"/>
                <w:szCs w:val="24"/>
                <w:lang w:eastAsia="en-US"/>
              </w:rPr>
            </w:pPr>
            <w:r w:rsidRPr="002D645B">
              <w:rPr>
                <w:rFonts w:eastAsia="Aptos"/>
                <w:szCs w:val="24"/>
                <w:lang w:eastAsia="en-US"/>
              </w:rPr>
              <w:t xml:space="preserve">Procesų valdymo ir automatizavimo dalis </w:t>
            </w:r>
          </w:p>
        </w:tc>
        <w:tc>
          <w:tcPr>
            <w:tcW w:w="1701" w:type="dxa"/>
          </w:tcPr>
          <w:p w14:paraId="13B8349B" w14:textId="77777777" w:rsidR="00447560" w:rsidRPr="00643234" w:rsidRDefault="00447560" w:rsidP="003828EF">
            <w:pPr>
              <w:jc w:val="left"/>
              <w:rPr>
                <w:rFonts w:ascii="Aptos" w:eastAsia="Aptos" w:hAnsi="Aptos"/>
                <w:sz w:val="22"/>
                <w:szCs w:val="22"/>
                <w:lang w:eastAsia="en-US"/>
              </w:rPr>
            </w:pPr>
          </w:p>
        </w:tc>
      </w:tr>
    </w:tbl>
    <w:p w14:paraId="12D818C8" w14:textId="77777777" w:rsidR="00447560" w:rsidRDefault="00447560" w:rsidP="00447560">
      <w:pPr>
        <w:spacing w:after="160" w:line="259" w:lineRule="auto"/>
        <w:jc w:val="left"/>
        <w:rPr>
          <w:sz w:val="16"/>
          <w:szCs w:val="16"/>
        </w:rPr>
      </w:pPr>
    </w:p>
    <w:p w14:paraId="073B608A" w14:textId="77777777" w:rsidR="00447560" w:rsidRDefault="00447560" w:rsidP="00447560">
      <w:pPr>
        <w:spacing w:after="160" w:line="259" w:lineRule="auto"/>
        <w:jc w:val="left"/>
        <w:rPr>
          <w:sz w:val="16"/>
          <w:szCs w:val="16"/>
        </w:rPr>
      </w:pPr>
    </w:p>
    <w:p w14:paraId="0E1E0918" w14:textId="77777777" w:rsidR="009F2D2E" w:rsidRPr="006660F1" w:rsidRDefault="009F2D2E" w:rsidP="009F2D2E">
      <w:pPr>
        <w:jc w:val="center"/>
        <w:rPr>
          <w:rFonts w:asciiTheme="minorHAnsi" w:hAnsiTheme="minorHAnsi" w:cstheme="minorHAnsi"/>
          <w:b/>
          <w:sz w:val="28"/>
          <w:szCs w:val="28"/>
        </w:rPr>
      </w:pPr>
    </w:p>
    <w:p w14:paraId="314F8CED" w14:textId="6F5F9DD7" w:rsidR="00C47DE1" w:rsidRDefault="00C47DE1">
      <w:pPr>
        <w:spacing w:after="160" w:line="259" w:lineRule="auto"/>
        <w:jc w:val="left"/>
        <w:rPr>
          <w:sz w:val="16"/>
          <w:szCs w:val="16"/>
        </w:rPr>
      </w:pPr>
      <w:r>
        <w:rPr>
          <w:sz w:val="16"/>
          <w:szCs w:val="16"/>
        </w:rPr>
        <w:br w:type="page"/>
      </w:r>
    </w:p>
    <w:p w14:paraId="35DD32A1" w14:textId="294DBDD8" w:rsidR="009F2D2E" w:rsidRPr="00774470" w:rsidRDefault="009F2D2E" w:rsidP="009F2D2E">
      <w:pPr>
        <w:spacing w:after="160" w:line="259" w:lineRule="auto"/>
        <w:jc w:val="left"/>
        <w:rPr>
          <w:rFonts w:asciiTheme="minorHAnsi" w:hAnsiTheme="minorHAnsi"/>
          <w:szCs w:val="24"/>
        </w:rPr>
      </w:pPr>
    </w:p>
    <w:bookmarkEnd w:id="0"/>
    <w:p w14:paraId="60BE45DE" w14:textId="43FE87F0" w:rsidR="425301B5" w:rsidRDefault="425301B5"/>
    <w:sectPr w:rsidR="425301B5" w:rsidSect="00250290">
      <w:headerReference w:type="default" r:id="rId11"/>
      <w:pgSz w:w="12240" w:h="15840"/>
      <w:pgMar w:top="851" w:right="567" w:bottom="851" w:left="1701" w:header="561" w:footer="43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8235A" w14:textId="77777777" w:rsidR="00245F27" w:rsidRDefault="00245F27" w:rsidP="00B41D5B">
      <w:r>
        <w:separator/>
      </w:r>
    </w:p>
  </w:endnote>
  <w:endnote w:type="continuationSeparator" w:id="0">
    <w:p w14:paraId="5EF54217" w14:textId="77777777" w:rsidR="00245F27" w:rsidRDefault="00245F27" w:rsidP="00B41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olo">
    <w:altName w:val="Courier New"/>
    <w:charset w:val="00"/>
    <w:family w:val="auto"/>
    <w:pitch w:val="variable"/>
    <w:sig w:usb0="800000AF" w:usb1="00002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BD43B" w14:textId="77777777" w:rsidR="00245F27" w:rsidRDefault="00245F27" w:rsidP="00B41D5B">
      <w:r>
        <w:separator/>
      </w:r>
    </w:p>
  </w:footnote>
  <w:footnote w:type="continuationSeparator" w:id="0">
    <w:p w14:paraId="762D706E" w14:textId="77777777" w:rsidR="00245F27" w:rsidRDefault="00245F27" w:rsidP="00B41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3219E" w14:textId="65D6AA91" w:rsidR="00A30CAC" w:rsidRPr="00A30CAC" w:rsidRDefault="00A30CAC" w:rsidP="00061D69">
    <w:pPr>
      <w:pStyle w:val="Header"/>
      <w:jc w:val="center"/>
    </w:pPr>
    <w:r w:rsidRPr="00D7764D">
      <w:rPr>
        <w:rFonts w:cstheme="minorHAnsi"/>
        <w:noProof/>
        <w:sz w:val="16"/>
        <w:szCs w:val="16"/>
      </w:rPr>
      <w:drawing>
        <wp:inline distT="0" distB="0" distL="0" distR="0" wp14:anchorId="775A66B2" wp14:editId="6222BBB0">
          <wp:extent cx="1143000" cy="495300"/>
          <wp:effectExtent l="0" t="0" r="0" b="0"/>
          <wp:docPr id="3" name="Picture 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526488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1348708"/>
    <w:lvl w:ilvl="0">
      <w:start w:val="1"/>
      <w:numFmt w:val="bullet"/>
      <w:pStyle w:val="ListBullet2"/>
      <w:lvlText w:val=""/>
      <w:lvlJc w:val="left"/>
      <w:pPr>
        <w:tabs>
          <w:tab w:val="num" w:pos="76"/>
        </w:tabs>
        <w:ind w:left="76" w:hanging="360"/>
      </w:pPr>
      <w:rPr>
        <w:rFonts w:ascii="Symbol" w:hAnsi="Symbol" w:hint="default"/>
      </w:rPr>
    </w:lvl>
  </w:abstractNum>
  <w:abstractNum w:abstractNumId="4" w15:restartNumberingAfterBreak="0">
    <w:nsid w:val="FFFFFF89"/>
    <w:multiLevelType w:val="singleLevel"/>
    <w:tmpl w:val="2500F0F8"/>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8B6CC1"/>
    <w:multiLevelType w:val="hybridMultilevel"/>
    <w:tmpl w:val="B14893EA"/>
    <w:lvl w:ilvl="0" w:tplc="E552040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30D0DE5"/>
    <w:multiLevelType w:val="multilevel"/>
    <w:tmpl w:val="87786BE0"/>
    <w:lvl w:ilvl="0">
      <w:start w:val="1"/>
      <w:numFmt w:val="decimal"/>
      <w:lvlText w:val="%1."/>
      <w:lvlJc w:val="left"/>
      <w:pPr>
        <w:ind w:left="465" w:hanging="465"/>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8" w15:restartNumberingAfterBreak="0">
    <w:nsid w:val="179974E8"/>
    <w:multiLevelType w:val="multilevel"/>
    <w:tmpl w:val="BD144C04"/>
    <w:lvl w:ilvl="0">
      <w:start w:val="1"/>
      <w:numFmt w:val="decimal"/>
      <w:lvlText w:val="%1."/>
      <w:lvlJc w:val="left"/>
      <w:pPr>
        <w:ind w:left="1069" w:hanging="360"/>
      </w:pPr>
      <w:rPr>
        <w:rFonts w:hint="default"/>
      </w:rPr>
    </w:lvl>
    <w:lvl w:ilvl="1">
      <w:start w:val="1"/>
      <w:numFmt w:val="decimal"/>
      <w:lvlText w:val="%1.%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9"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9161C1"/>
    <w:multiLevelType w:val="hybridMultilevel"/>
    <w:tmpl w:val="E356D5B0"/>
    <w:lvl w:ilvl="0" w:tplc="998644D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32AC2912"/>
    <w:multiLevelType w:val="multilevel"/>
    <w:tmpl w:val="E2A2F780"/>
    <w:lvl w:ilvl="0">
      <w:start w:val="1"/>
      <w:numFmt w:val="decimal"/>
      <w:lvlText w:val="%1."/>
      <w:lvlJc w:val="left"/>
      <w:pPr>
        <w:ind w:left="360" w:hanging="360"/>
      </w:pPr>
      <w:rPr>
        <w:rFonts w:hint="default"/>
        <w:b/>
        <w:sz w:val="24"/>
        <w:szCs w:val="24"/>
      </w:rPr>
    </w:lvl>
    <w:lvl w:ilvl="1">
      <w:start w:val="1"/>
      <w:numFmt w:val="decimal"/>
      <w:lvlText w:val="%1.%2."/>
      <w:lvlJc w:val="left"/>
      <w:pPr>
        <w:ind w:left="1070" w:hanging="360"/>
      </w:pPr>
      <w:rPr>
        <w:rFonts w:ascii="Calibri" w:hAnsi="Calibri" w:hint="default"/>
        <w:b w:val="0"/>
        <w:sz w:val="24"/>
        <w:szCs w:val="24"/>
        <w:lang w:val="lt-LT"/>
      </w:rPr>
    </w:lvl>
    <w:lvl w:ilvl="2">
      <w:start w:val="1"/>
      <w:numFmt w:val="decimal"/>
      <w:lvlText w:val="%1.%2.%3."/>
      <w:lvlJc w:val="left"/>
      <w:pPr>
        <w:ind w:left="3130" w:hanging="720"/>
      </w:pPr>
      <w:rPr>
        <w:rFonts w:hint="default"/>
        <w:b w:val="0"/>
        <w:bCs/>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49935AA7"/>
    <w:multiLevelType w:val="hybridMultilevel"/>
    <w:tmpl w:val="2CCC1596"/>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64315D9"/>
    <w:multiLevelType w:val="hybridMultilevel"/>
    <w:tmpl w:val="292A9F1C"/>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914FE6"/>
    <w:multiLevelType w:val="multilevel"/>
    <w:tmpl w:val="00F65652"/>
    <w:lvl w:ilvl="0">
      <w:start w:val="1"/>
      <w:numFmt w:val="decimal"/>
      <w:pStyle w:val="Sraas1"/>
      <w:lvlText w:val="%1."/>
      <w:lvlJc w:val="left"/>
      <w:pPr>
        <w:tabs>
          <w:tab w:val="num" w:pos="5338"/>
        </w:tabs>
        <w:ind w:left="5168" w:hanging="207"/>
      </w:pPr>
      <w:rPr>
        <w:rFonts w:cs="Times New Roman" w:hint="default"/>
        <w:sz w:val="24"/>
        <w:szCs w:val="24"/>
      </w:rPr>
    </w:lvl>
    <w:lvl w:ilvl="1">
      <w:start w:val="1"/>
      <w:numFmt w:val="decimal"/>
      <w:pStyle w:val="Sraas21"/>
      <w:lvlText w:val="%1.%2."/>
      <w:lvlJc w:val="left"/>
      <w:pPr>
        <w:tabs>
          <w:tab w:val="num" w:pos="264"/>
        </w:tabs>
        <w:ind w:left="93" w:hanging="93"/>
      </w:pPr>
      <w:rPr>
        <w:rFonts w:asciiTheme="minorHAnsi" w:hAnsiTheme="minorHAnsi" w:cs="Times New Roman" w:hint="default"/>
        <w:b w:val="0"/>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raas31"/>
      <w:lvlText w:val="%1.%2.%3."/>
      <w:lvlJc w:val="left"/>
      <w:pPr>
        <w:tabs>
          <w:tab w:val="num" w:pos="-2345"/>
        </w:tabs>
        <w:ind w:left="-2912" w:hanging="2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raas41"/>
      <w:lvlText w:val="%1.%2.%3.%4."/>
      <w:lvlJc w:val="left"/>
      <w:pPr>
        <w:tabs>
          <w:tab w:val="num" w:pos="-2268"/>
        </w:tabs>
        <w:ind w:left="-2835" w:hanging="227"/>
      </w:pPr>
      <w:rPr>
        <w:rFonts w:cs="Times New Roman" w:hint="default"/>
        <w:b w:val="0"/>
        <w:bCs w:val="0"/>
        <w:i w:val="0"/>
        <w:iCs w:val="0"/>
        <w:color w:val="000000"/>
        <w:u w:val="none"/>
      </w:rPr>
    </w:lvl>
    <w:lvl w:ilvl="4">
      <w:start w:val="1"/>
      <w:numFmt w:val="decimal"/>
      <w:pStyle w:val="Sraas51"/>
      <w:lvlText w:val="%1.%2.%3.%4.%5."/>
      <w:lvlJc w:val="left"/>
      <w:pPr>
        <w:tabs>
          <w:tab w:val="num" w:pos="-1701"/>
        </w:tabs>
        <w:ind w:left="-2552" w:hanging="261"/>
      </w:pPr>
      <w:rPr>
        <w:rFonts w:cs="Times New Roman" w:hint="default"/>
      </w:rPr>
    </w:lvl>
    <w:lvl w:ilvl="5">
      <w:start w:val="1"/>
      <w:numFmt w:val="decimal"/>
      <w:pStyle w:val="Sraas6"/>
      <w:lvlText w:val="%1.%2.%3.%4.%5.%6."/>
      <w:lvlJc w:val="left"/>
      <w:pPr>
        <w:tabs>
          <w:tab w:val="num" w:pos="-1134"/>
        </w:tabs>
        <w:ind w:left="-1985" w:hanging="425"/>
      </w:pPr>
      <w:rPr>
        <w:rFonts w:cs="Times New Roman" w:hint="default"/>
        <w:b w:val="0"/>
        <w:bCs w:val="0"/>
      </w:rPr>
    </w:lvl>
    <w:lvl w:ilvl="6">
      <w:start w:val="1"/>
      <w:numFmt w:val="decimal"/>
      <w:lvlText w:val="%1.%2.%3.%4.%5.%6.%7."/>
      <w:lvlJc w:val="left"/>
      <w:pPr>
        <w:tabs>
          <w:tab w:val="num" w:pos="-293"/>
        </w:tabs>
        <w:ind w:left="-1013" w:hanging="1080"/>
      </w:pPr>
      <w:rPr>
        <w:rFonts w:cs="Times New Roman" w:hint="default"/>
      </w:rPr>
    </w:lvl>
    <w:lvl w:ilvl="7">
      <w:start w:val="1"/>
      <w:numFmt w:val="decimal"/>
      <w:lvlText w:val="%1.%2.%3.%4.%5.%6.%7.%8."/>
      <w:lvlJc w:val="left"/>
      <w:pPr>
        <w:tabs>
          <w:tab w:val="num" w:pos="427"/>
        </w:tabs>
        <w:ind w:left="-509" w:hanging="1224"/>
      </w:pPr>
      <w:rPr>
        <w:rFonts w:cs="Times New Roman" w:hint="default"/>
      </w:rPr>
    </w:lvl>
    <w:lvl w:ilvl="8">
      <w:start w:val="1"/>
      <w:numFmt w:val="decimal"/>
      <w:lvlText w:val="%1.%2.%3.%4.%5.%6.%7.%8.%9."/>
      <w:lvlJc w:val="left"/>
      <w:pPr>
        <w:tabs>
          <w:tab w:val="num" w:pos="787"/>
        </w:tabs>
        <w:ind w:left="67" w:hanging="1440"/>
      </w:pPr>
      <w:rPr>
        <w:rFonts w:cs="Times New Roman" w:hint="default"/>
      </w:rPr>
    </w:lvl>
  </w:abstractNum>
  <w:abstractNum w:abstractNumId="21"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6AA75D51"/>
    <w:multiLevelType w:val="hybridMultilevel"/>
    <w:tmpl w:val="0C44FB5E"/>
    <w:lvl w:ilvl="0" w:tplc="E39A248A">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6C035F"/>
    <w:multiLevelType w:val="hybridMultilevel"/>
    <w:tmpl w:val="096A7A3E"/>
    <w:lvl w:ilvl="0" w:tplc="35C88236">
      <w:start w:val="1"/>
      <w:numFmt w:val="decimal"/>
      <w:lvlText w:val="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796D0B68"/>
    <w:multiLevelType w:val="multilevel"/>
    <w:tmpl w:val="7C1A7048"/>
    <w:lvl w:ilvl="0">
      <w:start w:val="1"/>
      <w:numFmt w:val="decimal"/>
      <w:suff w:val="space"/>
      <w:lvlText w:val="%1."/>
      <w:lvlJc w:val="left"/>
      <w:pPr>
        <w:ind w:left="1152" w:hanging="432"/>
      </w:pPr>
      <w:rPr>
        <w:rFonts w:cs="Times New Roman" w:hint="default"/>
      </w:rPr>
    </w:lvl>
    <w:lvl w:ilvl="1">
      <w:start w:val="1"/>
      <w:numFmt w:val="decimal"/>
      <w:suff w:val="space"/>
      <w:lvlText w:val="%1.%2."/>
      <w:lvlJc w:val="left"/>
      <w:pPr>
        <w:ind w:left="557" w:firstLine="720"/>
      </w:pPr>
      <w:rPr>
        <w:rFonts w:cs="Times New Roman" w:hint="default"/>
        <w:b w:val="0"/>
        <w:i w:val="0"/>
      </w:rPr>
    </w:lvl>
    <w:lvl w:ilvl="2">
      <w:start w:val="1"/>
      <w:numFmt w:val="decimal"/>
      <w:suff w:val="space"/>
      <w:lvlText w:val="%1.%2.%3."/>
      <w:lvlJc w:val="left"/>
      <w:pPr>
        <w:ind w:left="131"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6" w15:restartNumberingAfterBreak="0">
    <w:nsid w:val="7D810AE5"/>
    <w:multiLevelType w:val="hybridMultilevel"/>
    <w:tmpl w:val="69845192"/>
    <w:lvl w:ilvl="0" w:tplc="3A6E10A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355EAA"/>
    <w:multiLevelType w:val="hybridMultilevel"/>
    <w:tmpl w:val="A470CCC6"/>
    <w:lvl w:ilvl="0" w:tplc="8A489716">
      <w:start w:val="1"/>
      <w:numFmt w:val="decimal"/>
      <w:pStyle w:val="TOR-Numberring1"/>
      <w:lvlText w:val="%1."/>
      <w:lvlJc w:val="left"/>
      <w:pPr>
        <w:ind w:left="360" w:hanging="360"/>
      </w:pPr>
      <w:rPr>
        <w:rFonts w:hint="default"/>
      </w:rPr>
    </w:lvl>
    <w:lvl w:ilvl="1" w:tplc="04270019">
      <w:start w:val="1"/>
      <w:numFmt w:val="bullet"/>
      <w:lvlText w:val="o"/>
      <w:lvlJc w:val="left"/>
      <w:pPr>
        <w:ind w:left="1080" w:hanging="360"/>
      </w:pPr>
      <w:rPr>
        <w:rFonts w:ascii="Courier New" w:hAnsi="Courier New" w:cs="Courier New" w:hint="default"/>
      </w:rPr>
    </w:lvl>
    <w:lvl w:ilvl="2" w:tplc="0427001B" w:tentative="1">
      <w:start w:val="1"/>
      <w:numFmt w:val="bullet"/>
      <w:lvlText w:val=""/>
      <w:lvlJc w:val="left"/>
      <w:pPr>
        <w:ind w:left="1800" w:hanging="360"/>
      </w:pPr>
      <w:rPr>
        <w:rFonts w:ascii="Wingdings" w:hAnsi="Wingdings" w:hint="default"/>
      </w:rPr>
    </w:lvl>
    <w:lvl w:ilvl="3" w:tplc="0427000F" w:tentative="1">
      <w:start w:val="1"/>
      <w:numFmt w:val="bullet"/>
      <w:lvlText w:val=""/>
      <w:lvlJc w:val="left"/>
      <w:pPr>
        <w:ind w:left="2520" w:hanging="360"/>
      </w:pPr>
      <w:rPr>
        <w:rFonts w:ascii="Symbol" w:hAnsi="Symbol" w:hint="default"/>
      </w:rPr>
    </w:lvl>
    <w:lvl w:ilvl="4" w:tplc="04270019" w:tentative="1">
      <w:start w:val="1"/>
      <w:numFmt w:val="bullet"/>
      <w:lvlText w:val="o"/>
      <w:lvlJc w:val="left"/>
      <w:pPr>
        <w:ind w:left="3240" w:hanging="360"/>
      </w:pPr>
      <w:rPr>
        <w:rFonts w:ascii="Courier New" w:hAnsi="Courier New" w:cs="Courier New" w:hint="default"/>
      </w:rPr>
    </w:lvl>
    <w:lvl w:ilvl="5" w:tplc="0427001B" w:tentative="1">
      <w:start w:val="1"/>
      <w:numFmt w:val="bullet"/>
      <w:lvlText w:val=""/>
      <w:lvlJc w:val="left"/>
      <w:pPr>
        <w:ind w:left="3960" w:hanging="360"/>
      </w:pPr>
      <w:rPr>
        <w:rFonts w:ascii="Wingdings" w:hAnsi="Wingdings" w:hint="default"/>
      </w:rPr>
    </w:lvl>
    <w:lvl w:ilvl="6" w:tplc="0427000F" w:tentative="1">
      <w:start w:val="1"/>
      <w:numFmt w:val="bullet"/>
      <w:lvlText w:val=""/>
      <w:lvlJc w:val="left"/>
      <w:pPr>
        <w:ind w:left="4680" w:hanging="360"/>
      </w:pPr>
      <w:rPr>
        <w:rFonts w:ascii="Symbol" w:hAnsi="Symbol" w:hint="default"/>
      </w:rPr>
    </w:lvl>
    <w:lvl w:ilvl="7" w:tplc="04270019" w:tentative="1">
      <w:start w:val="1"/>
      <w:numFmt w:val="bullet"/>
      <w:lvlText w:val="o"/>
      <w:lvlJc w:val="left"/>
      <w:pPr>
        <w:ind w:left="5400" w:hanging="360"/>
      </w:pPr>
      <w:rPr>
        <w:rFonts w:ascii="Courier New" w:hAnsi="Courier New" w:cs="Courier New" w:hint="default"/>
      </w:rPr>
    </w:lvl>
    <w:lvl w:ilvl="8" w:tplc="0427001B" w:tentative="1">
      <w:start w:val="1"/>
      <w:numFmt w:val="bullet"/>
      <w:lvlText w:val=""/>
      <w:lvlJc w:val="left"/>
      <w:pPr>
        <w:ind w:left="6120" w:hanging="360"/>
      </w:pPr>
      <w:rPr>
        <w:rFonts w:ascii="Wingdings" w:hAnsi="Wingdings" w:hint="default"/>
      </w:rPr>
    </w:lvl>
  </w:abstractNum>
  <w:num w:numId="1" w16cid:durableId="1441534206">
    <w:abstractNumId w:val="20"/>
  </w:num>
  <w:num w:numId="2" w16cid:durableId="1031758526">
    <w:abstractNumId w:val="5"/>
  </w:num>
  <w:num w:numId="3" w16cid:durableId="1430616013">
    <w:abstractNumId w:val="26"/>
  </w:num>
  <w:num w:numId="4" w16cid:durableId="1540243695">
    <w:abstractNumId w:val="22"/>
  </w:num>
  <w:num w:numId="5" w16cid:durableId="463817805">
    <w:abstractNumId w:val="24"/>
  </w:num>
  <w:num w:numId="6" w16cid:durableId="1252156987">
    <w:abstractNumId w:val="4"/>
  </w:num>
  <w:num w:numId="7" w16cid:durableId="573248414">
    <w:abstractNumId w:val="3"/>
  </w:num>
  <w:num w:numId="8" w16cid:durableId="975914350">
    <w:abstractNumId w:val="27"/>
  </w:num>
  <w:num w:numId="9" w16cid:durableId="156651981">
    <w:abstractNumId w:val="14"/>
  </w:num>
  <w:num w:numId="10" w16cid:durableId="1968928396">
    <w:abstractNumId w:val="19"/>
  </w:num>
  <w:num w:numId="11" w16cid:durableId="468548243">
    <w:abstractNumId w:val="21"/>
  </w:num>
  <w:num w:numId="12" w16cid:durableId="11577239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365653">
    <w:abstractNumId w:val="17"/>
  </w:num>
  <w:num w:numId="14" w16cid:durableId="1651253126">
    <w:abstractNumId w:val="9"/>
  </w:num>
  <w:num w:numId="15" w16cid:durableId="2028284848">
    <w:abstractNumId w:val="18"/>
  </w:num>
  <w:num w:numId="16" w16cid:durableId="52121442">
    <w:abstractNumId w:val="10"/>
  </w:num>
  <w:num w:numId="17" w16cid:durableId="1122920911">
    <w:abstractNumId w:val="12"/>
  </w:num>
  <w:num w:numId="18" w16cid:durableId="118686825">
    <w:abstractNumId w:val="2"/>
  </w:num>
  <w:num w:numId="19" w16cid:durableId="297489379">
    <w:abstractNumId w:val="1"/>
  </w:num>
  <w:num w:numId="20" w16cid:durableId="1771730509">
    <w:abstractNumId w:val="0"/>
  </w:num>
  <w:num w:numId="21" w16cid:durableId="303437095">
    <w:abstractNumId w:val="13"/>
  </w:num>
  <w:num w:numId="22" w16cid:durableId="322903457">
    <w:abstractNumId w:val="6"/>
  </w:num>
  <w:num w:numId="23" w16cid:durableId="1376003428">
    <w:abstractNumId w:val="25"/>
  </w:num>
  <w:num w:numId="24" w16cid:durableId="1877698909">
    <w:abstractNumId w:val="11"/>
  </w:num>
  <w:num w:numId="25" w16cid:durableId="770704136">
    <w:abstractNumId w:val="7"/>
  </w:num>
  <w:num w:numId="26" w16cid:durableId="1277641683">
    <w:abstractNumId w:val="8"/>
  </w:num>
  <w:num w:numId="27" w16cid:durableId="1068383352">
    <w:abstractNumId w:val="15"/>
  </w:num>
  <w:num w:numId="28" w16cid:durableId="185495537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991069">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DCE"/>
    <w:rsid w:val="00000DCE"/>
    <w:rsid w:val="000011EF"/>
    <w:rsid w:val="00003B7B"/>
    <w:rsid w:val="0000429B"/>
    <w:rsid w:val="000104E5"/>
    <w:rsid w:val="000149A9"/>
    <w:rsid w:val="0001613E"/>
    <w:rsid w:val="00022345"/>
    <w:rsid w:val="0002251D"/>
    <w:rsid w:val="00022A11"/>
    <w:rsid w:val="000236B1"/>
    <w:rsid w:val="00023FC5"/>
    <w:rsid w:val="00024622"/>
    <w:rsid w:val="00025118"/>
    <w:rsid w:val="00026C5A"/>
    <w:rsid w:val="00027649"/>
    <w:rsid w:val="00030F47"/>
    <w:rsid w:val="000345CD"/>
    <w:rsid w:val="00034A94"/>
    <w:rsid w:val="00035212"/>
    <w:rsid w:val="000360BF"/>
    <w:rsid w:val="0004287A"/>
    <w:rsid w:val="00042D4E"/>
    <w:rsid w:val="000442C3"/>
    <w:rsid w:val="00050920"/>
    <w:rsid w:val="00051EE4"/>
    <w:rsid w:val="00052AEA"/>
    <w:rsid w:val="00053182"/>
    <w:rsid w:val="00054C85"/>
    <w:rsid w:val="000570E9"/>
    <w:rsid w:val="00057202"/>
    <w:rsid w:val="00057296"/>
    <w:rsid w:val="00057F99"/>
    <w:rsid w:val="00061455"/>
    <w:rsid w:val="00061D69"/>
    <w:rsid w:val="00063A11"/>
    <w:rsid w:val="00064C5E"/>
    <w:rsid w:val="00064DD0"/>
    <w:rsid w:val="00067E1B"/>
    <w:rsid w:val="00071EEB"/>
    <w:rsid w:val="00073D23"/>
    <w:rsid w:val="00076666"/>
    <w:rsid w:val="0007682C"/>
    <w:rsid w:val="000774B1"/>
    <w:rsid w:val="00081695"/>
    <w:rsid w:val="00081BC7"/>
    <w:rsid w:val="00082A53"/>
    <w:rsid w:val="00083227"/>
    <w:rsid w:val="00083271"/>
    <w:rsid w:val="0008419A"/>
    <w:rsid w:val="00085858"/>
    <w:rsid w:val="00091304"/>
    <w:rsid w:val="00093067"/>
    <w:rsid w:val="00094F6A"/>
    <w:rsid w:val="0009549E"/>
    <w:rsid w:val="00096D4C"/>
    <w:rsid w:val="00097D1B"/>
    <w:rsid w:val="00097E4E"/>
    <w:rsid w:val="000A251C"/>
    <w:rsid w:val="000A30B9"/>
    <w:rsid w:val="000A32A2"/>
    <w:rsid w:val="000A4B9D"/>
    <w:rsid w:val="000A68D1"/>
    <w:rsid w:val="000B646C"/>
    <w:rsid w:val="000C3867"/>
    <w:rsid w:val="000C3F62"/>
    <w:rsid w:val="000C410A"/>
    <w:rsid w:val="000C5DBD"/>
    <w:rsid w:val="000D0E7A"/>
    <w:rsid w:val="000D121C"/>
    <w:rsid w:val="000D2C5C"/>
    <w:rsid w:val="000E0C4A"/>
    <w:rsid w:val="000E153F"/>
    <w:rsid w:val="000E3274"/>
    <w:rsid w:val="000F1DF4"/>
    <w:rsid w:val="000F299B"/>
    <w:rsid w:val="000F3E17"/>
    <w:rsid w:val="000F41B5"/>
    <w:rsid w:val="000F4659"/>
    <w:rsid w:val="000F4D8F"/>
    <w:rsid w:val="00100EDF"/>
    <w:rsid w:val="001067FC"/>
    <w:rsid w:val="00107AF0"/>
    <w:rsid w:val="001132CD"/>
    <w:rsid w:val="00122271"/>
    <w:rsid w:val="00122289"/>
    <w:rsid w:val="00124FAD"/>
    <w:rsid w:val="00125CCB"/>
    <w:rsid w:val="0012637D"/>
    <w:rsid w:val="00130106"/>
    <w:rsid w:val="00132339"/>
    <w:rsid w:val="00136A49"/>
    <w:rsid w:val="00140668"/>
    <w:rsid w:val="00141FAE"/>
    <w:rsid w:val="00143C91"/>
    <w:rsid w:val="00145659"/>
    <w:rsid w:val="00150800"/>
    <w:rsid w:val="00152888"/>
    <w:rsid w:val="00152C70"/>
    <w:rsid w:val="00153561"/>
    <w:rsid w:val="00153E86"/>
    <w:rsid w:val="00156298"/>
    <w:rsid w:val="00157068"/>
    <w:rsid w:val="00161582"/>
    <w:rsid w:val="00163573"/>
    <w:rsid w:val="00164A9C"/>
    <w:rsid w:val="00165676"/>
    <w:rsid w:val="00165A57"/>
    <w:rsid w:val="00167A0D"/>
    <w:rsid w:val="00172C2E"/>
    <w:rsid w:val="00174B3F"/>
    <w:rsid w:val="00176E41"/>
    <w:rsid w:val="0017710B"/>
    <w:rsid w:val="00177B15"/>
    <w:rsid w:val="00177C84"/>
    <w:rsid w:val="00177EB2"/>
    <w:rsid w:val="00181F3B"/>
    <w:rsid w:val="00182A95"/>
    <w:rsid w:val="00183316"/>
    <w:rsid w:val="001856D0"/>
    <w:rsid w:val="00185D21"/>
    <w:rsid w:val="0018642D"/>
    <w:rsid w:val="0018659C"/>
    <w:rsid w:val="00187EBD"/>
    <w:rsid w:val="0019262A"/>
    <w:rsid w:val="001926D7"/>
    <w:rsid w:val="001929A5"/>
    <w:rsid w:val="00192F99"/>
    <w:rsid w:val="00194899"/>
    <w:rsid w:val="001958AB"/>
    <w:rsid w:val="001A0E4E"/>
    <w:rsid w:val="001A27EF"/>
    <w:rsid w:val="001A3798"/>
    <w:rsid w:val="001A579A"/>
    <w:rsid w:val="001A77A8"/>
    <w:rsid w:val="001B05A4"/>
    <w:rsid w:val="001B1D17"/>
    <w:rsid w:val="001B3B4D"/>
    <w:rsid w:val="001B3EC4"/>
    <w:rsid w:val="001B401F"/>
    <w:rsid w:val="001B6B24"/>
    <w:rsid w:val="001B79CA"/>
    <w:rsid w:val="001C0F6D"/>
    <w:rsid w:val="001C12F2"/>
    <w:rsid w:val="001C61E1"/>
    <w:rsid w:val="001C74C4"/>
    <w:rsid w:val="001C7D27"/>
    <w:rsid w:val="001C7E06"/>
    <w:rsid w:val="001D015D"/>
    <w:rsid w:val="001D1DE9"/>
    <w:rsid w:val="001D2B4E"/>
    <w:rsid w:val="001D7B9B"/>
    <w:rsid w:val="001E006F"/>
    <w:rsid w:val="001E4183"/>
    <w:rsid w:val="001E4B1C"/>
    <w:rsid w:val="001E4CF7"/>
    <w:rsid w:val="001E5867"/>
    <w:rsid w:val="001E5BC1"/>
    <w:rsid w:val="001E63B4"/>
    <w:rsid w:val="001F4752"/>
    <w:rsid w:val="001F65C9"/>
    <w:rsid w:val="001F6720"/>
    <w:rsid w:val="001F7FAA"/>
    <w:rsid w:val="00200886"/>
    <w:rsid w:val="00200A8C"/>
    <w:rsid w:val="002024FA"/>
    <w:rsid w:val="00203421"/>
    <w:rsid w:val="00203EAF"/>
    <w:rsid w:val="00205284"/>
    <w:rsid w:val="0020619C"/>
    <w:rsid w:val="0020791D"/>
    <w:rsid w:val="00207E42"/>
    <w:rsid w:val="002111D1"/>
    <w:rsid w:val="0021460B"/>
    <w:rsid w:val="0021476A"/>
    <w:rsid w:val="00215E1A"/>
    <w:rsid w:val="00220AAF"/>
    <w:rsid w:val="00221944"/>
    <w:rsid w:val="00222E90"/>
    <w:rsid w:val="0022348C"/>
    <w:rsid w:val="00224052"/>
    <w:rsid w:val="00224BFF"/>
    <w:rsid w:val="00227829"/>
    <w:rsid w:val="0023077B"/>
    <w:rsid w:val="00230FF6"/>
    <w:rsid w:val="00234AD4"/>
    <w:rsid w:val="00236952"/>
    <w:rsid w:val="002379D6"/>
    <w:rsid w:val="002400AC"/>
    <w:rsid w:val="002400CA"/>
    <w:rsid w:val="00243ED1"/>
    <w:rsid w:val="0024495A"/>
    <w:rsid w:val="00244DB2"/>
    <w:rsid w:val="00244DBC"/>
    <w:rsid w:val="00245F27"/>
    <w:rsid w:val="00250290"/>
    <w:rsid w:val="00251390"/>
    <w:rsid w:val="00251539"/>
    <w:rsid w:val="0025190A"/>
    <w:rsid w:val="0025609D"/>
    <w:rsid w:val="00260A20"/>
    <w:rsid w:val="002716C1"/>
    <w:rsid w:val="002724C6"/>
    <w:rsid w:val="002740AA"/>
    <w:rsid w:val="00275986"/>
    <w:rsid w:val="00277881"/>
    <w:rsid w:val="00281A4B"/>
    <w:rsid w:val="00284732"/>
    <w:rsid w:val="00284E4E"/>
    <w:rsid w:val="00285F68"/>
    <w:rsid w:val="002912FF"/>
    <w:rsid w:val="00292E17"/>
    <w:rsid w:val="002958AD"/>
    <w:rsid w:val="00296E84"/>
    <w:rsid w:val="0029760F"/>
    <w:rsid w:val="002979D4"/>
    <w:rsid w:val="00297D05"/>
    <w:rsid w:val="002A0038"/>
    <w:rsid w:val="002A04D9"/>
    <w:rsid w:val="002A0533"/>
    <w:rsid w:val="002A1795"/>
    <w:rsid w:val="002A2FB6"/>
    <w:rsid w:val="002A3950"/>
    <w:rsid w:val="002A3C2A"/>
    <w:rsid w:val="002A442F"/>
    <w:rsid w:val="002A5E73"/>
    <w:rsid w:val="002A7A75"/>
    <w:rsid w:val="002B0083"/>
    <w:rsid w:val="002B098D"/>
    <w:rsid w:val="002B115B"/>
    <w:rsid w:val="002B1AAC"/>
    <w:rsid w:val="002B3443"/>
    <w:rsid w:val="002B3972"/>
    <w:rsid w:val="002B4368"/>
    <w:rsid w:val="002B4D58"/>
    <w:rsid w:val="002B50FA"/>
    <w:rsid w:val="002C0142"/>
    <w:rsid w:val="002C142B"/>
    <w:rsid w:val="002C1C37"/>
    <w:rsid w:val="002C250A"/>
    <w:rsid w:val="002C508C"/>
    <w:rsid w:val="002C552E"/>
    <w:rsid w:val="002C5696"/>
    <w:rsid w:val="002C601A"/>
    <w:rsid w:val="002C710F"/>
    <w:rsid w:val="002D03EB"/>
    <w:rsid w:val="002D1A6C"/>
    <w:rsid w:val="002D2E69"/>
    <w:rsid w:val="002D3C89"/>
    <w:rsid w:val="002D5BEE"/>
    <w:rsid w:val="002D6026"/>
    <w:rsid w:val="002E6EB9"/>
    <w:rsid w:val="002E72B3"/>
    <w:rsid w:val="002F2114"/>
    <w:rsid w:val="002F2121"/>
    <w:rsid w:val="002F293C"/>
    <w:rsid w:val="002F2FAE"/>
    <w:rsid w:val="002F47B8"/>
    <w:rsid w:val="002F5F60"/>
    <w:rsid w:val="002F76B6"/>
    <w:rsid w:val="002F7BB0"/>
    <w:rsid w:val="002F7FF4"/>
    <w:rsid w:val="003027A2"/>
    <w:rsid w:val="00302D9C"/>
    <w:rsid w:val="003053AC"/>
    <w:rsid w:val="0030612C"/>
    <w:rsid w:val="00306479"/>
    <w:rsid w:val="003073E5"/>
    <w:rsid w:val="003078DA"/>
    <w:rsid w:val="00310690"/>
    <w:rsid w:val="00310FF7"/>
    <w:rsid w:val="003117FA"/>
    <w:rsid w:val="003127D8"/>
    <w:rsid w:val="003148C5"/>
    <w:rsid w:val="00315255"/>
    <w:rsid w:val="00316F2E"/>
    <w:rsid w:val="00322F07"/>
    <w:rsid w:val="00327060"/>
    <w:rsid w:val="003325C0"/>
    <w:rsid w:val="00335E1C"/>
    <w:rsid w:val="00336619"/>
    <w:rsid w:val="00336A55"/>
    <w:rsid w:val="00341787"/>
    <w:rsid w:val="00343217"/>
    <w:rsid w:val="0035019B"/>
    <w:rsid w:val="003545C4"/>
    <w:rsid w:val="00360D7B"/>
    <w:rsid w:val="0036145F"/>
    <w:rsid w:val="00362FB1"/>
    <w:rsid w:val="003636F3"/>
    <w:rsid w:val="00363BB2"/>
    <w:rsid w:val="0036443E"/>
    <w:rsid w:val="00364C30"/>
    <w:rsid w:val="0036690B"/>
    <w:rsid w:val="00366A01"/>
    <w:rsid w:val="00371C6A"/>
    <w:rsid w:val="003720CC"/>
    <w:rsid w:val="0037379F"/>
    <w:rsid w:val="00384264"/>
    <w:rsid w:val="0038676A"/>
    <w:rsid w:val="00391DF3"/>
    <w:rsid w:val="00393B07"/>
    <w:rsid w:val="003951F5"/>
    <w:rsid w:val="00395E94"/>
    <w:rsid w:val="003A06C3"/>
    <w:rsid w:val="003A19A8"/>
    <w:rsid w:val="003A24FC"/>
    <w:rsid w:val="003A477E"/>
    <w:rsid w:val="003A673F"/>
    <w:rsid w:val="003B2AAA"/>
    <w:rsid w:val="003B2CC8"/>
    <w:rsid w:val="003B5340"/>
    <w:rsid w:val="003B673B"/>
    <w:rsid w:val="003B6759"/>
    <w:rsid w:val="003B6901"/>
    <w:rsid w:val="003C4CDE"/>
    <w:rsid w:val="003C682A"/>
    <w:rsid w:val="003C6CE6"/>
    <w:rsid w:val="003C733A"/>
    <w:rsid w:val="003C78C6"/>
    <w:rsid w:val="003D033D"/>
    <w:rsid w:val="003D0489"/>
    <w:rsid w:val="003D3D60"/>
    <w:rsid w:val="003D5261"/>
    <w:rsid w:val="003D6A10"/>
    <w:rsid w:val="003E0C49"/>
    <w:rsid w:val="003E22E3"/>
    <w:rsid w:val="003E6988"/>
    <w:rsid w:val="003E78F3"/>
    <w:rsid w:val="003F1B38"/>
    <w:rsid w:val="003F2CAF"/>
    <w:rsid w:val="003F5514"/>
    <w:rsid w:val="003F5613"/>
    <w:rsid w:val="004012CC"/>
    <w:rsid w:val="00401BC5"/>
    <w:rsid w:val="00401CE8"/>
    <w:rsid w:val="0040245A"/>
    <w:rsid w:val="0040684F"/>
    <w:rsid w:val="00410003"/>
    <w:rsid w:val="0041040D"/>
    <w:rsid w:val="0041059D"/>
    <w:rsid w:val="0041196D"/>
    <w:rsid w:val="00412745"/>
    <w:rsid w:val="00414F91"/>
    <w:rsid w:val="00416560"/>
    <w:rsid w:val="0041687F"/>
    <w:rsid w:val="0042057C"/>
    <w:rsid w:val="00420621"/>
    <w:rsid w:val="00420DBE"/>
    <w:rsid w:val="004238EE"/>
    <w:rsid w:val="004240F0"/>
    <w:rsid w:val="00426625"/>
    <w:rsid w:val="00430D4A"/>
    <w:rsid w:val="00430DC2"/>
    <w:rsid w:val="0043274B"/>
    <w:rsid w:val="00433170"/>
    <w:rsid w:val="00433CEE"/>
    <w:rsid w:val="004413CA"/>
    <w:rsid w:val="004419D4"/>
    <w:rsid w:val="00443D53"/>
    <w:rsid w:val="00444451"/>
    <w:rsid w:val="00444924"/>
    <w:rsid w:val="00445C61"/>
    <w:rsid w:val="004464EA"/>
    <w:rsid w:val="0044670A"/>
    <w:rsid w:val="00446746"/>
    <w:rsid w:val="00447560"/>
    <w:rsid w:val="004477B6"/>
    <w:rsid w:val="004511EE"/>
    <w:rsid w:val="004516A4"/>
    <w:rsid w:val="00452610"/>
    <w:rsid w:val="00452C00"/>
    <w:rsid w:val="004538D9"/>
    <w:rsid w:val="004541BD"/>
    <w:rsid w:val="00455C0E"/>
    <w:rsid w:val="00457B06"/>
    <w:rsid w:val="00457C5C"/>
    <w:rsid w:val="004607DB"/>
    <w:rsid w:val="0046150E"/>
    <w:rsid w:val="00462715"/>
    <w:rsid w:val="00466F2C"/>
    <w:rsid w:val="004741DB"/>
    <w:rsid w:val="00474776"/>
    <w:rsid w:val="004826C8"/>
    <w:rsid w:val="0048284B"/>
    <w:rsid w:val="004838BC"/>
    <w:rsid w:val="00484A25"/>
    <w:rsid w:val="004858E5"/>
    <w:rsid w:val="004874DB"/>
    <w:rsid w:val="00491862"/>
    <w:rsid w:val="00493E15"/>
    <w:rsid w:val="004967E0"/>
    <w:rsid w:val="004A034C"/>
    <w:rsid w:val="004A12C5"/>
    <w:rsid w:val="004A178E"/>
    <w:rsid w:val="004A18F3"/>
    <w:rsid w:val="004A1E02"/>
    <w:rsid w:val="004A37F5"/>
    <w:rsid w:val="004A7322"/>
    <w:rsid w:val="004B0994"/>
    <w:rsid w:val="004B1BAD"/>
    <w:rsid w:val="004B745A"/>
    <w:rsid w:val="004C52C3"/>
    <w:rsid w:val="004C54F4"/>
    <w:rsid w:val="004C7C03"/>
    <w:rsid w:val="004D0F66"/>
    <w:rsid w:val="004D10E3"/>
    <w:rsid w:val="004D265D"/>
    <w:rsid w:val="004D29CC"/>
    <w:rsid w:val="004D2BE5"/>
    <w:rsid w:val="004D301E"/>
    <w:rsid w:val="004D31A0"/>
    <w:rsid w:val="004D5B56"/>
    <w:rsid w:val="004D6D17"/>
    <w:rsid w:val="004E0262"/>
    <w:rsid w:val="004E12F5"/>
    <w:rsid w:val="004E3698"/>
    <w:rsid w:val="004E3948"/>
    <w:rsid w:val="004E4E0D"/>
    <w:rsid w:val="004E6C05"/>
    <w:rsid w:val="004E7722"/>
    <w:rsid w:val="004F0A7A"/>
    <w:rsid w:val="004F11A9"/>
    <w:rsid w:val="004F3670"/>
    <w:rsid w:val="004F5450"/>
    <w:rsid w:val="00500888"/>
    <w:rsid w:val="005011B7"/>
    <w:rsid w:val="00501CAC"/>
    <w:rsid w:val="00503591"/>
    <w:rsid w:val="0050398F"/>
    <w:rsid w:val="00503C60"/>
    <w:rsid w:val="00504067"/>
    <w:rsid w:val="005040D3"/>
    <w:rsid w:val="005044EA"/>
    <w:rsid w:val="00504730"/>
    <w:rsid w:val="00505DDE"/>
    <w:rsid w:val="00505E5A"/>
    <w:rsid w:val="00507268"/>
    <w:rsid w:val="00507450"/>
    <w:rsid w:val="005074FA"/>
    <w:rsid w:val="00512196"/>
    <w:rsid w:val="00513CD3"/>
    <w:rsid w:val="005176BE"/>
    <w:rsid w:val="00517E63"/>
    <w:rsid w:val="005221FA"/>
    <w:rsid w:val="0052467B"/>
    <w:rsid w:val="00525204"/>
    <w:rsid w:val="005271D2"/>
    <w:rsid w:val="0053014A"/>
    <w:rsid w:val="005310AD"/>
    <w:rsid w:val="005317B8"/>
    <w:rsid w:val="00532171"/>
    <w:rsid w:val="00535767"/>
    <w:rsid w:val="00536275"/>
    <w:rsid w:val="00536639"/>
    <w:rsid w:val="00540DE1"/>
    <w:rsid w:val="0055666A"/>
    <w:rsid w:val="005574F0"/>
    <w:rsid w:val="0056037B"/>
    <w:rsid w:val="00563B98"/>
    <w:rsid w:val="00564291"/>
    <w:rsid w:val="00571264"/>
    <w:rsid w:val="00571325"/>
    <w:rsid w:val="005723E4"/>
    <w:rsid w:val="00572749"/>
    <w:rsid w:val="00573FED"/>
    <w:rsid w:val="00575264"/>
    <w:rsid w:val="005755D2"/>
    <w:rsid w:val="005770B8"/>
    <w:rsid w:val="00581473"/>
    <w:rsid w:val="00581D2D"/>
    <w:rsid w:val="00581F6D"/>
    <w:rsid w:val="005846DF"/>
    <w:rsid w:val="00584EA5"/>
    <w:rsid w:val="005874C7"/>
    <w:rsid w:val="005900C1"/>
    <w:rsid w:val="005935E9"/>
    <w:rsid w:val="00593708"/>
    <w:rsid w:val="005937A0"/>
    <w:rsid w:val="005A0EFB"/>
    <w:rsid w:val="005A62A2"/>
    <w:rsid w:val="005A6E3E"/>
    <w:rsid w:val="005B23B1"/>
    <w:rsid w:val="005B38F8"/>
    <w:rsid w:val="005B6077"/>
    <w:rsid w:val="005B60E2"/>
    <w:rsid w:val="005B6F70"/>
    <w:rsid w:val="005B7010"/>
    <w:rsid w:val="005C142E"/>
    <w:rsid w:val="005C1A80"/>
    <w:rsid w:val="005C3C63"/>
    <w:rsid w:val="005C420E"/>
    <w:rsid w:val="005C4A40"/>
    <w:rsid w:val="005C5268"/>
    <w:rsid w:val="005C604A"/>
    <w:rsid w:val="005C6573"/>
    <w:rsid w:val="005C670A"/>
    <w:rsid w:val="005C7BFC"/>
    <w:rsid w:val="005D0568"/>
    <w:rsid w:val="005D0BF2"/>
    <w:rsid w:val="005D1B63"/>
    <w:rsid w:val="005D30A1"/>
    <w:rsid w:val="005E23BA"/>
    <w:rsid w:val="005E2D83"/>
    <w:rsid w:val="005E4C32"/>
    <w:rsid w:val="005E62DE"/>
    <w:rsid w:val="005E6DE9"/>
    <w:rsid w:val="005F0DFB"/>
    <w:rsid w:val="005F4891"/>
    <w:rsid w:val="005F5CD9"/>
    <w:rsid w:val="005F6F99"/>
    <w:rsid w:val="005F7E11"/>
    <w:rsid w:val="006035F3"/>
    <w:rsid w:val="0060555D"/>
    <w:rsid w:val="006059D1"/>
    <w:rsid w:val="006071E9"/>
    <w:rsid w:val="006078F0"/>
    <w:rsid w:val="00607F8D"/>
    <w:rsid w:val="0061439A"/>
    <w:rsid w:val="00622169"/>
    <w:rsid w:val="006237B9"/>
    <w:rsid w:val="00623C96"/>
    <w:rsid w:val="00624B51"/>
    <w:rsid w:val="00624E58"/>
    <w:rsid w:val="006267FB"/>
    <w:rsid w:val="006309ED"/>
    <w:rsid w:val="006318E2"/>
    <w:rsid w:val="006334DA"/>
    <w:rsid w:val="006334E2"/>
    <w:rsid w:val="00643234"/>
    <w:rsid w:val="00645D4B"/>
    <w:rsid w:val="00645FA0"/>
    <w:rsid w:val="00653714"/>
    <w:rsid w:val="006543AD"/>
    <w:rsid w:val="00656796"/>
    <w:rsid w:val="0066068B"/>
    <w:rsid w:val="0066071A"/>
    <w:rsid w:val="0066313C"/>
    <w:rsid w:val="006651F6"/>
    <w:rsid w:val="0066757A"/>
    <w:rsid w:val="006700CE"/>
    <w:rsid w:val="00671EAA"/>
    <w:rsid w:val="00673166"/>
    <w:rsid w:val="00675C0F"/>
    <w:rsid w:val="006777D4"/>
    <w:rsid w:val="00680446"/>
    <w:rsid w:val="0068141F"/>
    <w:rsid w:val="00682213"/>
    <w:rsid w:val="006827CB"/>
    <w:rsid w:val="0068613A"/>
    <w:rsid w:val="00692658"/>
    <w:rsid w:val="00692D1D"/>
    <w:rsid w:val="006936CE"/>
    <w:rsid w:val="00696AF6"/>
    <w:rsid w:val="0069790E"/>
    <w:rsid w:val="006A076C"/>
    <w:rsid w:val="006A0CFC"/>
    <w:rsid w:val="006A214B"/>
    <w:rsid w:val="006A2205"/>
    <w:rsid w:val="006A26BB"/>
    <w:rsid w:val="006A27A6"/>
    <w:rsid w:val="006A2B32"/>
    <w:rsid w:val="006A36BF"/>
    <w:rsid w:val="006A4766"/>
    <w:rsid w:val="006A5BE7"/>
    <w:rsid w:val="006A5C8D"/>
    <w:rsid w:val="006B04B4"/>
    <w:rsid w:val="006B1AAC"/>
    <w:rsid w:val="006B1ABD"/>
    <w:rsid w:val="006B25D9"/>
    <w:rsid w:val="006B5546"/>
    <w:rsid w:val="006B6255"/>
    <w:rsid w:val="006B7146"/>
    <w:rsid w:val="006C0BB2"/>
    <w:rsid w:val="006C1AB0"/>
    <w:rsid w:val="006C4500"/>
    <w:rsid w:val="006C53D8"/>
    <w:rsid w:val="006C6CCC"/>
    <w:rsid w:val="006C722A"/>
    <w:rsid w:val="006C7B1C"/>
    <w:rsid w:val="006D0783"/>
    <w:rsid w:val="006D2A84"/>
    <w:rsid w:val="006D379B"/>
    <w:rsid w:val="006D3B8B"/>
    <w:rsid w:val="006D3EB5"/>
    <w:rsid w:val="006D403C"/>
    <w:rsid w:val="006D44C8"/>
    <w:rsid w:val="006E0DDC"/>
    <w:rsid w:val="006E180D"/>
    <w:rsid w:val="006E5E16"/>
    <w:rsid w:val="006E5FF8"/>
    <w:rsid w:val="006F0412"/>
    <w:rsid w:val="006F24B5"/>
    <w:rsid w:val="006F6883"/>
    <w:rsid w:val="006F73D8"/>
    <w:rsid w:val="00700253"/>
    <w:rsid w:val="007011C1"/>
    <w:rsid w:val="0070535F"/>
    <w:rsid w:val="0070755E"/>
    <w:rsid w:val="00707FED"/>
    <w:rsid w:val="00710100"/>
    <w:rsid w:val="00710A99"/>
    <w:rsid w:val="007125E3"/>
    <w:rsid w:val="00712DD8"/>
    <w:rsid w:val="00713516"/>
    <w:rsid w:val="007145E6"/>
    <w:rsid w:val="00715A27"/>
    <w:rsid w:val="007164E7"/>
    <w:rsid w:val="00721DC1"/>
    <w:rsid w:val="00722DF3"/>
    <w:rsid w:val="007304E6"/>
    <w:rsid w:val="00733365"/>
    <w:rsid w:val="007370AC"/>
    <w:rsid w:val="007372A3"/>
    <w:rsid w:val="00743BF0"/>
    <w:rsid w:val="00745B80"/>
    <w:rsid w:val="00750684"/>
    <w:rsid w:val="00753B73"/>
    <w:rsid w:val="007629C9"/>
    <w:rsid w:val="007648ED"/>
    <w:rsid w:val="00764C2C"/>
    <w:rsid w:val="00773671"/>
    <w:rsid w:val="00773A2B"/>
    <w:rsid w:val="00774501"/>
    <w:rsid w:val="00775D93"/>
    <w:rsid w:val="0078063A"/>
    <w:rsid w:val="00783D79"/>
    <w:rsid w:val="0078411B"/>
    <w:rsid w:val="0078512C"/>
    <w:rsid w:val="00793C0B"/>
    <w:rsid w:val="00794754"/>
    <w:rsid w:val="00795DDB"/>
    <w:rsid w:val="007A1FC6"/>
    <w:rsid w:val="007A28D3"/>
    <w:rsid w:val="007A6656"/>
    <w:rsid w:val="007A6843"/>
    <w:rsid w:val="007A6CCE"/>
    <w:rsid w:val="007A7198"/>
    <w:rsid w:val="007A7F15"/>
    <w:rsid w:val="007B197E"/>
    <w:rsid w:val="007B294C"/>
    <w:rsid w:val="007B2B11"/>
    <w:rsid w:val="007B4CBB"/>
    <w:rsid w:val="007B74D1"/>
    <w:rsid w:val="007C0D1C"/>
    <w:rsid w:val="007C0E55"/>
    <w:rsid w:val="007C32E3"/>
    <w:rsid w:val="007C4083"/>
    <w:rsid w:val="007D02D4"/>
    <w:rsid w:val="007D115E"/>
    <w:rsid w:val="007D283E"/>
    <w:rsid w:val="007D2B08"/>
    <w:rsid w:val="007D3B7A"/>
    <w:rsid w:val="007E154D"/>
    <w:rsid w:val="007E2CAE"/>
    <w:rsid w:val="007E31E5"/>
    <w:rsid w:val="007E75F0"/>
    <w:rsid w:val="007F01E4"/>
    <w:rsid w:val="007F130A"/>
    <w:rsid w:val="007F305C"/>
    <w:rsid w:val="007F4E6E"/>
    <w:rsid w:val="007F519E"/>
    <w:rsid w:val="007F69FD"/>
    <w:rsid w:val="007F6FC5"/>
    <w:rsid w:val="00801F30"/>
    <w:rsid w:val="00802382"/>
    <w:rsid w:val="008023E5"/>
    <w:rsid w:val="008039A1"/>
    <w:rsid w:val="00806D6E"/>
    <w:rsid w:val="0080726D"/>
    <w:rsid w:val="0081012D"/>
    <w:rsid w:val="008109EC"/>
    <w:rsid w:val="00811EF4"/>
    <w:rsid w:val="00814B3A"/>
    <w:rsid w:val="00816788"/>
    <w:rsid w:val="00816D6E"/>
    <w:rsid w:val="0081711A"/>
    <w:rsid w:val="008172DF"/>
    <w:rsid w:val="00817649"/>
    <w:rsid w:val="008208C3"/>
    <w:rsid w:val="00821990"/>
    <w:rsid w:val="00832EAA"/>
    <w:rsid w:val="008336C1"/>
    <w:rsid w:val="0083423F"/>
    <w:rsid w:val="00834CBA"/>
    <w:rsid w:val="008376E9"/>
    <w:rsid w:val="008458E8"/>
    <w:rsid w:val="008467DE"/>
    <w:rsid w:val="00850D13"/>
    <w:rsid w:val="0085333A"/>
    <w:rsid w:val="00854B5B"/>
    <w:rsid w:val="00854E83"/>
    <w:rsid w:val="00855581"/>
    <w:rsid w:val="00855F14"/>
    <w:rsid w:val="0086011D"/>
    <w:rsid w:val="00860C92"/>
    <w:rsid w:val="0086112B"/>
    <w:rsid w:val="00863E86"/>
    <w:rsid w:val="00867C62"/>
    <w:rsid w:val="0087350F"/>
    <w:rsid w:val="00873D67"/>
    <w:rsid w:val="008767F6"/>
    <w:rsid w:val="00876C7E"/>
    <w:rsid w:val="0087739C"/>
    <w:rsid w:val="00881BCD"/>
    <w:rsid w:val="00881EB9"/>
    <w:rsid w:val="00882691"/>
    <w:rsid w:val="008837FB"/>
    <w:rsid w:val="00883EF9"/>
    <w:rsid w:val="00884E99"/>
    <w:rsid w:val="0088745F"/>
    <w:rsid w:val="00887684"/>
    <w:rsid w:val="00890ACE"/>
    <w:rsid w:val="00891FFE"/>
    <w:rsid w:val="00892F8E"/>
    <w:rsid w:val="00896D83"/>
    <w:rsid w:val="0089780B"/>
    <w:rsid w:val="0089789D"/>
    <w:rsid w:val="0089794B"/>
    <w:rsid w:val="00897E0B"/>
    <w:rsid w:val="008A004C"/>
    <w:rsid w:val="008A0DFD"/>
    <w:rsid w:val="008A17F2"/>
    <w:rsid w:val="008A55A0"/>
    <w:rsid w:val="008A7D04"/>
    <w:rsid w:val="008B1E75"/>
    <w:rsid w:val="008B2278"/>
    <w:rsid w:val="008B2291"/>
    <w:rsid w:val="008B4D5B"/>
    <w:rsid w:val="008B606D"/>
    <w:rsid w:val="008C3DAF"/>
    <w:rsid w:val="008C4988"/>
    <w:rsid w:val="008C49A7"/>
    <w:rsid w:val="008C4C16"/>
    <w:rsid w:val="008C50F7"/>
    <w:rsid w:val="008C5322"/>
    <w:rsid w:val="008C7553"/>
    <w:rsid w:val="008D0781"/>
    <w:rsid w:val="008D22A1"/>
    <w:rsid w:val="008D3473"/>
    <w:rsid w:val="008D5157"/>
    <w:rsid w:val="008D5FF9"/>
    <w:rsid w:val="008D6CA9"/>
    <w:rsid w:val="008D6F97"/>
    <w:rsid w:val="008D7B64"/>
    <w:rsid w:val="008E04EB"/>
    <w:rsid w:val="008E0510"/>
    <w:rsid w:val="008E0819"/>
    <w:rsid w:val="008E4BC8"/>
    <w:rsid w:val="008E4DE1"/>
    <w:rsid w:val="008E64BD"/>
    <w:rsid w:val="008E784D"/>
    <w:rsid w:val="008F4663"/>
    <w:rsid w:val="008F4DE6"/>
    <w:rsid w:val="008F6D9E"/>
    <w:rsid w:val="009019E1"/>
    <w:rsid w:val="009039EF"/>
    <w:rsid w:val="009041C9"/>
    <w:rsid w:val="00904928"/>
    <w:rsid w:val="00906A24"/>
    <w:rsid w:val="00907658"/>
    <w:rsid w:val="00912901"/>
    <w:rsid w:val="00913E0E"/>
    <w:rsid w:val="00917F74"/>
    <w:rsid w:val="0092075A"/>
    <w:rsid w:val="00920B6E"/>
    <w:rsid w:val="00920ED8"/>
    <w:rsid w:val="00922152"/>
    <w:rsid w:val="009234BC"/>
    <w:rsid w:val="00924518"/>
    <w:rsid w:val="00925F19"/>
    <w:rsid w:val="00931A80"/>
    <w:rsid w:val="00933AD2"/>
    <w:rsid w:val="00933E96"/>
    <w:rsid w:val="00934DDE"/>
    <w:rsid w:val="009418DA"/>
    <w:rsid w:val="009424EC"/>
    <w:rsid w:val="00944582"/>
    <w:rsid w:val="009462B6"/>
    <w:rsid w:val="009501E6"/>
    <w:rsid w:val="0095431C"/>
    <w:rsid w:val="00954B13"/>
    <w:rsid w:val="009550CF"/>
    <w:rsid w:val="00956521"/>
    <w:rsid w:val="009605B2"/>
    <w:rsid w:val="00960CE4"/>
    <w:rsid w:val="00962C6A"/>
    <w:rsid w:val="00962D01"/>
    <w:rsid w:val="00967B35"/>
    <w:rsid w:val="009703C7"/>
    <w:rsid w:val="009729C6"/>
    <w:rsid w:val="00973F3A"/>
    <w:rsid w:val="00974530"/>
    <w:rsid w:val="009745EC"/>
    <w:rsid w:val="009747B5"/>
    <w:rsid w:val="00975B64"/>
    <w:rsid w:val="00976DB5"/>
    <w:rsid w:val="00984783"/>
    <w:rsid w:val="00985481"/>
    <w:rsid w:val="00985908"/>
    <w:rsid w:val="0098625A"/>
    <w:rsid w:val="009874BB"/>
    <w:rsid w:val="00987CD8"/>
    <w:rsid w:val="009912AE"/>
    <w:rsid w:val="009A13C5"/>
    <w:rsid w:val="009A1847"/>
    <w:rsid w:val="009A4BEC"/>
    <w:rsid w:val="009B190F"/>
    <w:rsid w:val="009B3935"/>
    <w:rsid w:val="009B5238"/>
    <w:rsid w:val="009C0EDA"/>
    <w:rsid w:val="009C204D"/>
    <w:rsid w:val="009C5A18"/>
    <w:rsid w:val="009C6B23"/>
    <w:rsid w:val="009D172D"/>
    <w:rsid w:val="009D4092"/>
    <w:rsid w:val="009D6DCB"/>
    <w:rsid w:val="009D77AF"/>
    <w:rsid w:val="009E1BDE"/>
    <w:rsid w:val="009F13AE"/>
    <w:rsid w:val="009F2D2E"/>
    <w:rsid w:val="009F344B"/>
    <w:rsid w:val="00A05451"/>
    <w:rsid w:val="00A061EB"/>
    <w:rsid w:val="00A07A03"/>
    <w:rsid w:val="00A128F3"/>
    <w:rsid w:val="00A13D57"/>
    <w:rsid w:val="00A14909"/>
    <w:rsid w:val="00A17343"/>
    <w:rsid w:val="00A177EF"/>
    <w:rsid w:val="00A22337"/>
    <w:rsid w:val="00A22832"/>
    <w:rsid w:val="00A2290F"/>
    <w:rsid w:val="00A259EA"/>
    <w:rsid w:val="00A276FE"/>
    <w:rsid w:val="00A30CAC"/>
    <w:rsid w:val="00A327AA"/>
    <w:rsid w:val="00A32988"/>
    <w:rsid w:val="00A35FB4"/>
    <w:rsid w:val="00A36859"/>
    <w:rsid w:val="00A40079"/>
    <w:rsid w:val="00A42E04"/>
    <w:rsid w:val="00A440D8"/>
    <w:rsid w:val="00A449D7"/>
    <w:rsid w:val="00A44E87"/>
    <w:rsid w:val="00A508B1"/>
    <w:rsid w:val="00A54040"/>
    <w:rsid w:val="00A60D03"/>
    <w:rsid w:val="00A62FAA"/>
    <w:rsid w:val="00A64ABF"/>
    <w:rsid w:val="00A660BB"/>
    <w:rsid w:val="00A67494"/>
    <w:rsid w:val="00A67906"/>
    <w:rsid w:val="00A72859"/>
    <w:rsid w:val="00A73627"/>
    <w:rsid w:val="00A74112"/>
    <w:rsid w:val="00A76D42"/>
    <w:rsid w:val="00A84682"/>
    <w:rsid w:val="00A85E66"/>
    <w:rsid w:val="00A87F02"/>
    <w:rsid w:val="00A91659"/>
    <w:rsid w:val="00A921E8"/>
    <w:rsid w:val="00A93B5A"/>
    <w:rsid w:val="00A9594E"/>
    <w:rsid w:val="00A968A2"/>
    <w:rsid w:val="00A97FD4"/>
    <w:rsid w:val="00AA1BB6"/>
    <w:rsid w:val="00AA1FD7"/>
    <w:rsid w:val="00AA2EC7"/>
    <w:rsid w:val="00AA313B"/>
    <w:rsid w:val="00AA3AE1"/>
    <w:rsid w:val="00AA4E8A"/>
    <w:rsid w:val="00AA57CD"/>
    <w:rsid w:val="00AA5BC0"/>
    <w:rsid w:val="00AB03BB"/>
    <w:rsid w:val="00AB4FD2"/>
    <w:rsid w:val="00AB587D"/>
    <w:rsid w:val="00AB7C63"/>
    <w:rsid w:val="00AC0818"/>
    <w:rsid w:val="00AC1429"/>
    <w:rsid w:val="00AC35D9"/>
    <w:rsid w:val="00AC42AD"/>
    <w:rsid w:val="00AC5A16"/>
    <w:rsid w:val="00AD0D52"/>
    <w:rsid w:val="00AD25F8"/>
    <w:rsid w:val="00AD57B5"/>
    <w:rsid w:val="00AD5D73"/>
    <w:rsid w:val="00AE22D2"/>
    <w:rsid w:val="00AE2581"/>
    <w:rsid w:val="00AE4F72"/>
    <w:rsid w:val="00AE5436"/>
    <w:rsid w:val="00AE5690"/>
    <w:rsid w:val="00AE6136"/>
    <w:rsid w:val="00AE6AFA"/>
    <w:rsid w:val="00AF3479"/>
    <w:rsid w:val="00AF5F89"/>
    <w:rsid w:val="00AF7667"/>
    <w:rsid w:val="00AF79D9"/>
    <w:rsid w:val="00B01094"/>
    <w:rsid w:val="00B01F29"/>
    <w:rsid w:val="00B02C08"/>
    <w:rsid w:val="00B04AC2"/>
    <w:rsid w:val="00B05747"/>
    <w:rsid w:val="00B06AEA"/>
    <w:rsid w:val="00B07501"/>
    <w:rsid w:val="00B11CBE"/>
    <w:rsid w:val="00B13ADC"/>
    <w:rsid w:val="00B140E4"/>
    <w:rsid w:val="00B215B5"/>
    <w:rsid w:val="00B22DC6"/>
    <w:rsid w:val="00B22E37"/>
    <w:rsid w:val="00B25BD6"/>
    <w:rsid w:val="00B333C5"/>
    <w:rsid w:val="00B4109B"/>
    <w:rsid w:val="00B414A7"/>
    <w:rsid w:val="00B41BDA"/>
    <w:rsid w:val="00B41D5B"/>
    <w:rsid w:val="00B439E4"/>
    <w:rsid w:val="00B43D5D"/>
    <w:rsid w:val="00B47742"/>
    <w:rsid w:val="00B47BE9"/>
    <w:rsid w:val="00B5113C"/>
    <w:rsid w:val="00B52BEF"/>
    <w:rsid w:val="00B61401"/>
    <w:rsid w:val="00B61403"/>
    <w:rsid w:val="00B62162"/>
    <w:rsid w:val="00B63AC3"/>
    <w:rsid w:val="00B720D7"/>
    <w:rsid w:val="00B73449"/>
    <w:rsid w:val="00B75A8A"/>
    <w:rsid w:val="00B76783"/>
    <w:rsid w:val="00B76A80"/>
    <w:rsid w:val="00B76ED2"/>
    <w:rsid w:val="00B81BF8"/>
    <w:rsid w:val="00B82D4F"/>
    <w:rsid w:val="00B82EC3"/>
    <w:rsid w:val="00B835C5"/>
    <w:rsid w:val="00B876A6"/>
    <w:rsid w:val="00B90CC3"/>
    <w:rsid w:val="00B912AA"/>
    <w:rsid w:val="00B947A9"/>
    <w:rsid w:val="00BA2DF6"/>
    <w:rsid w:val="00BA7DB5"/>
    <w:rsid w:val="00BB0108"/>
    <w:rsid w:val="00BB07DA"/>
    <w:rsid w:val="00BB0CDE"/>
    <w:rsid w:val="00BB0DDD"/>
    <w:rsid w:val="00BB11A1"/>
    <w:rsid w:val="00BB23E3"/>
    <w:rsid w:val="00BB3942"/>
    <w:rsid w:val="00BB7B4C"/>
    <w:rsid w:val="00BC0451"/>
    <w:rsid w:val="00BC213D"/>
    <w:rsid w:val="00BC2B79"/>
    <w:rsid w:val="00BC365E"/>
    <w:rsid w:val="00BC7DBD"/>
    <w:rsid w:val="00BC7E66"/>
    <w:rsid w:val="00BD12DF"/>
    <w:rsid w:val="00BD13DD"/>
    <w:rsid w:val="00BD1F34"/>
    <w:rsid w:val="00BD4CBF"/>
    <w:rsid w:val="00BD55B7"/>
    <w:rsid w:val="00BD7E69"/>
    <w:rsid w:val="00BE2289"/>
    <w:rsid w:val="00BE39EE"/>
    <w:rsid w:val="00BE4633"/>
    <w:rsid w:val="00BE7080"/>
    <w:rsid w:val="00BF1296"/>
    <w:rsid w:val="00BF360C"/>
    <w:rsid w:val="00BF4B88"/>
    <w:rsid w:val="00BF4C12"/>
    <w:rsid w:val="00BF5479"/>
    <w:rsid w:val="00BF57F5"/>
    <w:rsid w:val="00BF5FF3"/>
    <w:rsid w:val="00C0168A"/>
    <w:rsid w:val="00C0294E"/>
    <w:rsid w:val="00C02EFC"/>
    <w:rsid w:val="00C0331E"/>
    <w:rsid w:val="00C057CB"/>
    <w:rsid w:val="00C0619D"/>
    <w:rsid w:val="00C07E03"/>
    <w:rsid w:val="00C104A4"/>
    <w:rsid w:val="00C1309D"/>
    <w:rsid w:val="00C13360"/>
    <w:rsid w:val="00C1739C"/>
    <w:rsid w:val="00C205E6"/>
    <w:rsid w:val="00C20D22"/>
    <w:rsid w:val="00C24123"/>
    <w:rsid w:val="00C30EF0"/>
    <w:rsid w:val="00C320D7"/>
    <w:rsid w:val="00C32E2C"/>
    <w:rsid w:val="00C36DF7"/>
    <w:rsid w:val="00C400BD"/>
    <w:rsid w:val="00C4133A"/>
    <w:rsid w:val="00C42E5E"/>
    <w:rsid w:val="00C45FC2"/>
    <w:rsid w:val="00C47151"/>
    <w:rsid w:val="00C476CE"/>
    <w:rsid w:val="00C47DE1"/>
    <w:rsid w:val="00C5162A"/>
    <w:rsid w:val="00C51955"/>
    <w:rsid w:val="00C52C64"/>
    <w:rsid w:val="00C62D93"/>
    <w:rsid w:val="00C636EA"/>
    <w:rsid w:val="00C65A64"/>
    <w:rsid w:val="00C65F4D"/>
    <w:rsid w:val="00C66A10"/>
    <w:rsid w:val="00C673D1"/>
    <w:rsid w:val="00C6756A"/>
    <w:rsid w:val="00C67992"/>
    <w:rsid w:val="00C7113B"/>
    <w:rsid w:val="00C718D4"/>
    <w:rsid w:val="00C763A1"/>
    <w:rsid w:val="00C812B3"/>
    <w:rsid w:val="00C81A47"/>
    <w:rsid w:val="00C81D49"/>
    <w:rsid w:val="00C825F5"/>
    <w:rsid w:val="00C85F5E"/>
    <w:rsid w:val="00C9054B"/>
    <w:rsid w:val="00C91690"/>
    <w:rsid w:val="00C91B75"/>
    <w:rsid w:val="00C94387"/>
    <w:rsid w:val="00C94BD1"/>
    <w:rsid w:val="00C96626"/>
    <w:rsid w:val="00C96C09"/>
    <w:rsid w:val="00C96CA1"/>
    <w:rsid w:val="00C9733F"/>
    <w:rsid w:val="00CA0228"/>
    <w:rsid w:val="00CA1354"/>
    <w:rsid w:val="00CA288F"/>
    <w:rsid w:val="00CA2BAA"/>
    <w:rsid w:val="00CA4E05"/>
    <w:rsid w:val="00CA4E73"/>
    <w:rsid w:val="00CA5AE9"/>
    <w:rsid w:val="00CB08C7"/>
    <w:rsid w:val="00CB169E"/>
    <w:rsid w:val="00CB486F"/>
    <w:rsid w:val="00CB535F"/>
    <w:rsid w:val="00CC0E3A"/>
    <w:rsid w:val="00CC3C6C"/>
    <w:rsid w:val="00CD19E3"/>
    <w:rsid w:val="00CD2B2B"/>
    <w:rsid w:val="00CD5D35"/>
    <w:rsid w:val="00CD69B7"/>
    <w:rsid w:val="00CD790F"/>
    <w:rsid w:val="00CE044F"/>
    <w:rsid w:val="00CE4021"/>
    <w:rsid w:val="00CE5472"/>
    <w:rsid w:val="00CE5C6F"/>
    <w:rsid w:val="00CF0951"/>
    <w:rsid w:val="00CF21C7"/>
    <w:rsid w:val="00CF2D0E"/>
    <w:rsid w:val="00CF30AD"/>
    <w:rsid w:val="00CF780E"/>
    <w:rsid w:val="00D007D0"/>
    <w:rsid w:val="00D01566"/>
    <w:rsid w:val="00D01EE8"/>
    <w:rsid w:val="00D0580D"/>
    <w:rsid w:val="00D06100"/>
    <w:rsid w:val="00D064C8"/>
    <w:rsid w:val="00D06DB5"/>
    <w:rsid w:val="00D10131"/>
    <w:rsid w:val="00D11A96"/>
    <w:rsid w:val="00D14A57"/>
    <w:rsid w:val="00D152B2"/>
    <w:rsid w:val="00D158FF"/>
    <w:rsid w:val="00D15DA2"/>
    <w:rsid w:val="00D20617"/>
    <w:rsid w:val="00D20755"/>
    <w:rsid w:val="00D23156"/>
    <w:rsid w:val="00D23BAC"/>
    <w:rsid w:val="00D31FC1"/>
    <w:rsid w:val="00D33330"/>
    <w:rsid w:val="00D3390E"/>
    <w:rsid w:val="00D35039"/>
    <w:rsid w:val="00D356EB"/>
    <w:rsid w:val="00D368C5"/>
    <w:rsid w:val="00D37F42"/>
    <w:rsid w:val="00D4388E"/>
    <w:rsid w:val="00D44C9B"/>
    <w:rsid w:val="00D451D4"/>
    <w:rsid w:val="00D473C5"/>
    <w:rsid w:val="00D502CB"/>
    <w:rsid w:val="00D50E3A"/>
    <w:rsid w:val="00D52C39"/>
    <w:rsid w:val="00D55FEB"/>
    <w:rsid w:val="00D568CD"/>
    <w:rsid w:val="00D5756C"/>
    <w:rsid w:val="00D6201E"/>
    <w:rsid w:val="00D6497E"/>
    <w:rsid w:val="00D64BB2"/>
    <w:rsid w:val="00D65883"/>
    <w:rsid w:val="00D72F46"/>
    <w:rsid w:val="00D73805"/>
    <w:rsid w:val="00D759C8"/>
    <w:rsid w:val="00D760BC"/>
    <w:rsid w:val="00D7782E"/>
    <w:rsid w:val="00D8146B"/>
    <w:rsid w:val="00D8271D"/>
    <w:rsid w:val="00D82D8E"/>
    <w:rsid w:val="00D832C2"/>
    <w:rsid w:val="00D839F5"/>
    <w:rsid w:val="00D8656C"/>
    <w:rsid w:val="00D8727E"/>
    <w:rsid w:val="00D87E77"/>
    <w:rsid w:val="00D9472F"/>
    <w:rsid w:val="00D948EE"/>
    <w:rsid w:val="00D95160"/>
    <w:rsid w:val="00D97483"/>
    <w:rsid w:val="00D9789C"/>
    <w:rsid w:val="00DA0662"/>
    <w:rsid w:val="00DA2868"/>
    <w:rsid w:val="00DA29B4"/>
    <w:rsid w:val="00DA2B20"/>
    <w:rsid w:val="00DA2BA5"/>
    <w:rsid w:val="00DA5D11"/>
    <w:rsid w:val="00DA62CB"/>
    <w:rsid w:val="00DB0248"/>
    <w:rsid w:val="00DB0404"/>
    <w:rsid w:val="00DB0EFF"/>
    <w:rsid w:val="00DB0FCA"/>
    <w:rsid w:val="00DB31E1"/>
    <w:rsid w:val="00DB3383"/>
    <w:rsid w:val="00DB4B3A"/>
    <w:rsid w:val="00DB5F24"/>
    <w:rsid w:val="00DB78C3"/>
    <w:rsid w:val="00DC1D79"/>
    <w:rsid w:val="00DC2170"/>
    <w:rsid w:val="00DC3FD2"/>
    <w:rsid w:val="00DC4188"/>
    <w:rsid w:val="00DC4215"/>
    <w:rsid w:val="00DC5FCC"/>
    <w:rsid w:val="00DC6DC5"/>
    <w:rsid w:val="00DC6FF0"/>
    <w:rsid w:val="00DC6FF1"/>
    <w:rsid w:val="00DD1959"/>
    <w:rsid w:val="00DD21ED"/>
    <w:rsid w:val="00DD2288"/>
    <w:rsid w:val="00DD2F4D"/>
    <w:rsid w:val="00DD37BB"/>
    <w:rsid w:val="00DD3A3C"/>
    <w:rsid w:val="00DD7350"/>
    <w:rsid w:val="00DE2017"/>
    <w:rsid w:val="00DE2E7E"/>
    <w:rsid w:val="00DE2FC5"/>
    <w:rsid w:val="00DE3AFC"/>
    <w:rsid w:val="00DE3E5D"/>
    <w:rsid w:val="00DE45CF"/>
    <w:rsid w:val="00DE5288"/>
    <w:rsid w:val="00DE630E"/>
    <w:rsid w:val="00DF1B8F"/>
    <w:rsid w:val="00DF3B68"/>
    <w:rsid w:val="00DF655C"/>
    <w:rsid w:val="00E00090"/>
    <w:rsid w:val="00E00D39"/>
    <w:rsid w:val="00E017F6"/>
    <w:rsid w:val="00E0190D"/>
    <w:rsid w:val="00E07D33"/>
    <w:rsid w:val="00E110ED"/>
    <w:rsid w:val="00E11470"/>
    <w:rsid w:val="00E13785"/>
    <w:rsid w:val="00E15A67"/>
    <w:rsid w:val="00E1639B"/>
    <w:rsid w:val="00E1717B"/>
    <w:rsid w:val="00E17845"/>
    <w:rsid w:val="00E1797B"/>
    <w:rsid w:val="00E24554"/>
    <w:rsid w:val="00E24B28"/>
    <w:rsid w:val="00E24F78"/>
    <w:rsid w:val="00E259B7"/>
    <w:rsid w:val="00E264C4"/>
    <w:rsid w:val="00E26549"/>
    <w:rsid w:val="00E279F5"/>
    <w:rsid w:val="00E31E14"/>
    <w:rsid w:val="00E32E21"/>
    <w:rsid w:val="00E3372B"/>
    <w:rsid w:val="00E40AD6"/>
    <w:rsid w:val="00E40AE1"/>
    <w:rsid w:val="00E41982"/>
    <w:rsid w:val="00E42729"/>
    <w:rsid w:val="00E434E1"/>
    <w:rsid w:val="00E45338"/>
    <w:rsid w:val="00E454A9"/>
    <w:rsid w:val="00E461A0"/>
    <w:rsid w:val="00E471E2"/>
    <w:rsid w:val="00E472A5"/>
    <w:rsid w:val="00E50DD5"/>
    <w:rsid w:val="00E55C47"/>
    <w:rsid w:val="00E56061"/>
    <w:rsid w:val="00E62237"/>
    <w:rsid w:val="00E63793"/>
    <w:rsid w:val="00E66AD7"/>
    <w:rsid w:val="00E67BDB"/>
    <w:rsid w:val="00E70DD0"/>
    <w:rsid w:val="00E73133"/>
    <w:rsid w:val="00E735CC"/>
    <w:rsid w:val="00E768E0"/>
    <w:rsid w:val="00E76945"/>
    <w:rsid w:val="00E8126D"/>
    <w:rsid w:val="00E816F6"/>
    <w:rsid w:val="00E81C41"/>
    <w:rsid w:val="00E82DBB"/>
    <w:rsid w:val="00E85C9E"/>
    <w:rsid w:val="00E867F5"/>
    <w:rsid w:val="00E871FC"/>
    <w:rsid w:val="00E93F60"/>
    <w:rsid w:val="00EA13B8"/>
    <w:rsid w:val="00EA32BE"/>
    <w:rsid w:val="00EA3FE0"/>
    <w:rsid w:val="00EA45B7"/>
    <w:rsid w:val="00EA59F3"/>
    <w:rsid w:val="00EB1EEA"/>
    <w:rsid w:val="00EB2656"/>
    <w:rsid w:val="00EB47CA"/>
    <w:rsid w:val="00EB65A1"/>
    <w:rsid w:val="00EC1D06"/>
    <w:rsid w:val="00EC411E"/>
    <w:rsid w:val="00EC71B7"/>
    <w:rsid w:val="00ED532C"/>
    <w:rsid w:val="00ED5FE6"/>
    <w:rsid w:val="00ED61B4"/>
    <w:rsid w:val="00ED684A"/>
    <w:rsid w:val="00EE3C03"/>
    <w:rsid w:val="00EE4805"/>
    <w:rsid w:val="00EE4B0F"/>
    <w:rsid w:val="00EE6328"/>
    <w:rsid w:val="00EE6C61"/>
    <w:rsid w:val="00EE7CEE"/>
    <w:rsid w:val="00EF19E9"/>
    <w:rsid w:val="00EF1C52"/>
    <w:rsid w:val="00EF2ACC"/>
    <w:rsid w:val="00EF4938"/>
    <w:rsid w:val="00EF4F9C"/>
    <w:rsid w:val="00EF582D"/>
    <w:rsid w:val="00EF617F"/>
    <w:rsid w:val="00EF7DC9"/>
    <w:rsid w:val="00EF7F29"/>
    <w:rsid w:val="00F007CE"/>
    <w:rsid w:val="00F01B15"/>
    <w:rsid w:val="00F020C7"/>
    <w:rsid w:val="00F06826"/>
    <w:rsid w:val="00F12F58"/>
    <w:rsid w:val="00F13CB1"/>
    <w:rsid w:val="00F14467"/>
    <w:rsid w:val="00F20A87"/>
    <w:rsid w:val="00F225F2"/>
    <w:rsid w:val="00F26773"/>
    <w:rsid w:val="00F26D3F"/>
    <w:rsid w:val="00F2797F"/>
    <w:rsid w:val="00F27E78"/>
    <w:rsid w:val="00F32A69"/>
    <w:rsid w:val="00F3447A"/>
    <w:rsid w:val="00F355EC"/>
    <w:rsid w:val="00F367C6"/>
    <w:rsid w:val="00F40170"/>
    <w:rsid w:val="00F40447"/>
    <w:rsid w:val="00F42C83"/>
    <w:rsid w:val="00F42CB9"/>
    <w:rsid w:val="00F454D0"/>
    <w:rsid w:val="00F5025E"/>
    <w:rsid w:val="00F5137B"/>
    <w:rsid w:val="00F51D24"/>
    <w:rsid w:val="00F51FC6"/>
    <w:rsid w:val="00F53C71"/>
    <w:rsid w:val="00F56AC7"/>
    <w:rsid w:val="00F60859"/>
    <w:rsid w:val="00F61239"/>
    <w:rsid w:val="00F62CCE"/>
    <w:rsid w:val="00F63A54"/>
    <w:rsid w:val="00F6449D"/>
    <w:rsid w:val="00F66DE4"/>
    <w:rsid w:val="00F7144A"/>
    <w:rsid w:val="00F758F7"/>
    <w:rsid w:val="00F77520"/>
    <w:rsid w:val="00F77645"/>
    <w:rsid w:val="00F80375"/>
    <w:rsid w:val="00F82087"/>
    <w:rsid w:val="00F820A6"/>
    <w:rsid w:val="00F86ADD"/>
    <w:rsid w:val="00F872BE"/>
    <w:rsid w:val="00F87A09"/>
    <w:rsid w:val="00F904E7"/>
    <w:rsid w:val="00F914EB"/>
    <w:rsid w:val="00F94C4D"/>
    <w:rsid w:val="00F974F4"/>
    <w:rsid w:val="00FB4A0A"/>
    <w:rsid w:val="00FB4EF1"/>
    <w:rsid w:val="00FB748E"/>
    <w:rsid w:val="00FC2EF8"/>
    <w:rsid w:val="00FC6E8D"/>
    <w:rsid w:val="00FC76C6"/>
    <w:rsid w:val="00FD2CC3"/>
    <w:rsid w:val="00FD2D85"/>
    <w:rsid w:val="00FD55E2"/>
    <w:rsid w:val="00FD6584"/>
    <w:rsid w:val="00FD7B22"/>
    <w:rsid w:val="00FE02F9"/>
    <w:rsid w:val="00FE103A"/>
    <w:rsid w:val="00FE20F5"/>
    <w:rsid w:val="00FE34C7"/>
    <w:rsid w:val="00FE37B1"/>
    <w:rsid w:val="00FE3AB2"/>
    <w:rsid w:val="00FE3E11"/>
    <w:rsid w:val="00FE7B42"/>
    <w:rsid w:val="00FF31F6"/>
    <w:rsid w:val="00FF531F"/>
    <w:rsid w:val="00FF6BEF"/>
    <w:rsid w:val="0114C679"/>
    <w:rsid w:val="039A6B3D"/>
    <w:rsid w:val="0A0D4827"/>
    <w:rsid w:val="0A2A60DD"/>
    <w:rsid w:val="0D075E75"/>
    <w:rsid w:val="0D086EB1"/>
    <w:rsid w:val="1593A866"/>
    <w:rsid w:val="169CE10B"/>
    <w:rsid w:val="184CA144"/>
    <w:rsid w:val="186DD5C5"/>
    <w:rsid w:val="1BB4B06A"/>
    <w:rsid w:val="1D147ECF"/>
    <w:rsid w:val="1D5EA296"/>
    <w:rsid w:val="21F4FB89"/>
    <w:rsid w:val="23E0E4ED"/>
    <w:rsid w:val="24DE3ACC"/>
    <w:rsid w:val="294A96E1"/>
    <w:rsid w:val="299AF124"/>
    <w:rsid w:val="2A786E75"/>
    <w:rsid w:val="34FC3F31"/>
    <w:rsid w:val="38CADC3D"/>
    <w:rsid w:val="3C42324F"/>
    <w:rsid w:val="425301B5"/>
    <w:rsid w:val="45BD0B45"/>
    <w:rsid w:val="4762D3B0"/>
    <w:rsid w:val="48FC8D7B"/>
    <w:rsid w:val="4A5698B7"/>
    <w:rsid w:val="4DF90561"/>
    <w:rsid w:val="4F5A55A5"/>
    <w:rsid w:val="529D10FE"/>
    <w:rsid w:val="57830411"/>
    <w:rsid w:val="588969A5"/>
    <w:rsid w:val="58F5CA03"/>
    <w:rsid w:val="597AE7C2"/>
    <w:rsid w:val="600AEE13"/>
    <w:rsid w:val="65271F49"/>
    <w:rsid w:val="6FE75ED0"/>
    <w:rsid w:val="711DC4B3"/>
    <w:rsid w:val="7245675C"/>
    <w:rsid w:val="7E6516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19621"/>
  <w15:docId w15:val="{83098483-2B18-428A-8703-ADA788E36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EF1"/>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000DC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 Kairėje:  0 cm,Pirmoji eilutė:  0 cm,Title Header2,Pirmoji eilutė:  0 cm Diagrama Diagrama,Alna (1.1.),Antraštė 2"/>
    <w:basedOn w:val="Normal"/>
    <w:next w:val="Normal"/>
    <w:link w:val="Heading2Char"/>
    <w:uiPriority w:val="9"/>
    <w:unhideWhenUsed/>
    <w:qFormat/>
    <w:rsid w:val="00000DC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unhideWhenUsed/>
    <w:qFormat/>
    <w:rsid w:val="00000DCE"/>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aliases w:val="Heading 4 Char Char Char Char,Sub-Clause Sub-paragraph, Sub-Clause Sub-paragraph,Overskrift 4 indholdsforteg."/>
    <w:basedOn w:val="Normal"/>
    <w:next w:val="Normal"/>
    <w:link w:val="Heading4Char"/>
    <w:uiPriority w:val="9"/>
    <w:unhideWhenUsed/>
    <w:qFormat/>
    <w:rsid w:val="0014066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 Char12,Char12"/>
    <w:basedOn w:val="Normal"/>
    <w:next w:val="Normal"/>
    <w:link w:val="Heading5Char"/>
    <w:uiPriority w:val="9"/>
    <w:qFormat/>
    <w:rsid w:val="00EF2ACC"/>
    <w:pPr>
      <w:keepNext/>
      <w:tabs>
        <w:tab w:val="num" w:pos="1728"/>
      </w:tabs>
      <w:ind w:left="1728" w:hanging="1008"/>
      <w:jc w:val="left"/>
      <w:outlineLvl w:val="4"/>
    </w:pPr>
    <w:rPr>
      <w:b/>
      <w:sz w:val="40"/>
    </w:rPr>
  </w:style>
  <w:style w:type="paragraph" w:styleId="Heading6">
    <w:name w:val="heading 6"/>
    <w:basedOn w:val="Normal"/>
    <w:next w:val="Normal"/>
    <w:link w:val="Heading6Char"/>
    <w:uiPriority w:val="9"/>
    <w:qFormat/>
    <w:rsid w:val="00EF2ACC"/>
    <w:pPr>
      <w:keepNext/>
      <w:tabs>
        <w:tab w:val="num" w:pos="1872"/>
      </w:tabs>
      <w:ind w:left="1872" w:hanging="1152"/>
      <w:jc w:val="left"/>
      <w:outlineLvl w:val="5"/>
    </w:pPr>
    <w:rPr>
      <w:b/>
      <w:sz w:val="36"/>
    </w:rPr>
  </w:style>
  <w:style w:type="paragraph" w:styleId="Heading7">
    <w:name w:val="heading 7"/>
    <w:basedOn w:val="Normal"/>
    <w:next w:val="Normal"/>
    <w:link w:val="Heading7Char"/>
    <w:uiPriority w:val="9"/>
    <w:unhideWhenUsed/>
    <w:qFormat/>
    <w:rsid w:val="00507450"/>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qFormat/>
    <w:rsid w:val="00EF2ACC"/>
    <w:pPr>
      <w:keepNext/>
      <w:tabs>
        <w:tab w:val="num" w:pos="2160"/>
      </w:tabs>
      <w:ind w:left="2160" w:hanging="1440"/>
      <w:jc w:val="left"/>
      <w:outlineLvl w:val="7"/>
    </w:pPr>
    <w:rPr>
      <w:b/>
      <w:sz w:val="18"/>
    </w:rPr>
  </w:style>
  <w:style w:type="paragraph" w:styleId="Heading9">
    <w:name w:val="heading 9"/>
    <w:basedOn w:val="Normal"/>
    <w:next w:val="Normal"/>
    <w:link w:val="Heading9Char"/>
    <w:uiPriority w:val="9"/>
    <w:qFormat/>
    <w:rsid w:val="00EF2ACC"/>
    <w:pPr>
      <w:keepNext/>
      <w:tabs>
        <w:tab w:val="num" w:pos="2304"/>
      </w:tabs>
      <w:ind w:left="2304" w:hanging="1584"/>
      <w:jc w:val="left"/>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00DCE"/>
    <w:rPr>
      <w:b/>
      <w:bCs/>
    </w:rPr>
  </w:style>
  <w:style w:type="character" w:styleId="Hyperlink">
    <w:name w:val="Hyperlink"/>
    <w:aliases w:val="IVPK Hyperlink"/>
    <w:rsid w:val="00000DCE"/>
    <w:rPr>
      <w:color w:val="0000FF"/>
      <w:u w:val="single"/>
    </w:rPr>
  </w:style>
  <w:style w:type="paragraph" w:styleId="TOC1">
    <w:name w:val="toc 1"/>
    <w:basedOn w:val="Normal"/>
    <w:next w:val="Normal"/>
    <w:autoRedefine/>
    <w:uiPriority w:val="39"/>
    <w:rsid w:val="00000DCE"/>
    <w:pPr>
      <w:tabs>
        <w:tab w:val="left" w:pos="567"/>
        <w:tab w:val="right" w:leader="dot" w:pos="10196"/>
      </w:tabs>
      <w:ind w:left="-42"/>
    </w:pPr>
    <w:rPr>
      <w:rFonts w:ascii="Calibri" w:hAnsi="Calibri"/>
    </w:rPr>
  </w:style>
  <w:style w:type="paragraph" w:styleId="BodyText3">
    <w:name w:val="Body Text 3"/>
    <w:basedOn w:val="Normal"/>
    <w:link w:val="BodyText3Char"/>
    <w:rsid w:val="00000DCE"/>
  </w:style>
  <w:style w:type="character" w:customStyle="1" w:styleId="BodyText3Char">
    <w:name w:val="Body Text 3 Char"/>
    <w:basedOn w:val="DefaultParagraphFont"/>
    <w:link w:val="BodyText3"/>
    <w:rsid w:val="00000DCE"/>
    <w:rPr>
      <w:rFonts w:ascii="Times New Roman" w:eastAsia="Times New Roman" w:hAnsi="Times New Roman" w:cs="Times New Roman"/>
      <w:sz w:val="24"/>
      <w:szCs w:val="20"/>
      <w:lang w:val="lt-LT" w:eastAsia="lt-LT"/>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000DC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 Kairėje:  0 cm Char,Pirmoji eilutė:  0 cm Char,Title Header2 Char,Pirmoji eilutė:  0 cm Diagrama Diagrama Char,Alna (1.1.) Char,Antraštė 2 Char"/>
    <w:basedOn w:val="DefaultParagraphFont"/>
    <w:link w:val="Heading2"/>
    <w:rsid w:val="00000DCE"/>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Titulo de Fígura"/>
    <w:basedOn w:val="Normal"/>
    <w:link w:val="ListParagraphChar"/>
    <w:uiPriority w:val="99"/>
    <w:qFormat/>
    <w:rsid w:val="00000DCE"/>
    <w:pPr>
      <w:ind w:left="720"/>
      <w:contextualSpacing/>
    </w:p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000DCE"/>
    <w:rPr>
      <w:rFonts w:asciiTheme="majorHAnsi" w:eastAsiaTheme="majorEastAsia" w:hAnsiTheme="majorHAnsi" w:cstheme="majorBidi"/>
      <w:color w:val="1F4D78" w:themeColor="accent1" w:themeShade="7F"/>
      <w:sz w:val="24"/>
      <w:szCs w:val="24"/>
      <w:lang w:val="lt-LT" w:eastAsia="lt-LT"/>
    </w:rPr>
  </w:style>
  <w:style w:type="paragraph" w:customStyle="1" w:styleId="Sraas1">
    <w:name w:val="Sąrašas 1"/>
    <w:basedOn w:val="Heading1"/>
    <w:rsid w:val="00507450"/>
    <w:pPr>
      <w:keepLines w:val="0"/>
      <w:widowControl w:val="0"/>
      <w:numPr>
        <w:numId w:val="1"/>
      </w:numPr>
      <w:tabs>
        <w:tab w:val="num" w:pos="737"/>
      </w:tabs>
      <w:autoSpaceDE w:val="0"/>
      <w:autoSpaceDN w:val="0"/>
      <w:adjustRightInd w:val="0"/>
      <w:spacing w:before="360" w:after="360"/>
      <w:ind w:left="567" w:hanging="210"/>
      <w:jc w:val="center"/>
    </w:pPr>
    <w:rPr>
      <w:rFonts w:ascii="Times New Roman" w:eastAsia="Calibri" w:hAnsi="Times New Roman" w:cs="Times New Roman"/>
      <w:b/>
      <w:color w:val="auto"/>
      <w:sz w:val="24"/>
      <w:szCs w:val="20"/>
    </w:rPr>
  </w:style>
  <w:style w:type="paragraph" w:customStyle="1" w:styleId="Sraas21">
    <w:name w:val="Sąrašas 21"/>
    <w:basedOn w:val="Heading1"/>
    <w:autoRedefine/>
    <w:rsid w:val="00507450"/>
    <w:pPr>
      <w:keepNext w:val="0"/>
      <w:keepLines w:val="0"/>
      <w:widowControl w:val="0"/>
      <w:numPr>
        <w:ilvl w:val="1"/>
        <w:numId w:val="1"/>
      </w:numPr>
      <w:tabs>
        <w:tab w:val="num" w:pos="0"/>
        <w:tab w:val="left" w:pos="567"/>
        <w:tab w:val="left" w:pos="709"/>
        <w:tab w:val="left" w:pos="993"/>
      </w:tabs>
      <w:autoSpaceDE w:val="0"/>
      <w:autoSpaceDN w:val="0"/>
      <w:adjustRightInd w:val="0"/>
      <w:spacing w:before="0"/>
      <w:ind w:left="0" w:firstLine="0"/>
    </w:pPr>
    <w:rPr>
      <w:rFonts w:ascii="Times New Roman" w:eastAsia="Calibri" w:hAnsi="Times New Roman" w:cs="Times New Roman"/>
      <w:color w:val="auto"/>
      <w:sz w:val="24"/>
      <w:szCs w:val="24"/>
    </w:rPr>
  </w:style>
  <w:style w:type="paragraph" w:customStyle="1" w:styleId="Sraas31">
    <w:name w:val="Sąrašas 31"/>
    <w:basedOn w:val="Heading7"/>
    <w:rsid w:val="00507450"/>
    <w:pPr>
      <w:keepNext w:val="0"/>
      <w:keepLines w:val="0"/>
      <w:widowControl w:val="0"/>
      <w:numPr>
        <w:ilvl w:val="2"/>
        <w:numId w:val="1"/>
      </w:numPr>
      <w:tabs>
        <w:tab w:val="clear" w:pos="-2345"/>
        <w:tab w:val="num" w:pos="360"/>
        <w:tab w:val="num" w:pos="1200"/>
        <w:tab w:val="num" w:pos="1260"/>
        <w:tab w:val="num" w:pos="1767"/>
        <w:tab w:val="num" w:pos="2034"/>
      </w:tabs>
      <w:autoSpaceDE w:val="0"/>
      <w:autoSpaceDN w:val="0"/>
      <w:adjustRightInd w:val="0"/>
      <w:spacing w:before="0"/>
      <w:ind w:left="0" w:firstLine="0"/>
      <w:outlineLvl w:val="9"/>
    </w:pPr>
    <w:rPr>
      <w:rFonts w:asciiTheme="minorHAnsi" w:eastAsia="Calibri" w:hAnsiTheme="minorHAnsi" w:cs="Times New Roman"/>
      <w:bCs/>
      <w:i w:val="0"/>
      <w:iCs w:val="0"/>
      <w:color w:val="auto"/>
      <w:szCs w:val="24"/>
      <w:lang w:val="ru-RU"/>
    </w:rPr>
  </w:style>
  <w:style w:type="paragraph" w:customStyle="1" w:styleId="Sraas41">
    <w:name w:val="Sąrašas 41"/>
    <w:basedOn w:val="Normal"/>
    <w:rsid w:val="00507450"/>
    <w:pPr>
      <w:widowControl w:val="0"/>
      <w:numPr>
        <w:ilvl w:val="3"/>
        <w:numId w:val="1"/>
      </w:numPr>
      <w:autoSpaceDE w:val="0"/>
      <w:autoSpaceDN w:val="0"/>
      <w:adjustRightInd w:val="0"/>
    </w:pPr>
    <w:rPr>
      <w:rFonts w:eastAsia="Calibri"/>
      <w:szCs w:val="24"/>
    </w:rPr>
  </w:style>
  <w:style w:type="paragraph" w:customStyle="1" w:styleId="Sraas51">
    <w:name w:val="Sąrašas 51"/>
    <w:basedOn w:val="Normal"/>
    <w:rsid w:val="00507450"/>
    <w:pPr>
      <w:widowControl w:val="0"/>
      <w:numPr>
        <w:ilvl w:val="4"/>
        <w:numId w:val="1"/>
      </w:numPr>
      <w:autoSpaceDE w:val="0"/>
      <w:autoSpaceDN w:val="0"/>
      <w:adjustRightInd w:val="0"/>
    </w:pPr>
    <w:rPr>
      <w:rFonts w:eastAsia="Calibri"/>
      <w:szCs w:val="24"/>
    </w:rPr>
  </w:style>
  <w:style w:type="paragraph" w:customStyle="1" w:styleId="Sraas6">
    <w:name w:val="Sąrašas 6"/>
    <w:basedOn w:val="Normal"/>
    <w:rsid w:val="00507450"/>
    <w:pPr>
      <w:widowControl w:val="0"/>
      <w:numPr>
        <w:ilvl w:val="5"/>
        <w:numId w:val="1"/>
      </w:numPr>
      <w:autoSpaceDE w:val="0"/>
      <w:autoSpaceDN w:val="0"/>
      <w:adjustRightInd w:val="0"/>
    </w:pPr>
    <w:rPr>
      <w:rFonts w:eastAsia="Calibri"/>
      <w:szCs w:val="24"/>
    </w:rPr>
  </w:style>
  <w:style w:type="character" w:customStyle="1" w:styleId="Heading7Char">
    <w:name w:val="Heading 7 Char"/>
    <w:basedOn w:val="DefaultParagraphFont"/>
    <w:link w:val="Heading7"/>
    <w:rsid w:val="00507450"/>
    <w:rPr>
      <w:rFonts w:asciiTheme="majorHAnsi" w:eastAsiaTheme="majorEastAsia" w:hAnsiTheme="majorHAnsi" w:cstheme="majorBidi"/>
      <w:i/>
      <w:iCs/>
      <w:color w:val="1F4D78" w:themeColor="accent1" w:themeShade="7F"/>
      <w:sz w:val="24"/>
      <w:szCs w:val="20"/>
      <w:lang w:val="lt-LT" w:eastAsia="lt-LT"/>
    </w:rPr>
  </w:style>
  <w:style w:type="paragraph" w:customStyle="1" w:styleId="Point1">
    <w:name w:val="Point 1"/>
    <w:basedOn w:val="Normal"/>
    <w:rsid w:val="00D9789C"/>
    <w:pPr>
      <w:spacing w:before="120" w:after="120"/>
      <w:ind w:left="1418" w:hanging="567"/>
    </w:pPr>
    <w:rPr>
      <w:lang w:val="en-GB"/>
    </w:rPr>
  </w:style>
  <w:style w:type="paragraph" w:customStyle="1" w:styleId="Default">
    <w:name w:val="Default"/>
    <w:uiPriority w:val="99"/>
    <w:rsid w:val="00D9789C"/>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paragraph" w:styleId="Footer">
    <w:name w:val="footer"/>
    <w:aliases w:val="Štampai,Štampai Char Char"/>
    <w:basedOn w:val="Normal"/>
    <w:link w:val="FooterChar"/>
    <w:uiPriority w:val="99"/>
    <w:rsid w:val="00801F30"/>
    <w:pPr>
      <w:tabs>
        <w:tab w:val="center" w:pos="4320"/>
        <w:tab w:val="right" w:pos="8640"/>
      </w:tabs>
    </w:pPr>
  </w:style>
  <w:style w:type="character" w:customStyle="1" w:styleId="FooterChar">
    <w:name w:val="Footer Char"/>
    <w:aliases w:val="Štampai Char,Štampai Char Char Char"/>
    <w:basedOn w:val="DefaultParagraphFont"/>
    <w:link w:val="Footer"/>
    <w:uiPriority w:val="99"/>
    <w:rsid w:val="00801F30"/>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
    <w:rsid w:val="00140668"/>
    <w:rPr>
      <w:rFonts w:asciiTheme="majorHAnsi" w:eastAsiaTheme="majorEastAsia" w:hAnsiTheme="majorHAnsi" w:cstheme="majorBidi"/>
      <w:i/>
      <w:iCs/>
      <w:color w:val="2E74B5" w:themeColor="accent1" w:themeShade="BF"/>
      <w:sz w:val="24"/>
      <w:szCs w:val="20"/>
      <w:lang w:val="lt-LT" w:eastAsia="lt-LT"/>
    </w:rPr>
  </w:style>
  <w:style w:type="paragraph" w:styleId="Header">
    <w:name w:val="header"/>
    <w:aliases w:val="Nagłówek strony,Viršutinis kolontitulas Diagrama1,Viršutinis kolontitulas Diagrama Diagrama1,Char Diagrama Diagrama1,Viršutinis kolontitulas Diagrama Diagrama Diagrama,Char Diagrama Diagrama Diagrama,Char Diagrama1,Char Diagrama,Specialioji žyma"/>
    <w:basedOn w:val="Normal"/>
    <w:link w:val="HeaderChar"/>
    <w:rsid w:val="004D2BE5"/>
    <w:pPr>
      <w:widowControl w:val="0"/>
      <w:tabs>
        <w:tab w:val="center" w:pos="4153"/>
        <w:tab w:val="right" w:pos="8306"/>
      </w:tabs>
      <w:spacing w:after="20"/>
    </w:pPr>
  </w:style>
  <w:style w:type="character" w:customStyle="1" w:styleId="HeaderChar">
    <w:name w:val="Header Char"/>
    <w:aliases w:val="Nagłówek strony Char,Viršutinis kolontitulas Diagrama1 Char,Viršutinis kolontitulas Diagrama Diagrama1 Char,Char Diagrama Diagrama1 Char,Viršutinis kolontitulas Diagrama Diagrama Diagrama Char,Char Diagrama Diagrama Diagrama Char"/>
    <w:basedOn w:val="DefaultParagraphFont"/>
    <w:link w:val="Header"/>
    <w:rsid w:val="004D2BE5"/>
    <w:rPr>
      <w:rFonts w:ascii="Times New Roman" w:eastAsia="Times New Roman" w:hAnsi="Times New Roman" w:cs="Times New Roman"/>
      <w:sz w:val="24"/>
      <w:szCs w:val="20"/>
      <w:lang w:val="lt-LT" w:eastAsia="lt-LT"/>
    </w:rPr>
  </w:style>
  <w:style w:type="paragraph" w:customStyle="1" w:styleId="Linija">
    <w:name w:val="Linija"/>
    <w:basedOn w:val="Normal"/>
    <w:uiPriority w:val="99"/>
    <w:rsid w:val="004D2BE5"/>
    <w:pPr>
      <w:autoSpaceDE w:val="0"/>
      <w:autoSpaceDN w:val="0"/>
      <w:adjustRightInd w:val="0"/>
      <w:jc w:val="center"/>
    </w:pPr>
    <w:rPr>
      <w:rFonts w:ascii="TimesLT" w:hAnsi="TimesLT"/>
      <w:sz w:val="12"/>
      <w:szCs w:val="12"/>
      <w:lang w:val="en-US" w:eastAsia="en-US"/>
    </w:rPr>
  </w:style>
  <w:style w:type="paragraph" w:styleId="BodyTextIndent">
    <w:name w:val="Body Text Indent"/>
    <w:basedOn w:val="Normal"/>
    <w:link w:val="BodyTextIndentChar"/>
    <w:unhideWhenUsed/>
    <w:rsid w:val="007A1FC6"/>
    <w:pPr>
      <w:spacing w:after="120"/>
      <w:ind w:left="283"/>
    </w:pPr>
  </w:style>
  <w:style w:type="character" w:customStyle="1" w:styleId="BodyTextIndentChar">
    <w:name w:val="Body Text Indent Char"/>
    <w:basedOn w:val="DefaultParagraphFont"/>
    <w:link w:val="BodyTextIndent"/>
    <w:rsid w:val="007A1FC6"/>
    <w:rPr>
      <w:rFonts w:ascii="Times New Roman" w:eastAsia="Times New Roman" w:hAnsi="Times New Roman" w:cs="Times New Roman"/>
      <w:sz w:val="24"/>
      <w:szCs w:val="20"/>
      <w:lang w:val="lt-LT" w:eastAsia="lt-LT"/>
    </w:rPr>
  </w:style>
  <w:style w:type="table" w:styleId="TableGrid">
    <w:name w:val="Table Grid"/>
    <w:basedOn w:val="TableNormal"/>
    <w:uiPriority w:val="39"/>
    <w:rsid w:val="005935E9"/>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1264"/>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indent,ändrad,Body single,EHPT,Body Text2"/>
    <w:basedOn w:val="Normal"/>
    <w:link w:val="BodyTextChar"/>
    <w:unhideWhenUsed/>
    <w:rsid w:val="00571264"/>
    <w:pPr>
      <w:spacing w:after="120"/>
    </w:pPr>
  </w:style>
  <w:style w:type="character" w:customStyle="1" w:styleId="BodyTextChar">
    <w:name w:val="Body Text Char"/>
    <w:aliases w:val="body indent Char,ändrad Char,Body single Char,EHPT Char,Body Text2 Char"/>
    <w:basedOn w:val="DefaultParagraphFont"/>
    <w:link w:val="BodyText"/>
    <w:rsid w:val="00571264"/>
    <w:rPr>
      <w:rFonts w:ascii="Times New Roman" w:eastAsia="Times New Roman" w:hAnsi="Times New Roman" w:cs="Times New Roman"/>
      <w:sz w:val="24"/>
      <w:szCs w:val="20"/>
      <w:lang w:val="lt-LT"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rsid w:val="00B75A8A"/>
    <w:pPr>
      <w:widowControl w:val="0"/>
    </w:pPr>
    <w:rPr>
      <w:sz w:val="20"/>
      <w:lang w:val="en-AU" w:eastAsia="en-US"/>
    </w:rPr>
  </w:style>
  <w:style w:type="character" w:customStyle="1" w:styleId="CommentTextChar">
    <w:name w:val="Comment Text Char"/>
    <w:aliases w:val=" Diagrama Diagrama Diagrama Char1, Diagrama Diagrama Char1,Diagrama Diagrama Diagrama Char1,Diagrama Diagrama Char1, Diagrama Diagrama Diagrama Diagrama Char1, Diagrama Diagrama Char Char Char1,Diagrama Diagrama Char Char Char1"/>
    <w:basedOn w:val="DefaultParagraphFont"/>
    <w:link w:val="CommentText"/>
    <w:uiPriority w:val="99"/>
    <w:rsid w:val="00B75A8A"/>
    <w:rPr>
      <w:rFonts w:ascii="Times New Roman" w:eastAsia="Times New Roman" w:hAnsi="Times New Roman" w:cs="Times New Roman"/>
      <w:sz w:val="20"/>
      <w:szCs w:val="20"/>
      <w:lang w:val="en-AU"/>
    </w:rPr>
  </w:style>
  <w:style w:type="character" w:styleId="CommentReference">
    <w:name w:val="annotation reference"/>
    <w:uiPriority w:val="99"/>
    <w:rsid w:val="00B75A8A"/>
    <w:rPr>
      <w:sz w:val="16"/>
      <w:szCs w:val="16"/>
    </w:rPr>
  </w:style>
  <w:style w:type="paragraph" w:styleId="BalloonText">
    <w:name w:val="Balloon Text"/>
    <w:basedOn w:val="Normal"/>
    <w:link w:val="BalloonTextChar"/>
    <w:semiHidden/>
    <w:unhideWhenUsed/>
    <w:rsid w:val="00B75A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A8A"/>
    <w:rPr>
      <w:rFonts w:ascii="Segoe UI" w:eastAsia="Times New Roman" w:hAnsi="Segoe UI" w:cs="Segoe UI"/>
      <w:sz w:val="18"/>
      <w:szCs w:val="18"/>
      <w:lang w:val="lt-LT" w:eastAsia="lt-LT"/>
    </w:rPr>
  </w:style>
  <w:style w:type="paragraph" w:styleId="Revision">
    <w:name w:val="Revision"/>
    <w:hidden/>
    <w:uiPriority w:val="99"/>
    <w:semiHidden/>
    <w:rsid w:val="00B75A8A"/>
    <w:pPr>
      <w:spacing w:after="0" w:line="240" w:lineRule="auto"/>
    </w:pPr>
    <w:rPr>
      <w:rFonts w:ascii="Times New Roman" w:eastAsia="Times New Roman" w:hAnsi="Times New Roman" w:cs="Times New Roman"/>
      <w:sz w:val="24"/>
      <w:szCs w:val="20"/>
      <w:lang w:val="lt-LT" w:eastAsia="lt-LT"/>
    </w:rPr>
  </w:style>
  <w:style w:type="paragraph" w:styleId="CommentSubject">
    <w:name w:val="annotation subject"/>
    <w:basedOn w:val="CommentText"/>
    <w:next w:val="CommentText"/>
    <w:link w:val="CommentSubjectChar"/>
    <w:unhideWhenUsed/>
    <w:rsid w:val="0087350F"/>
    <w:pPr>
      <w:widowControl/>
    </w:pPr>
    <w:rPr>
      <w:b/>
      <w:bCs/>
      <w:lang w:val="lt-LT" w:eastAsia="lt-LT"/>
    </w:rPr>
  </w:style>
  <w:style w:type="character" w:customStyle="1" w:styleId="CommentSubjectChar">
    <w:name w:val="Comment Subject Char"/>
    <w:basedOn w:val="CommentTextChar"/>
    <w:link w:val="CommentSubject"/>
    <w:rsid w:val="0087350F"/>
    <w:rPr>
      <w:rFonts w:ascii="Times New Roman" w:eastAsia="Times New Roman" w:hAnsi="Times New Roman" w:cs="Times New Roman"/>
      <w:b/>
      <w:bCs/>
      <w:sz w:val="20"/>
      <w:szCs w:val="20"/>
      <w:lang w:val="lt-LT" w:eastAsia="lt-LT"/>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99"/>
    <w:locked/>
    <w:rsid w:val="00310690"/>
    <w:rPr>
      <w:rFonts w:ascii="Times New Roman" w:eastAsia="Times New Roman" w:hAnsi="Times New Roman" w:cs="Times New Roman"/>
      <w:sz w:val="24"/>
      <w:szCs w:val="20"/>
      <w:lang w:val="lt-LT" w:eastAsia="lt-LT"/>
    </w:rPr>
  </w:style>
  <w:style w:type="paragraph" w:styleId="BodyText2">
    <w:name w:val="Body Text 2"/>
    <w:basedOn w:val="Normal"/>
    <w:link w:val="BodyText2Char"/>
    <w:unhideWhenUsed/>
    <w:rsid w:val="00934DDE"/>
    <w:pPr>
      <w:spacing w:after="120" w:line="480" w:lineRule="auto"/>
    </w:pPr>
  </w:style>
  <w:style w:type="character" w:customStyle="1" w:styleId="BodyText2Char">
    <w:name w:val="Body Text 2 Char"/>
    <w:basedOn w:val="DefaultParagraphFont"/>
    <w:link w:val="BodyText2"/>
    <w:rsid w:val="00934DDE"/>
    <w:rPr>
      <w:rFonts w:ascii="Times New Roman" w:eastAsia="Times New Roman" w:hAnsi="Times New Roman" w:cs="Times New Roman"/>
      <w:sz w:val="24"/>
      <w:szCs w:val="20"/>
      <w:lang w:val="lt-LT" w:eastAsia="lt-LT"/>
    </w:rPr>
  </w:style>
  <w:style w:type="paragraph" w:styleId="List">
    <w:name w:val="List"/>
    <w:basedOn w:val="Normal"/>
    <w:rsid w:val="00934DDE"/>
    <w:pPr>
      <w:numPr>
        <w:numId w:val="2"/>
      </w:numPr>
      <w:jc w:val="left"/>
    </w:pPr>
    <w:rPr>
      <w:rFonts w:ascii="Polo" w:hAnsi="Polo" w:cs="Polo"/>
      <w:noProof/>
      <w:snapToGrid w:val="0"/>
      <w:color w:val="000000"/>
      <w:szCs w:val="24"/>
      <w:lang w:val="en-US" w:eastAsia="en-US"/>
    </w:rPr>
  </w:style>
  <w:style w:type="character" w:customStyle="1" w:styleId="apple-converted-space">
    <w:name w:val="apple-converted-space"/>
    <w:basedOn w:val="DefaultParagraphFont"/>
    <w:rsid w:val="00934DDE"/>
  </w:style>
  <w:style w:type="character" w:customStyle="1" w:styleId="Heading5Char">
    <w:name w:val="Heading 5 Char"/>
    <w:aliases w:val=" Char12 Char,Char12 Char"/>
    <w:basedOn w:val="DefaultParagraphFont"/>
    <w:link w:val="Heading5"/>
    <w:rsid w:val="00EF2ACC"/>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EF2ACC"/>
    <w:rPr>
      <w:rFonts w:ascii="Times New Roman" w:eastAsia="Times New Roman" w:hAnsi="Times New Roman" w:cs="Times New Roman"/>
      <w:b/>
      <w:sz w:val="36"/>
      <w:szCs w:val="20"/>
      <w:lang w:val="lt-LT" w:eastAsia="lt-LT"/>
    </w:rPr>
  </w:style>
  <w:style w:type="character" w:customStyle="1" w:styleId="Heading8Char">
    <w:name w:val="Heading 8 Char"/>
    <w:basedOn w:val="DefaultParagraphFont"/>
    <w:link w:val="Heading8"/>
    <w:rsid w:val="00EF2ACC"/>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EF2ACC"/>
    <w:rPr>
      <w:rFonts w:ascii="Times New Roman" w:eastAsia="Times New Roman" w:hAnsi="Times New Roman" w:cs="Times New Roman"/>
      <w:sz w:val="40"/>
      <w:szCs w:val="20"/>
      <w:lang w:val="lt-LT" w:eastAsia="lt-LT"/>
    </w:rPr>
  </w:style>
  <w:style w:type="paragraph" w:styleId="Title">
    <w:name w:val="Title"/>
    <w:basedOn w:val="Normal"/>
    <w:link w:val="TitleChar"/>
    <w:qFormat/>
    <w:rsid w:val="00EF2ACC"/>
    <w:pPr>
      <w:jc w:val="center"/>
    </w:pPr>
    <w:rPr>
      <w:b/>
      <w:lang w:eastAsia="en-US"/>
    </w:rPr>
  </w:style>
  <w:style w:type="character" w:customStyle="1" w:styleId="TitleChar">
    <w:name w:val="Title Char"/>
    <w:basedOn w:val="DefaultParagraphFont"/>
    <w:link w:val="Title"/>
    <w:rsid w:val="00EF2ACC"/>
    <w:rPr>
      <w:rFonts w:ascii="Times New Roman" w:eastAsia="Times New Roman" w:hAnsi="Times New Roman" w:cs="Times New Roman"/>
      <w:b/>
      <w:sz w:val="24"/>
      <w:szCs w:val="20"/>
      <w:lang w:val="lt-LT"/>
    </w:rPr>
  </w:style>
  <w:style w:type="paragraph" w:styleId="Subtitle">
    <w:name w:val="Subtitle"/>
    <w:basedOn w:val="Normal"/>
    <w:link w:val="SubtitleChar"/>
    <w:qFormat/>
    <w:rsid w:val="0081012D"/>
    <w:pPr>
      <w:jc w:val="left"/>
    </w:pPr>
    <w:rPr>
      <w:szCs w:val="24"/>
      <w:u w:val="single"/>
      <w:lang w:val="en-US" w:eastAsia="en-US"/>
    </w:rPr>
  </w:style>
  <w:style w:type="character" w:customStyle="1" w:styleId="SubtitleChar">
    <w:name w:val="Subtitle Char"/>
    <w:basedOn w:val="DefaultParagraphFont"/>
    <w:link w:val="Subtitle"/>
    <w:rsid w:val="0081012D"/>
    <w:rPr>
      <w:rFonts w:ascii="Times New Roman" w:eastAsia="Times New Roman" w:hAnsi="Times New Roman" w:cs="Times New Roman"/>
      <w:sz w:val="24"/>
      <w:szCs w:val="24"/>
      <w:u w:val="single"/>
      <w:lang w:val="en-US"/>
    </w:rPr>
  </w:style>
  <w:style w:type="character" w:styleId="FollowedHyperlink">
    <w:name w:val="FollowedHyperlink"/>
    <w:basedOn w:val="DefaultParagraphFont"/>
    <w:unhideWhenUsed/>
    <w:rsid w:val="0081012D"/>
    <w:rPr>
      <w:color w:val="954F72" w:themeColor="followedHyperlink"/>
      <w:u w:val="single"/>
    </w:rPr>
  </w:style>
  <w:style w:type="character" w:customStyle="1" w:styleId="FontStyle15">
    <w:name w:val="Font Style15"/>
    <w:basedOn w:val="DefaultParagraphFont"/>
    <w:uiPriority w:val="99"/>
    <w:rsid w:val="0081012D"/>
    <w:rPr>
      <w:rFonts w:ascii="Times New Roman" w:hAnsi="Times New Roman" w:cs="Times New Roman"/>
      <w:sz w:val="20"/>
      <w:szCs w:val="20"/>
    </w:rPr>
  </w:style>
  <w:style w:type="paragraph" w:styleId="FootnoteText">
    <w:name w:val="footnote text"/>
    <w:aliases w:val=" Char"/>
    <w:basedOn w:val="Normal"/>
    <w:link w:val="FootnoteTextChar"/>
    <w:rsid w:val="0081012D"/>
    <w:pPr>
      <w:jc w:val="left"/>
    </w:pPr>
    <w:rPr>
      <w:sz w:val="20"/>
      <w:lang w:eastAsia="en-US"/>
    </w:rPr>
  </w:style>
  <w:style w:type="character" w:customStyle="1" w:styleId="FootnoteTextChar">
    <w:name w:val="Footnote Text Char"/>
    <w:aliases w:val=" Char Char"/>
    <w:basedOn w:val="DefaultParagraphFont"/>
    <w:link w:val="FootnoteText"/>
    <w:rsid w:val="0081012D"/>
    <w:rPr>
      <w:rFonts w:ascii="Times New Roman" w:eastAsia="Times New Roman" w:hAnsi="Times New Roman" w:cs="Times New Roman"/>
      <w:sz w:val="20"/>
      <w:szCs w:val="20"/>
      <w:lang w:val="lt-LT"/>
    </w:rPr>
  </w:style>
  <w:style w:type="character" w:styleId="FootnoteReference">
    <w:name w:val="footnote reference"/>
    <w:basedOn w:val="DefaultParagraphFont"/>
    <w:rsid w:val="0081012D"/>
    <w:rPr>
      <w:vertAlign w:val="superscript"/>
    </w:rPr>
  </w:style>
  <w:style w:type="paragraph" w:customStyle="1" w:styleId="Standard1">
    <w:name w:val="Standard1"/>
    <w:rsid w:val="0081012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TableNormal"/>
    <w:next w:val="TableGrid"/>
    <w:uiPriority w:val="99"/>
    <w:rsid w:val="0081012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81012D"/>
    <w:rPr>
      <w:rFonts w:ascii="Arial" w:hAnsi="Arial" w:cs="Arial" w:hint="default"/>
      <w:sz w:val="20"/>
      <w:szCs w:val="20"/>
    </w:rPr>
  </w:style>
  <w:style w:type="table" w:customStyle="1" w:styleId="TableGrid2">
    <w:name w:val="Table Grid2"/>
    <w:basedOn w:val="TableNormal"/>
    <w:next w:val="TableGrid"/>
    <w:uiPriority w:val="99"/>
    <w:rsid w:val="0081012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1012D"/>
    <w:pPr>
      <w:widowControl w:val="0"/>
      <w:jc w:val="left"/>
    </w:pPr>
    <w:rPr>
      <w:rFonts w:asciiTheme="minorHAnsi" w:eastAsiaTheme="minorHAnsi" w:hAnsiTheme="minorHAnsi" w:cstheme="minorBidi"/>
      <w:sz w:val="22"/>
      <w:szCs w:val="22"/>
      <w:lang w:val="en-US" w:eastAsia="en-US"/>
    </w:rPr>
  </w:style>
  <w:style w:type="character" w:customStyle="1" w:styleId="st1">
    <w:name w:val="st1"/>
    <w:rsid w:val="0081012D"/>
  </w:style>
  <w:style w:type="paragraph" w:customStyle="1" w:styleId="Lentelsvidus">
    <w:name w:val="_Lentelės vidus"/>
    <w:basedOn w:val="Normal"/>
    <w:link w:val="LentelsvidusChar"/>
    <w:qFormat/>
    <w:rsid w:val="0081012D"/>
    <w:pPr>
      <w:spacing w:before="60" w:after="60" w:line="276" w:lineRule="auto"/>
    </w:pPr>
    <w:rPr>
      <w:sz w:val="22"/>
      <w:szCs w:val="22"/>
    </w:rPr>
  </w:style>
  <w:style w:type="character" w:customStyle="1" w:styleId="LentelsvidusChar">
    <w:name w:val="_Lentelės vidus Char"/>
    <w:link w:val="Lentelsvidus"/>
    <w:rsid w:val="0081012D"/>
    <w:rPr>
      <w:rFonts w:ascii="Times New Roman" w:eastAsia="Times New Roman" w:hAnsi="Times New Roman" w:cs="Times New Roman"/>
      <w:lang w:val="lt-LT" w:eastAsia="lt-LT"/>
    </w:rPr>
  </w:style>
  <w:style w:type="paragraph" w:customStyle="1" w:styleId="Pagrindinistekstas">
    <w:name w:val="_Pagrindinis tekstas"/>
    <w:basedOn w:val="Normal"/>
    <w:link w:val="PagrindinistekstasChar"/>
    <w:qFormat/>
    <w:rsid w:val="0081012D"/>
    <w:rPr>
      <w:sz w:val="22"/>
      <w:szCs w:val="22"/>
    </w:rPr>
  </w:style>
  <w:style w:type="paragraph" w:customStyle="1" w:styleId="1lygis">
    <w:name w:val="_1 lygis"/>
    <w:basedOn w:val="Normal"/>
    <w:link w:val="1lygisChar"/>
    <w:qFormat/>
    <w:rsid w:val="0081012D"/>
    <w:pPr>
      <w:pageBreakBefore/>
      <w:numPr>
        <w:numId w:val="5"/>
      </w:numPr>
      <w:tabs>
        <w:tab w:val="left" w:pos="0"/>
      </w:tabs>
      <w:spacing w:after="360" w:line="276" w:lineRule="auto"/>
      <w:outlineLvl w:val="0"/>
    </w:pPr>
    <w:rPr>
      <w:rFonts w:eastAsia="SimSun"/>
      <w:b/>
      <w:kern w:val="12"/>
      <w:sz w:val="22"/>
      <w:szCs w:val="22"/>
      <w:lang w:eastAsia="en-US"/>
    </w:rPr>
  </w:style>
  <w:style w:type="paragraph" w:customStyle="1" w:styleId="2lygis">
    <w:name w:val="_2 lygis"/>
    <w:basedOn w:val="Normal"/>
    <w:next w:val="Pagrindinistekstas"/>
    <w:link w:val="2lygisChar"/>
    <w:qFormat/>
    <w:rsid w:val="0081012D"/>
    <w:pPr>
      <w:keepNext/>
      <w:numPr>
        <w:ilvl w:val="1"/>
        <w:numId w:val="5"/>
      </w:numPr>
      <w:spacing w:before="120" w:after="120" w:line="276" w:lineRule="auto"/>
      <w:outlineLvl w:val="1"/>
    </w:pPr>
    <w:rPr>
      <w:rFonts w:eastAsia="SimSun"/>
      <w:b/>
      <w:kern w:val="12"/>
      <w:sz w:val="22"/>
      <w:szCs w:val="22"/>
      <w:lang w:eastAsia="en-US"/>
    </w:rPr>
  </w:style>
  <w:style w:type="paragraph" w:customStyle="1" w:styleId="3lygis">
    <w:name w:val="_3 lygis"/>
    <w:basedOn w:val="2lygis"/>
    <w:next w:val="Pagrindinistekstas"/>
    <w:link w:val="3lygisChar"/>
    <w:qFormat/>
    <w:rsid w:val="0081012D"/>
    <w:pPr>
      <w:numPr>
        <w:ilvl w:val="2"/>
      </w:numPr>
      <w:tabs>
        <w:tab w:val="left" w:pos="709"/>
      </w:tabs>
    </w:pPr>
  </w:style>
  <w:style w:type="character" w:customStyle="1" w:styleId="2lygisChar">
    <w:name w:val="_2 lygis Char"/>
    <w:link w:val="2lygis"/>
    <w:rsid w:val="0081012D"/>
    <w:rPr>
      <w:rFonts w:ascii="Times New Roman" w:eastAsia="SimSun" w:hAnsi="Times New Roman" w:cs="Times New Roman"/>
      <w:b/>
      <w:kern w:val="12"/>
      <w:lang w:val="lt-LT"/>
    </w:rPr>
  </w:style>
  <w:style w:type="character" w:customStyle="1" w:styleId="3lygisChar">
    <w:name w:val="_3 lygis Char"/>
    <w:link w:val="3lygis"/>
    <w:rsid w:val="0081012D"/>
    <w:rPr>
      <w:rFonts w:ascii="Times New Roman" w:eastAsia="SimSun" w:hAnsi="Times New Roman" w:cs="Times New Roman"/>
      <w:b/>
      <w:kern w:val="12"/>
      <w:lang w:val="lt-LT"/>
    </w:rPr>
  </w:style>
  <w:style w:type="character" w:customStyle="1" w:styleId="PagrindinistekstasChar">
    <w:name w:val="_Pagrindinis tekstas Char"/>
    <w:link w:val="Pagrindinistekstas"/>
    <w:rsid w:val="0081012D"/>
    <w:rPr>
      <w:rFonts w:ascii="Times New Roman" w:eastAsia="Times New Roman" w:hAnsi="Times New Roman" w:cs="Times New Roman"/>
      <w:lang w:val="lt-LT" w:eastAsia="lt-LT"/>
    </w:rPr>
  </w:style>
  <w:style w:type="paragraph" w:customStyle="1" w:styleId="4lygis">
    <w:name w:val="_4 lygis"/>
    <w:basedOn w:val="3lygis"/>
    <w:next w:val="Pagrindinistekstas"/>
    <w:link w:val="4lygisChar"/>
    <w:qFormat/>
    <w:rsid w:val="0081012D"/>
    <w:pPr>
      <w:keepNext w:val="0"/>
      <w:numPr>
        <w:ilvl w:val="3"/>
      </w:numPr>
      <w:tabs>
        <w:tab w:val="clear" w:pos="709"/>
        <w:tab w:val="clear" w:pos="1288"/>
        <w:tab w:val="num" w:pos="1800"/>
      </w:tabs>
      <w:ind w:left="1800" w:hanging="720"/>
    </w:pPr>
    <w:rPr>
      <w:b w:val="0"/>
    </w:rPr>
  </w:style>
  <w:style w:type="paragraph" w:customStyle="1" w:styleId="Lentelespavadinimas">
    <w:name w:val="_Lenteles pavadinimas"/>
    <w:basedOn w:val="Normal"/>
    <w:link w:val="LentelespavadinimasChar"/>
    <w:qFormat/>
    <w:rsid w:val="0081012D"/>
    <w:pPr>
      <w:keepNext/>
      <w:spacing w:before="120" w:after="60"/>
    </w:pPr>
    <w:rPr>
      <w:bCs/>
      <w:sz w:val="22"/>
      <w:szCs w:val="22"/>
    </w:rPr>
  </w:style>
  <w:style w:type="character" w:customStyle="1" w:styleId="LentelespavadinimasChar">
    <w:name w:val="_Lenteles pavadinimas Char"/>
    <w:link w:val="Lentelespavadinimas"/>
    <w:rsid w:val="0081012D"/>
    <w:rPr>
      <w:rFonts w:ascii="Times New Roman" w:eastAsia="Times New Roman" w:hAnsi="Times New Roman" w:cs="Times New Roman"/>
      <w:bCs/>
      <w:lang w:val="lt-LT" w:eastAsia="lt-LT"/>
    </w:rPr>
  </w:style>
  <w:style w:type="paragraph" w:customStyle="1" w:styleId="Requirement">
    <w:name w:val="Requirement"/>
    <w:basedOn w:val="Normal"/>
    <w:unhideWhenUsed/>
    <w:qFormat/>
    <w:rsid w:val="0081012D"/>
    <w:pPr>
      <w:spacing w:before="60" w:after="40"/>
    </w:pPr>
    <w:rPr>
      <w:color w:val="000000"/>
      <w:sz w:val="20"/>
      <w:lang w:val="en-GB" w:eastAsia="en-US"/>
    </w:rPr>
  </w:style>
  <w:style w:type="paragraph" w:customStyle="1" w:styleId="Pagtekstobulletas">
    <w:name w:val="_Pag. teksto bulletas"/>
    <w:basedOn w:val="Pagrindinistekstas"/>
    <w:qFormat/>
    <w:rsid w:val="0081012D"/>
    <w:pPr>
      <w:numPr>
        <w:numId w:val="9"/>
      </w:numPr>
      <w:tabs>
        <w:tab w:val="num" w:pos="360"/>
      </w:tabs>
      <w:spacing w:before="60" w:line="276" w:lineRule="auto"/>
      <w:ind w:left="0" w:firstLine="0"/>
    </w:pPr>
  </w:style>
  <w:style w:type="paragraph" w:customStyle="1" w:styleId="Lentelsbullets">
    <w:name w:val="_Lentelės bullets"/>
    <w:basedOn w:val="Lentelsvidus"/>
    <w:qFormat/>
    <w:rsid w:val="0081012D"/>
    <w:pPr>
      <w:numPr>
        <w:numId w:val="10"/>
      </w:numPr>
      <w:tabs>
        <w:tab w:val="num" w:pos="360"/>
      </w:tabs>
      <w:ind w:left="0" w:firstLine="0"/>
      <w:jc w:val="left"/>
    </w:pPr>
    <w:rPr>
      <w:rFonts w:eastAsiaTheme="minorHAnsi"/>
    </w:rPr>
  </w:style>
  <w:style w:type="paragraph" w:customStyle="1" w:styleId="Lentelsbullet2lygis">
    <w:name w:val="_Lentelės bullet 2 lygis"/>
    <w:basedOn w:val="Lentelsbullets"/>
    <w:semiHidden/>
    <w:qFormat/>
    <w:rsid w:val="0081012D"/>
    <w:pPr>
      <w:numPr>
        <w:ilvl w:val="1"/>
      </w:numPr>
      <w:tabs>
        <w:tab w:val="num" w:pos="360"/>
      </w:tabs>
      <w:ind w:hanging="720"/>
    </w:pPr>
  </w:style>
  <w:style w:type="character" w:customStyle="1" w:styleId="LentelsheaderisChar">
    <w:name w:val="_Lentelės headeris Char"/>
    <w:basedOn w:val="DefaultParagraphFont"/>
    <w:link w:val="Lentelsheaderis"/>
    <w:rsid w:val="0081012D"/>
    <w:rPr>
      <w:b/>
      <w:bCs/>
    </w:rPr>
  </w:style>
  <w:style w:type="paragraph" w:styleId="ListBullet">
    <w:name w:val="List Bullet"/>
    <w:basedOn w:val="Normal"/>
    <w:autoRedefine/>
    <w:uiPriority w:val="99"/>
    <w:unhideWhenUsed/>
    <w:rsid w:val="0081012D"/>
    <w:pPr>
      <w:numPr>
        <w:numId w:val="6"/>
      </w:numPr>
      <w:jc w:val="left"/>
    </w:pPr>
    <w:rPr>
      <w:rFonts w:eastAsia="MS Mincho"/>
      <w:sz w:val="22"/>
      <w:szCs w:val="22"/>
      <w:lang w:eastAsia="en-US"/>
    </w:rPr>
  </w:style>
  <w:style w:type="paragraph" w:styleId="ListBullet2">
    <w:name w:val="List Bullet 2"/>
    <w:basedOn w:val="Normal"/>
    <w:autoRedefine/>
    <w:unhideWhenUsed/>
    <w:rsid w:val="0081012D"/>
    <w:pPr>
      <w:numPr>
        <w:numId w:val="7"/>
      </w:numPr>
      <w:spacing w:before="80"/>
      <w:jc w:val="left"/>
    </w:pPr>
    <w:rPr>
      <w:rFonts w:eastAsia="MS Mincho"/>
      <w:sz w:val="22"/>
      <w:szCs w:val="22"/>
      <w:lang w:eastAsia="en-US"/>
    </w:rPr>
  </w:style>
  <w:style w:type="character" w:customStyle="1" w:styleId="1lygisChar">
    <w:name w:val="_1 lygis Char"/>
    <w:basedOn w:val="DefaultParagraphFont"/>
    <w:link w:val="1lygis"/>
    <w:rsid w:val="0081012D"/>
    <w:rPr>
      <w:rFonts w:ascii="Times New Roman" w:eastAsia="SimSun" w:hAnsi="Times New Roman" w:cs="Times New Roman"/>
      <w:b/>
      <w:kern w:val="12"/>
      <w:lang w:val="lt-LT"/>
    </w:rPr>
  </w:style>
  <w:style w:type="table" w:customStyle="1" w:styleId="ListAccent1">
    <w:name w:val="List Accent 1"/>
    <w:basedOn w:val="TableGrid"/>
    <w:uiPriority w:val="99"/>
    <w:rsid w:val="0081012D"/>
    <w:pPr>
      <w:spacing w:after="100" w:line="240" w:lineRule="auto"/>
    </w:pPr>
    <w:rPr>
      <w:rFonts w:ascii="Times New Roman" w:eastAsiaTheme="minorHAnsi" w:hAnsi="Times New Roman" w:cstheme="minorBidi"/>
      <w:sz w:val="22"/>
      <w:szCs w:val="22"/>
      <w:lang w:eastAsia="en-US"/>
    </w:rPr>
    <w:tblPr>
      <w:tblStyleRow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CellMar>
        <w:top w:w="100" w:type="dxa"/>
      </w:tblCellMar>
    </w:tblPr>
    <w:tcPr>
      <w:shd w:val="clear" w:color="auto" w:fill="FFFFFF" w:themeFill="background1"/>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paragraph" w:customStyle="1" w:styleId="TOR-Numberring1">
    <w:name w:val="TOR-Numberring 1"/>
    <w:basedOn w:val="Normal"/>
    <w:link w:val="TOR-Numberring1Char"/>
    <w:semiHidden/>
    <w:unhideWhenUsed/>
    <w:qFormat/>
    <w:rsid w:val="0081012D"/>
    <w:pPr>
      <w:numPr>
        <w:numId w:val="8"/>
      </w:numPr>
      <w:spacing w:before="60" w:after="60" w:line="276" w:lineRule="auto"/>
    </w:pPr>
    <w:rPr>
      <w:sz w:val="22"/>
      <w:szCs w:val="22"/>
      <w:lang w:val="en-GB"/>
    </w:rPr>
  </w:style>
  <w:style w:type="character" w:customStyle="1" w:styleId="TOR-Numberring1Char">
    <w:name w:val="TOR-Numberring 1 Char"/>
    <w:basedOn w:val="DefaultParagraphFont"/>
    <w:link w:val="TOR-Numberring1"/>
    <w:semiHidden/>
    <w:rsid w:val="0081012D"/>
    <w:rPr>
      <w:rFonts w:ascii="Times New Roman" w:eastAsia="Times New Roman" w:hAnsi="Times New Roman" w:cs="Times New Roman"/>
      <w:lang w:eastAsia="lt-LT"/>
    </w:rPr>
  </w:style>
  <w:style w:type="paragraph" w:customStyle="1" w:styleId="Lentelsheaderis">
    <w:name w:val="_Lentelės headeris"/>
    <w:basedOn w:val="Normal"/>
    <w:link w:val="LentelsheaderisChar"/>
    <w:qFormat/>
    <w:rsid w:val="0081012D"/>
    <w:pPr>
      <w:spacing w:before="60" w:after="60"/>
      <w:jc w:val="center"/>
    </w:pPr>
    <w:rPr>
      <w:rFonts w:asciiTheme="minorHAnsi" w:eastAsiaTheme="minorHAnsi" w:hAnsiTheme="minorHAnsi" w:cstheme="minorBidi"/>
      <w:b/>
      <w:bCs/>
      <w:sz w:val="22"/>
      <w:szCs w:val="22"/>
      <w:lang w:val="en-GB" w:eastAsia="en-US"/>
    </w:rPr>
  </w:style>
  <w:style w:type="character" w:customStyle="1" w:styleId="4lygisChar">
    <w:name w:val="_4 lygis Char"/>
    <w:basedOn w:val="3lygisChar"/>
    <w:link w:val="4lygis"/>
    <w:rsid w:val="0081012D"/>
    <w:rPr>
      <w:rFonts w:ascii="Times New Roman" w:eastAsia="SimSun" w:hAnsi="Times New Roman" w:cs="Times New Roman"/>
      <w:b w:val="0"/>
      <w:kern w:val="12"/>
      <w:lang w:val="lt-LT"/>
    </w:rPr>
  </w:style>
  <w:style w:type="paragraph" w:styleId="BodyTextIndent3">
    <w:name w:val="Body Text Indent 3"/>
    <w:basedOn w:val="Normal"/>
    <w:link w:val="BodyTextIndent3Char"/>
    <w:unhideWhenUsed/>
    <w:rsid w:val="0081012D"/>
    <w:pPr>
      <w:spacing w:after="120" w:line="259" w:lineRule="auto"/>
      <w:ind w:left="283"/>
      <w:jc w:val="left"/>
    </w:pPr>
    <w:rPr>
      <w:rFonts w:asciiTheme="minorHAnsi" w:eastAsiaTheme="minorHAnsi" w:hAnsiTheme="minorHAnsi" w:cstheme="minorBidi"/>
      <w:sz w:val="16"/>
      <w:szCs w:val="16"/>
      <w:lang w:eastAsia="en-US"/>
    </w:rPr>
  </w:style>
  <w:style w:type="character" w:customStyle="1" w:styleId="BodyTextIndent3Char">
    <w:name w:val="Body Text Indent 3 Char"/>
    <w:basedOn w:val="DefaultParagraphFont"/>
    <w:link w:val="BodyTextIndent3"/>
    <w:uiPriority w:val="99"/>
    <w:rsid w:val="0081012D"/>
    <w:rPr>
      <w:sz w:val="16"/>
      <w:szCs w:val="16"/>
      <w:lang w:val="lt-LT"/>
    </w:rPr>
  </w:style>
  <w:style w:type="paragraph" w:styleId="BodyTextIndent2">
    <w:name w:val="Body Text Indent 2"/>
    <w:basedOn w:val="Normal"/>
    <w:link w:val="BodyTextIndent2Char"/>
    <w:unhideWhenUsed/>
    <w:rsid w:val="0081012D"/>
    <w:pPr>
      <w:spacing w:after="120" w:line="480" w:lineRule="auto"/>
      <w:ind w:left="283"/>
      <w:jc w:val="left"/>
    </w:pPr>
    <w:rPr>
      <w:rFonts w:asciiTheme="minorHAnsi" w:eastAsiaTheme="minorHAnsi" w:hAnsiTheme="minorHAnsi" w:cstheme="minorBidi"/>
      <w:sz w:val="22"/>
      <w:szCs w:val="22"/>
      <w:lang w:eastAsia="en-US"/>
    </w:rPr>
  </w:style>
  <w:style w:type="character" w:customStyle="1" w:styleId="BodyTextIndent2Char">
    <w:name w:val="Body Text Indent 2 Char"/>
    <w:basedOn w:val="DefaultParagraphFont"/>
    <w:link w:val="BodyTextIndent2"/>
    <w:rsid w:val="0081012D"/>
    <w:rPr>
      <w:lang w:val="lt-LT"/>
    </w:rPr>
  </w:style>
  <w:style w:type="character" w:styleId="PageNumber">
    <w:name w:val="page number"/>
    <w:basedOn w:val="DefaultParagraphFont"/>
    <w:rsid w:val="0081012D"/>
  </w:style>
  <w:style w:type="paragraph" w:styleId="PlainText">
    <w:name w:val="Plain Text"/>
    <w:basedOn w:val="Normal"/>
    <w:link w:val="PlainTextChar"/>
    <w:rsid w:val="0081012D"/>
    <w:pPr>
      <w:jc w:val="left"/>
    </w:pPr>
    <w:rPr>
      <w:rFonts w:ascii="Courier New" w:hAnsi="Courier New"/>
      <w:sz w:val="20"/>
      <w:lang w:eastAsia="en-US"/>
    </w:rPr>
  </w:style>
  <w:style w:type="character" w:customStyle="1" w:styleId="PlainTextChar">
    <w:name w:val="Plain Text Char"/>
    <w:basedOn w:val="DefaultParagraphFont"/>
    <w:link w:val="PlainText"/>
    <w:rsid w:val="0081012D"/>
    <w:rPr>
      <w:rFonts w:ascii="Courier New" w:eastAsia="Times New Roman" w:hAnsi="Courier New" w:cs="Times New Roman"/>
      <w:sz w:val="20"/>
      <w:szCs w:val="20"/>
      <w:lang w:val="lt-LT"/>
    </w:rPr>
  </w:style>
  <w:style w:type="paragraph" w:styleId="NormalWeb">
    <w:name w:val="Normal (Web)"/>
    <w:basedOn w:val="Normal"/>
    <w:rsid w:val="0081012D"/>
    <w:pPr>
      <w:spacing w:before="100" w:beforeAutospacing="1" w:after="100" w:afterAutospacing="1"/>
      <w:jc w:val="left"/>
    </w:pPr>
    <w:rPr>
      <w:rFonts w:ascii="Arial Unicode MS" w:eastAsia="Arial Unicode MS" w:hAnsi="Arial Unicode MS" w:cs="Arial Unicode MS"/>
      <w:color w:val="000000"/>
      <w:szCs w:val="24"/>
      <w:lang w:val="en-US" w:eastAsia="en-US"/>
    </w:rPr>
  </w:style>
  <w:style w:type="paragraph" w:customStyle="1" w:styleId="1">
    <w:name w:val="Стиль1"/>
    <w:rsid w:val="0081012D"/>
    <w:pPr>
      <w:spacing w:after="0" w:line="240" w:lineRule="auto"/>
    </w:pPr>
    <w:rPr>
      <w:rFonts w:ascii="Times New Roman" w:eastAsia="Times New Roman" w:hAnsi="Times New Roman" w:cs="Times New Roman"/>
      <w:sz w:val="20"/>
      <w:szCs w:val="20"/>
      <w:lang w:val="ru-RU" w:eastAsia="ru-RU"/>
    </w:rPr>
  </w:style>
  <w:style w:type="paragraph" w:customStyle="1" w:styleId="BalloonText1">
    <w:name w:val="Balloon Text1"/>
    <w:basedOn w:val="Normal"/>
    <w:semiHidden/>
    <w:rsid w:val="0081012D"/>
    <w:pPr>
      <w:jc w:val="left"/>
    </w:pPr>
    <w:rPr>
      <w:rFonts w:ascii="Tahoma" w:hAnsi="Tahoma" w:cs="Tahoma"/>
      <w:sz w:val="16"/>
      <w:szCs w:val="16"/>
    </w:rPr>
  </w:style>
  <w:style w:type="paragraph" w:customStyle="1" w:styleId="BodyText1">
    <w:name w:val="Body Text1"/>
    <w:link w:val="Bodytext0"/>
    <w:rsid w:val="008101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1012D"/>
    <w:pPr>
      <w:autoSpaceDE w:val="0"/>
      <w:autoSpaceDN w:val="0"/>
      <w:adjustRightInd w:val="0"/>
      <w:jc w:val="center"/>
    </w:pPr>
    <w:rPr>
      <w:rFonts w:ascii="TimesLT" w:hAnsi="TimesLT"/>
      <w:b/>
      <w:bCs/>
      <w:sz w:val="20"/>
      <w:lang w:val="en-US" w:eastAsia="en-US"/>
    </w:rPr>
  </w:style>
  <w:style w:type="paragraph" w:customStyle="1" w:styleId="Patvirtinta">
    <w:name w:val="Patvirtinta"/>
    <w:rsid w:val="008101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81012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lockText">
    <w:name w:val="Block Text"/>
    <w:basedOn w:val="Normal"/>
    <w:link w:val="BlockTextChar"/>
    <w:rsid w:val="0081012D"/>
    <w:pPr>
      <w:tabs>
        <w:tab w:val="left" w:pos="1417"/>
        <w:tab w:val="right" w:pos="9070"/>
      </w:tabs>
      <w:autoSpaceDE w:val="0"/>
      <w:autoSpaceDN w:val="0"/>
      <w:adjustRightInd w:val="0"/>
      <w:ind w:left="60" w:right="-1133"/>
      <w:jc w:val="left"/>
    </w:pPr>
    <w:rPr>
      <w:color w:val="000000"/>
      <w:lang w:val="en-US"/>
    </w:rPr>
  </w:style>
  <w:style w:type="character" w:customStyle="1" w:styleId="DiagramaDiagrama2">
    <w:name w:val="Diagrama Diagrama2"/>
    <w:rsid w:val="0081012D"/>
    <w:rPr>
      <w:rFonts w:ascii="Times New Roman" w:hAnsi="Times New Roman" w:cs="Times New Roman"/>
      <w:sz w:val="24"/>
      <w:szCs w:val="24"/>
      <w:lang w:val="lt-LT" w:eastAsia="en-US" w:bidi="ar-SA"/>
    </w:rPr>
  </w:style>
  <w:style w:type="paragraph" w:customStyle="1" w:styleId="linija0">
    <w:name w:val="linija"/>
    <w:basedOn w:val="Normal"/>
    <w:rsid w:val="0081012D"/>
    <w:pPr>
      <w:spacing w:before="100" w:beforeAutospacing="1" w:after="100" w:afterAutospacing="1"/>
      <w:jc w:val="left"/>
    </w:pPr>
    <w:rPr>
      <w:szCs w:val="24"/>
    </w:rPr>
  </w:style>
  <w:style w:type="character" w:customStyle="1" w:styleId="Char2">
    <w:name w:val="Char2"/>
    <w:rsid w:val="0081012D"/>
    <w:rPr>
      <w:rFonts w:ascii="Times New Roman" w:hAnsi="Times New Roman" w:cs="Times New Roman"/>
      <w:strike/>
      <w:sz w:val="24"/>
      <w:lang w:val="lt-LT" w:eastAsia="en-US" w:bidi="ar-SA"/>
    </w:rPr>
  </w:style>
  <w:style w:type="paragraph" w:customStyle="1" w:styleId="Debesliotekstas1">
    <w:name w:val="Debesėlio tekstas1"/>
    <w:basedOn w:val="Normal"/>
    <w:semiHidden/>
    <w:rsid w:val="0081012D"/>
    <w:pPr>
      <w:jc w:val="left"/>
    </w:pPr>
    <w:rPr>
      <w:rFonts w:ascii="Tahoma" w:hAnsi="Tahoma" w:cs="Tahoma"/>
      <w:sz w:val="16"/>
      <w:szCs w:val="16"/>
      <w:lang w:val="en-GB" w:eastAsia="en-US"/>
    </w:rPr>
  </w:style>
  <w:style w:type="paragraph" w:styleId="HTMLPreformatted">
    <w:name w:val="HTML Preformatted"/>
    <w:basedOn w:val="Normal"/>
    <w:link w:val="HTMLPreformattedChar"/>
    <w:rsid w:val="00810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rsid w:val="0081012D"/>
    <w:rPr>
      <w:rFonts w:ascii="Courier New" w:eastAsia="Times New Roman" w:hAnsi="Courier New" w:cs="Courier New"/>
      <w:sz w:val="20"/>
      <w:szCs w:val="20"/>
      <w:lang w:val="lt-LT" w:eastAsia="lt-LT"/>
    </w:rPr>
  </w:style>
  <w:style w:type="paragraph" w:customStyle="1" w:styleId="LentaCENTR">
    <w:name w:val="Lenta CENTR"/>
    <w:basedOn w:val="BodyText1"/>
    <w:rsid w:val="0081012D"/>
    <w:pPr>
      <w:suppressAutoHyphens/>
      <w:spacing w:line="298" w:lineRule="auto"/>
      <w:ind w:firstLine="0"/>
      <w:jc w:val="center"/>
      <w:textAlignment w:val="center"/>
    </w:pPr>
    <w:rPr>
      <w:rFonts w:ascii="Times New Roman" w:hAnsi="Times New Roman"/>
      <w:color w:val="000000"/>
      <w:lang w:eastAsia="lt-LT"/>
    </w:rPr>
  </w:style>
  <w:style w:type="paragraph" w:customStyle="1" w:styleId="xl23">
    <w:name w:val="xl23"/>
    <w:basedOn w:val="Normal"/>
    <w:rsid w:val="0081012D"/>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val="en-GB" w:eastAsia="en-US"/>
    </w:rPr>
  </w:style>
  <w:style w:type="paragraph" w:customStyle="1" w:styleId="tabulka">
    <w:name w:val="tabulka"/>
    <w:basedOn w:val="Normal"/>
    <w:rsid w:val="0081012D"/>
    <w:pPr>
      <w:widowControl w:val="0"/>
      <w:spacing w:before="120" w:line="240" w:lineRule="exact"/>
      <w:jc w:val="center"/>
    </w:pPr>
    <w:rPr>
      <w:rFonts w:ascii="Arial" w:hAnsi="Arial"/>
      <w:sz w:val="20"/>
      <w:lang w:val="cs-CZ" w:eastAsia="en-US"/>
    </w:rPr>
  </w:style>
  <w:style w:type="paragraph" w:customStyle="1" w:styleId="text">
    <w:name w:val="text"/>
    <w:rsid w:val="0081012D"/>
    <w:pPr>
      <w:widowControl w:val="0"/>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rsid w:val="0081012D"/>
    <w:pPr>
      <w:widowControl w:val="0"/>
      <w:spacing w:line="360" w:lineRule="exact"/>
      <w:jc w:val="center"/>
    </w:pPr>
    <w:rPr>
      <w:rFonts w:ascii="Arial" w:hAnsi="Arial"/>
      <w:b/>
      <w:sz w:val="32"/>
      <w:lang w:val="cs-CZ" w:eastAsia="en-US"/>
    </w:rPr>
  </w:style>
  <w:style w:type="character" w:customStyle="1" w:styleId="CharChar2">
    <w:name w:val="Char Char2"/>
    <w:rsid w:val="0081012D"/>
    <w:rPr>
      <w:rFonts w:ascii="Courier New" w:eastAsia="Times New Roman" w:hAnsi="Courier New" w:cs="Courier New"/>
      <w:sz w:val="20"/>
      <w:szCs w:val="20"/>
      <w:lang w:val="lt-LT" w:eastAsia="lt-LT"/>
    </w:rPr>
  </w:style>
  <w:style w:type="character" w:customStyle="1" w:styleId="bomh01">
    <w:name w:val="bomh01"/>
    <w:rsid w:val="0081012D"/>
    <w:rPr>
      <w:rFonts w:ascii="Arial" w:hAnsi="Arial" w:cs="Arial" w:hint="default"/>
      <w:b/>
      <w:bCs/>
      <w:i/>
      <w:iCs/>
      <w:sz w:val="21"/>
      <w:szCs w:val="21"/>
      <w:u w:val="single"/>
      <w:shd w:val="clear" w:color="auto" w:fill="FFFFFF"/>
    </w:rPr>
  </w:style>
  <w:style w:type="paragraph" w:customStyle="1" w:styleId="HeaderA">
    <w:name w:val="Header A"/>
    <w:basedOn w:val="Normal"/>
    <w:autoRedefine/>
    <w:rsid w:val="0081012D"/>
    <w:rPr>
      <w:sz w:val="20"/>
      <w:lang w:eastAsia="en-US"/>
    </w:rPr>
  </w:style>
  <w:style w:type="character" w:customStyle="1" w:styleId="content">
    <w:name w:val="content"/>
    <w:rsid w:val="0081012D"/>
  </w:style>
  <w:style w:type="paragraph" w:customStyle="1" w:styleId="Normall">
    <w:name w:val="Normal_l"/>
    <w:basedOn w:val="Normal"/>
    <w:rsid w:val="0081012D"/>
    <w:pPr>
      <w:widowControl w:val="0"/>
      <w:suppressAutoHyphens/>
      <w:jc w:val="left"/>
    </w:pPr>
    <w:rPr>
      <w:rFonts w:ascii="TimesLT" w:hAnsi="TimesLT"/>
      <w:sz w:val="20"/>
      <w:lang w:val="en-GB" w:eastAsia="en-US"/>
    </w:rPr>
  </w:style>
  <w:style w:type="character" w:customStyle="1" w:styleId="apple-style-span">
    <w:name w:val="apple-style-span"/>
    <w:rsid w:val="0081012D"/>
  </w:style>
  <w:style w:type="paragraph" w:customStyle="1" w:styleId="pchartsubheadcmt">
    <w:name w:val="pchart_subheadcmt"/>
    <w:basedOn w:val="Normal"/>
    <w:rsid w:val="0081012D"/>
    <w:pPr>
      <w:spacing w:before="100" w:beforeAutospacing="1" w:after="100" w:afterAutospacing="1"/>
      <w:jc w:val="left"/>
    </w:pPr>
    <w:rPr>
      <w:szCs w:val="24"/>
    </w:rPr>
  </w:style>
  <w:style w:type="character" w:customStyle="1" w:styleId="FontStyle70">
    <w:name w:val="Font Style70"/>
    <w:rsid w:val="0081012D"/>
    <w:rPr>
      <w:rFonts w:ascii="Times New Roman" w:hAnsi="Times New Roman" w:cs="Times New Roman"/>
      <w:sz w:val="22"/>
      <w:szCs w:val="22"/>
    </w:rPr>
  </w:style>
  <w:style w:type="character" w:customStyle="1" w:styleId="FontStyle62">
    <w:name w:val="Font Style62"/>
    <w:rsid w:val="0081012D"/>
    <w:rPr>
      <w:rFonts w:ascii="Times New Roman" w:hAnsi="Times New Roman" w:cs="Times New Roman"/>
      <w:i/>
      <w:iCs/>
      <w:sz w:val="22"/>
      <w:szCs w:val="22"/>
    </w:rPr>
  </w:style>
  <w:style w:type="character" w:customStyle="1" w:styleId="A8">
    <w:name w:val="A8"/>
    <w:uiPriority w:val="99"/>
    <w:rsid w:val="0081012D"/>
    <w:rPr>
      <w:rFonts w:cs="Museo Sans For Dell 300"/>
      <w:color w:val="000000"/>
      <w:sz w:val="11"/>
      <w:szCs w:val="11"/>
    </w:rPr>
  </w:style>
  <w:style w:type="paragraph" w:customStyle="1" w:styleId="basicparagraph">
    <w:name w:val="basicparagraph"/>
    <w:basedOn w:val="Normal"/>
    <w:rsid w:val="0081012D"/>
    <w:pPr>
      <w:spacing w:before="100" w:beforeAutospacing="1" w:after="100" w:afterAutospacing="1"/>
      <w:jc w:val="left"/>
    </w:pPr>
    <w:rPr>
      <w:szCs w:val="24"/>
    </w:rPr>
  </w:style>
  <w:style w:type="paragraph" w:customStyle="1" w:styleId="BodyText30">
    <w:name w:val="Body Text3"/>
    <w:rsid w:val="008101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Normalbepastumimo">
    <w:name w:val="Normal (be pastumimo)"/>
    <w:basedOn w:val="Normal"/>
    <w:qFormat/>
    <w:rsid w:val="0081012D"/>
    <w:pPr>
      <w:spacing w:line="276" w:lineRule="auto"/>
    </w:pPr>
    <w:rPr>
      <w:rFonts w:eastAsia="Calibri"/>
      <w:szCs w:val="22"/>
      <w:lang w:eastAsia="en-US"/>
    </w:rPr>
  </w:style>
  <w:style w:type="paragraph" w:customStyle="1" w:styleId="NormalLent">
    <w:name w:val="Normal Lent"/>
    <w:basedOn w:val="Normal"/>
    <w:rsid w:val="0081012D"/>
    <w:rPr>
      <w:lang w:eastAsia="en-US"/>
    </w:rPr>
  </w:style>
  <w:style w:type="paragraph" w:styleId="NoSpacing">
    <w:name w:val="No Spacing"/>
    <w:uiPriority w:val="1"/>
    <w:qFormat/>
    <w:rsid w:val="0081012D"/>
    <w:pPr>
      <w:spacing w:after="0" w:line="240" w:lineRule="auto"/>
      <w:ind w:firstLine="357"/>
      <w:jc w:val="both"/>
    </w:pPr>
    <w:rPr>
      <w:rFonts w:ascii="Calibri" w:eastAsia="Calibri" w:hAnsi="Calibri" w:cs="Times New Roman"/>
      <w:lang w:val="lt-LT"/>
    </w:rPr>
  </w:style>
  <w:style w:type="paragraph" w:customStyle="1" w:styleId="betraukos">
    <w:name w:val="be_įtraukos"/>
    <w:basedOn w:val="Normal"/>
    <w:rsid w:val="0081012D"/>
    <w:pPr>
      <w:tabs>
        <w:tab w:val="left" w:pos="4820"/>
        <w:tab w:val="right" w:pos="9638"/>
      </w:tabs>
    </w:pPr>
    <w:rPr>
      <w:szCs w:val="24"/>
      <w:lang w:eastAsia="en-US"/>
    </w:rPr>
  </w:style>
  <w:style w:type="paragraph" w:customStyle="1" w:styleId="ColorfulList-Accent11">
    <w:name w:val="Colorful List - Accent 11"/>
    <w:basedOn w:val="Normal"/>
    <w:qFormat/>
    <w:rsid w:val="0081012D"/>
    <w:pPr>
      <w:ind w:left="720"/>
      <w:jc w:val="left"/>
    </w:pPr>
    <w:rPr>
      <w:lang w:val="en-US"/>
    </w:rPr>
  </w:style>
  <w:style w:type="paragraph" w:customStyle="1" w:styleId="Index">
    <w:name w:val="Index"/>
    <w:basedOn w:val="Normal"/>
    <w:rsid w:val="0081012D"/>
    <w:pPr>
      <w:suppressLineNumbers/>
      <w:suppressAutoHyphens/>
      <w:jc w:val="left"/>
    </w:pPr>
    <w:rPr>
      <w:rFonts w:cs="Mangal"/>
      <w:szCs w:val="24"/>
      <w:lang w:eastAsia="ar-SA"/>
    </w:rPr>
  </w:style>
  <w:style w:type="paragraph" w:customStyle="1" w:styleId="stilius">
    <w:name w:val="stilius"/>
    <w:basedOn w:val="Normal"/>
    <w:rsid w:val="0081012D"/>
    <w:pPr>
      <w:tabs>
        <w:tab w:val="left" w:pos="1419"/>
      </w:tabs>
      <w:suppressAutoHyphens/>
      <w:ind w:left="426" w:hanging="426"/>
      <w:jc w:val="left"/>
    </w:pPr>
    <w:rPr>
      <w:rFonts w:eastAsia="Batang"/>
      <w:lang w:eastAsia="ar-SA"/>
    </w:rPr>
  </w:style>
  <w:style w:type="paragraph" w:customStyle="1" w:styleId="Numberedlist21">
    <w:name w:val="Numbered list 2.1"/>
    <w:basedOn w:val="Heading1"/>
    <w:next w:val="Normal"/>
    <w:rsid w:val="0081012D"/>
    <w:pPr>
      <w:keepLines w:val="0"/>
      <w:numPr>
        <w:numId w:val="11"/>
      </w:numPr>
      <w:tabs>
        <w:tab w:val="left" w:pos="720"/>
      </w:tabs>
      <w:spacing w:after="60"/>
      <w:jc w:val="left"/>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Heading2"/>
    <w:next w:val="Normal"/>
    <w:rsid w:val="0081012D"/>
    <w:pPr>
      <w:keepLines w:val="0"/>
      <w:numPr>
        <w:ilvl w:val="1"/>
        <w:numId w:val="11"/>
      </w:numPr>
      <w:tabs>
        <w:tab w:val="left" w:pos="720"/>
      </w:tabs>
      <w:spacing w:before="240" w:after="60"/>
      <w:jc w:val="left"/>
    </w:pPr>
    <w:rPr>
      <w:rFonts w:ascii="Arial" w:eastAsia="Times New Roman" w:hAnsi="Arial" w:cs="Times New Roman"/>
      <w:color w:val="auto"/>
      <w:sz w:val="20"/>
      <w:szCs w:val="20"/>
      <w:lang w:val="en-US" w:eastAsia="en-US"/>
    </w:rPr>
  </w:style>
  <w:style w:type="paragraph" w:customStyle="1" w:styleId="Numberedlist23">
    <w:name w:val="Numbered list 2.3"/>
    <w:basedOn w:val="Heading3"/>
    <w:next w:val="Normal"/>
    <w:rsid w:val="0081012D"/>
    <w:pPr>
      <w:keepLines w:val="0"/>
      <w:numPr>
        <w:ilvl w:val="2"/>
        <w:numId w:val="11"/>
      </w:numPr>
      <w:tabs>
        <w:tab w:val="left" w:pos="1080"/>
      </w:tabs>
      <w:spacing w:before="240" w:after="60"/>
      <w:jc w:val="left"/>
    </w:pPr>
    <w:rPr>
      <w:rFonts w:ascii="Arial" w:eastAsia="Times New Roman" w:hAnsi="Arial" w:cs="Times New Roman"/>
      <w:b/>
      <w:color w:val="auto"/>
      <w:sz w:val="22"/>
      <w:szCs w:val="20"/>
      <w:lang w:val="en-US" w:eastAsia="en-US"/>
    </w:rPr>
  </w:style>
  <w:style w:type="paragraph" w:customStyle="1" w:styleId="Numberedlist24">
    <w:name w:val="Numbered list 2.4"/>
    <w:basedOn w:val="Heading4"/>
    <w:next w:val="Normal"/>
    <w:rsid w:val="0081012D"/>
    <w:pPr>
      <w:keepLines w:val="0"/>
      <w:numPr>
        <w:ilvl w:val="3"/>
        <w:numId w:val="11"/>
      </w:numPr>
      <w:tabs>
        <w:tab w:val="left" w:pos="1080"/>
        <w:tab w:val="left" w:pos="1440"/>
        <w:tab w:val="left" w:pos="1800"/>
      </w:tabs>
      <w:spacing w:before="240" w:after="60"/>
      <w:jc w:val="left"/>
    </w:pPr>
    <w:rPr>
      <w:rFonts w:ascii="Arial" w:eastAsia="Times New Roman" w:hAnsi="Arial" w:cs="Times New Roman"/>
      <w:b/>
      <w:i w:val="0"/>
      <w:iCs w:val="0"/>
      <w:color w:val="auto"/>
      <w:sz w:val="20"/>
      <w:lang w:val="en-US" w:eastAsia="en-US"/>
    </w:rPr>
  </w:style>
  <w:style w:type="character" w:styleId="Emphasis">
    <w:name w:val="Emphasis"/>
    <w:qFormat/>
    <w:rsid w:val="0081012D"/>
    <w:rPr>
      <w:b/>
      <w:bCs/>
      <w:i w:val="0"/>
      <w:iCs w:val="0"/>
    </w:rPr>
  </w:style>
  <w:style w:type="paragraph" w:customStyle="1" w:styleId="xl31">
    <w:name w:val="xl31"/>
    <w:basedOn w:val="Normal"/>
    <w:rsid w:val="0081012D"/>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val="en-GB" w:eastAsia="en-US"/>
    </w:rPr>
  </w:style>
  <w:style w:type="paragraph" w:styleId="DocumentMap">
    <w:name w:val="Document Map"/>
    <w:basedOn w:val="Normal"/>
    <w:link w:val="DocumentMapChar"/>
    <w:rsid w:val="0081012D"/>
    <w:pPr>
      <w:shd w:val="clear" w:color="auto" w:fill="000080"/>
      <w:jc w:val="left"/>
    </w:pPr>
    <w:rPr>
      <w:rFonts w:ascii="Tahoma" w:hAnsi="Tahoma" w:cs="Tahoma"/>
      <w:sz w:val="20"/>
    </w:rPr>
  </w:style>
  <w:style w:type="character" w:customStyle="1" w:styleId="DocumentMapChar">
    <w:name w:val="Document Map Char"/>
    <w:basedOn w:val="DefaultParagraphFont"/>
    <w:link w:val="DocumentMap"/>
    <w:rsid w:val="0081012D"/>
    <w:rPr>
      <w:rFonts w:ascii="Tahoma" w:eastAsia="Times New Roman" w:hAnsi="Tahoma" w:cs="Tahoma"/>
      <w:sz w:val="20"/>
      <w:szCs w:val="20"/>
      <w:shd w:val="clear" w:color="auto" w:fill="000080"/>
      <w:lang w:val="lt-LT" w:eastAsia="lt-LT"/>
    </w:rPr>
  </w:style>
  <w:style w:type="paragraph" w:customStyle="1" w:styleId="Style1">
    <w:name w:val="Style1"/>
    <w:basedOn w:val="Normal"/>
    <w:rsid w:val="0081012D"/>
    <w:pPr>
      <w:jc w:val="left"/>
    </w:pPr>
    <w:rPr>
      <w:noProof/>
      <w:kern w:val="24"/>
      <w:lang w:val="en-AU" w:eastAsia="en-US"/>
    </w:rPr>
  </w:style>
  <w:style w:type="character" w:customStyle="1" w:styleId="hps">
    <w:name w:val="hps"/>
    <w:rsid w:val="0081012D"/>
  </w:style>
  <w:style w:type="character" w:customStyle="1" w:styleId="Bodytext0">
    <w:name w:val="Body text_"/>
    <w:link w:val="BodyText1"/>
    <w:rsid w:val="0081012D"/>
    <w:rPr>
      <w:rFonts w:ascii="TimesLT" w:eastAsia="Times New Roman" w:hAnsi="TimesLT" w:cs="Times New Roman"/>
      <w:sz w:val="20"/>
      <w:szCs w:val="20"/>
      <w:lang w:val="en-US"/>
    </w:rPr>
  </w:style>
  <w:style w:type="paragraph" w:customStyle="1" w:styleId="Stilius1">
    <w:name w:val="Stilius1"/>
    <w:link w:val="Stilius1Char"/>
    <w:qFormat/>
    <w:rsid w:val="0081012D"/>
    <w:pPr>
      <w:spacing w:before="200" w:after="0" w:line="300" w:lineRule="exact"/>
      <w:ind w:left="851"/>
      <w:jc w:val="both"/>
    </w:pPr>
    <w:rPr>
      <w:rFonts w:ascii="Arial" w:eastAsia="Times New Roman" w:hAnsi="Arial" w:cs="Arial"/>
      <w:sz w:val="20"/>
      <w:szCs w:val="20"/>
      <w:lang w:val="lt-LT"/>
    </w:rPr>
  </w:style>
  <w:style w:type="character" w:customStyle="1" w:styleId="Stilius1Char">
    <w:name w:val="Stilius1 Char"/>
    <w:link w:val="Stilius1"/>
    <w:rsid w:val="0081012D"/>
    <w:rPr>
      <w:rFonts w:ascii="Arial" w:eastAsia="Times New Roman" w:hAnsi="Arial" w:cs="Arial"/>
      <w:sz w:val="20"/>
      <w:szCs w:val="20"/>
      <w:lang w:val="lt-LT"/>
    </w:rPr>
  </w:style>
  <w:style w:type="paragraph" w:customStyle="1" w:styleId="Alnostext">
    <w:name w:val="Alnos text"/>
    <w:basedOn w:val="Normal"/>
    <w:link w:val="AlnostextChar"/>
    <w:rsid w:val="0081012D"/>
    <w:pPr>
      <w:spacing w:before="120" w:after="120"/>
    </w:pPr>
    <w:rPr>
      <w:rFonts w:ascii="Arial" w:hAnsi="Arial"/>
      <w:sz w:val="20"/>
      <w:szCs w:val="24"/>
      <w:lang w:eastAsia="en-US"/>
    </w:rPr>
  </w:style>
  <w:style w:type="character" w:customStyle="1" w:styleId="AlnostextChar">
    <w:name w:val="Alnos text Char"/>
    <w:link w:val="Alnostext"/>
    <w:rsid w:val="0081012D"/>
    <w:rPr>
      <w:rFonts w:ascii="Arial" w:eastAsia="Times New Roman" w:hAnsi="Arial" w:cs="Times New Roman"/>
      <w:sz w:val="20"/>
      <w:szCs w:val="24"/>
      <w:lang w:val="lt-LT"/>
    </w:rPr>
  </w:style>
  <w:style w:type="character" w:customStyle="1" w:styleId="CommentTextChar1">
    <w:name w:val="Comment Text Char1"/>
    <w:aliases w:val=" Diagrama Diagrama Diagrama Char, Diagrama Diagrama Char,Diagrama Diagrama Diagrama Char,Diagrama Diagrama Char,Diagrama Char, Diagrama Diagrama Diagrama Diagrama Char, Diagrama Diagrama Char Char Char,Diagrama Diagrama Char Char Char"/>
    <w:uiPriority w:val="99"/>
    <w:rsid w:val="0081012D"/>
    <w:rPr>
      <w:rFonts w:ascii="Times New Roman" w:eastAsia="Calibri" w:hAnsi="Times New Roman" w:cs="Times New Roman"/>
      <w:sz w:val="20"/>
      <w:szCs w:val="20"/>
      <w:lang w:val="lt-LT"/>
    </w:rPr>
  </w:style>
  <w:style w:type="paragraph" w:customStyle="1" w:styleId="Pagrindinistekstas1">
    <w:name w:val="Pagrindinis tekstas1"/>
    <w:rsid w:val="0081012D"/>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Debesliotekstas2">
    <w:name w:val="Debesėlio tekstas2"/>
    <w:basedOn w:val="Normal"/>
    <w:semiHidden/>
    <w:rsid w:val="0081012D"/>
    <w:pPr>
      <w:jc w:val="left"/>
    </w:pPr>
    <w:rPr>
      <w:rFonts w:ascii="Tahoma" w:hAnsi="Tahoma" w:cs="Tahoma"/>
      <w:sz w:val="16"/>
      <w:szCs w:val="16"/>
    </w:rPr>
  </w:style>
  <w:style w:type="character" w:customStyle="1" w:styleId="DiagramaDiagrama21">
    <w:name w:val="Diagrama Diagrama21"/>
    <w:uiPriority w:val="99"/>
    <w:rsid w:val="0081012D"/>
    <w:rPr>
      <w:rFonts w:ascii="Courier New" w:hAnsi="Courier New"/>
      <w:lang w:val="lt-LT" w:eastAsia="lt-LT"/>
    </w:rPr>
  </w:style>
  <w:style w:type="paragraph" w:customStyle="1" w:styleId="font5">
    <w:name w:val="font5"/>
    <w:basedOn w:val="Normal"/>
    <w:rsid w:val="0081012D"/>
    <w:pPr>
      <w:spacing w:before="100" w:beforeAutospacing="1" w:after="100" w:afterAutospacing="1"/>
      <w:jc w:val="left"/>
    </w:pPr>
    <w:rPr>
      <w:rFonts w:ascii="Arial" w:hAnsi="Arial" w:cs="Arial"/>
      <w:szCs w:val="24"/>
      <w:lang w:val="en-GB" w:eastAsia="en-US"/>
    </w:rPr>
  </w:style>
  <w:style w:type="paragraph" w:customStyle="1" w:styleId="Forside">
    <w:name w:val="Forside"/>
    <w:rsid w:val="0081012D"/>
    <w:pPr>
      <w:spacing w:after="0" w:line="240" w:lineRule="auto"/>
    </w:pPr>
    <w:rPr>
      <w:rFonts w:ascii="Arial" w:eastAsia="Times New Roman" w:hAnsi="Arial" w:cs="Times New Roman"/>
      <w:sz w:val="24"/>
      <w:szCs w:val="24"/>
    </w:rPr>
  </w:style>
  <w:style w:type="paragraph" w:customStyle="1" w:styleId="pchartbodycmt">
    <w:name w:val="pchart_bodycmt"/>
    <w:basedOn w:val="Normal"/>
    <w:rsid w:val="0081012D"/>
    <w:pPr>
      <w:spacing w:before="100" w:beforeAutospacing="1" w:after="100" w:afterAutospacing="1"/>
      <w:jc w:val="left"/>
    </w:pPr>
    <w:rPr>
      <w:rFonts w:ascii="Calibri" w:hAnsi="Calibri"/>
      <w:szCs w:val="24"/>
      <w:lang w:val="ru-RU" w:eastAsia="ru-RU"/>
    </w:rPr>
  </w:style>
  <w:style w:type="paragraph" w:customStyle="1" w:styleId="Style">
    <w:name w:val="Style"/>
    <w:rsid w:val="0081012D"/>
    <w:pPr>
      <w:widowControl w:val="0"/>
      <w:autoSpaceDE w:val="0"/>
      <w:autoSpaceDN w:val="0"/>
      <w:adjustRightInd w:val="0"/>
      <w:spacing w:after="0" w:line="240" w:lineRule="auto"/>
    </w:pPr>
    <w:rPr>
      <w:rFonts w:ascii="Calibri" w:eastAsia="Times New Roman" w:hAnsi="Calibri" w:cs="Times New Roman"/>
      <w:sz w:val="24"/>
      <w:szCs w:val="24"/>
      <w:lang w:val="en-US"/>
    </w:rPr>
  </w:style>
  <w:style w:type="character" w:customStyle="1" w:styleId="BodytextChar0">
    <w:name w:val="Body text Char"/>
    <w:locked/>
    <w:rsid w:val="0081012D"/>
    <w:rPr>
      <w:rFonts w:ascii="TimesLT" w:hAnsi="TimesLT"/>
      <w:lang w:val="en-US" w:eastAsia="en-US"/>
    </w:rPr>
  </w:style>
  <w:style w:type="paragraph" w:customStyle="1" w:styleId="Hyperlink1">
    <w:name w:val="Hyperlink1"/>
    <w:rsid w:val="0081012D"/>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character" w:customStyle="1" w:styleId="Heading2Char1">
    <w:name w:val="Heading 2 Char1"/>
    <w:aliases w:val="Antraštė 2 Char1,Title Header2 + Kairėje:  0 cm Char1,Pirmoji eilutė:  0 cm Diagrama Diagrama Char1,Pirmoji eilutė:  0 cm Char1,Title Header2 Char1"/>
    <w:locked/>
    <w:rsid w:val="0081012D"/>
    <w:rPr>
      <w:sz w:val="24"/>
      <w:szCs w:val="24"/>
      <w:lang w:eastAsia="ru-RU"/>
    </w:rPr>
  </w:style>
  <w:style w:type="paragraph" w:customStyle="1" w:styleId="1stlevelheading">
    <w:name w:val="1st level (heading)"/>
    <w:next w:val="Normal"/>
    <w:qFormat/>
    <w:rsid w:val="0081012D"/>
    <w:pPr>
      <w:keepNext/>
      <w:numPr>
        <w:numId w:val="13"/>
      </w:numPr>
      <w:spacing w:before="360" w:after="240" w:line="240" w:lineRule="auto"/>
      <w:jc w:val="both"/>
      <w:outlineLvl w:val="0"/>
    </w:pPr>
    <w:rPr>
      <w:rFonts w:ascii="Times New Roman" w:eastAsia="Times New Roman" w:hAnsi="Times New Roman" w:cs="Times New Roman"/>
      <w:b/>
      <w:caps/>
      <w:spacing w:val="25"/>
      <w:kern w:val="24"/>
      <w:szCs w:val="24"/>
    </w:rPr>
  </w:style>
  <w:style w:type="paragraph" w:customStyle="1" w:styleId="2ndlevelheading">
    <w:name w:val="2nd level (heading)"/>
    <w:basedOn w:val="1stlevelheading"/>
    <w:next w:val="Normal"/>
    <w:qFormat/>
    <w:rsid w:val="0081012D"/>
    <w:pPr>
      <w:numPr>
        <w:ilvl w:val="1"/>
      </w:numPr>
      <w:spacing w:before="240"/>
      <w:outlineLvl w:val="1"/>
    </w:pPr>
    <w:rPr>
      <w:caps w:val="0"/>
      <w:spacing w:val="0"/>
    </w:rPr>
  </w:style>
  <w:style w:type="paragraph" w:customStyle="1" w:styleId="3rdlevelheading">
    <w:name w:val="3rd level (heading)"/>
    <w:basedOn w:val="2ndlevelheading"/>
    <w:next w:val="Normal"/>
    <w:qFormat/>
    <w:rsid w:val="0081012D"/>
    <w:pPr>
      <w:numPr>
        <w:ilvl w:val="2"/>
      </w:numPr>
      <w:outlineLvl w:val="2"/>
    </w:pPr>
    <w:rPr>
      <w:i/>
    </w:rPr>
  </w:style>
  <w:style w:type="paragraph" w:customStyle="1" w:styleId="4thlevelheading">
    <w:name w:val="4th level (heading)"/>
    <w:basedOn w:val="3rdlevelheading"/>
    <w:next w:val="Normal"/>
    <w:qFormat/>
    <w:rsid w:val="0081012D"/>
    <w:pPr>
      <w:numPr>
        <w:ilvl w:val="3"/>
      </w:numPr>
      <w:spacing w:after="120"/>
      <w:outlineLvl w:val="3"/>
    </w:pPr>
    <w:rPr>
      <w:b w:val="0"/>
    </w:rPr>
  </w:style>
  <w:style w:type="paragraph" w:customStyle="1" w:styleId="5thlevelheading">
    <w:name w:val="5th level (heading)"/>
    <w:basedOn w:val="4thlevelheading"/>
    <w:next w:val="Normal"/>
    <w:qFormat/>
    <w:rsid w:val="0081012D"/>
    <w:pPr>
      <w:numPr>
        <w:ilvl w:val="4"/>
      </w:numPr>
      <w:outlineLvl w:val="4"/>
    </w:pPr>
    <w:rPr>
      <w:i w:val="0"/>
      <w:u w:val="single"/>
    </w:rPr>
  </w:style>
  <w:style w:type="numbering" w:customStyle="1" w:styleId="SLONumberings">
    <w:name w:val="SLO_Numberings"/>
    <w:uiPriority w:val="99"/>
    <w:rsid w:val="0081012D"/>
    <w:pPr>
      <w:numPr>
        <w:numId w:val="13"/>
      </w:numPr>
    </w:pPr>
  </w:style>
  <w:style w:type="character" w:customStyle="1" w:styleId="Antrat2TitleHeader2Kairje0cmPirmojieilut0cmDiagramaDiagrama">
    <w:name w:val="Antraštė 2;Title Header2 + Kairėje:  0 cm;Pirmoji eilutė:  0 cm Diagrama Diagrama"/>
    <w:rsid w:val="0081012D"/>
    <w:rPr>
      <w:sz w:val="24"/>
      <w:lang w:val="lt-LT" w:eastAsia="lt-LT" w:bidi="ar-SA"/>
    </w:rPr>
  </w:style>
  <w:style w:type="paragraph" w:customStyle="1" w:styleId="SLONormal">
    <w:name w:val="SLO Normal"/>
    <w:qFormat/>
    <w:rsid w:val="0081012D"/>
    <w:pPr>
      <w:spacing w:before="120" w:after="120" w:line="240" w:lineRule="auto"/>
      <w:jc w:val="both"/>
    </w:pPr>
    <w:rPr>
      <w:rFonts w:ascii="Times New Roman" w:eastAsia="Times New Roman" w:hAnsi="Times New Roman" w:cs="Times New Roman"/>
      <w:kern w:val="24"/>
      <w:szCs w:val="24"/>
    </w:rPr>
  </w:style>
  <w:style w:type="paragraph" w:customStyle="1" w:styleId="SLONormalnospace">
    <w:name w:val="SLO Normal (no space)"/>
    <w:basedOn w:val="SLONormal"/>
    <w:rsid w:val="0081012D"/>
    <w:pPr>
      <w:spacing w:before="0" w:after="0"/>
    </w:pPr>
  </w:style>
  <w:style w:type="paragraph" w:customStyle="1" w:styleId="SLONormalLarge">
    <w:name w:val="SLO Normal (Large)"/>
    <w:basedOn w:val="SLONormal"/>
    <w:rsid w:val="0081012D"/>
    <w:rPr>
      <w:sz w:val="24"/>
    </w:rPr>
  </w:style>
  <w:style w:type="paragraph" w:customStyle="1" w:styleId="SLONormalSmall">
    <w:name w:val="SLO Normal (Small)"/>
    <w:basedOn w:val="SLONormal"/>
    <w:rsid w:val="0081012D"/>
    <w:pPr>
      <w:spacing w:before="60" w:after="60"/>
    </w:pPr>
    <w:rPr>
      <w:sz w:val="20"/>
    </w:rPr>
  </w:style>
  <w:style w:type="paragraph" w:customStyle="1" w:styleId="SLONormalWhite">
    <w:name w:val="SLO Normal White"/>
    <w:basedOn w:val="SLONormal"/>
    <w:rsid w:val="0081012D"/>
    <w:rPr>
      <w:color w:val="FFFFFF"/>
    </w:rPr>
  </w:style>
  <w:style w:type="paragraph" w:customStyle="1" w:styleId="2ndlevelprovision">
    <w:name w:val="2nd level (provision)"/>
    <w:basedOn w:val="2ndlevelheading"/>
    <w:rsid w:val="0081012D"/>
    <w:pPr>
      <w:keepNext w:val="0"/>
      <w:numPr>
        <w:numId w:val="12"/>
      </w:numPr>
      <w:spacing w:before="120" w:after="120"/>
    </w:pPr>
    <w:rPr>
      <w:b w:val="0"/>
    </w:rPr>
  </w:style>
  <w:style w:type="paragraph" w:customStyle="1" w:styleId="3rdlevelsubprovision">
    <w:name w:val="3rd level (subprovision)"/>
    <w:basedOn w:val="3rdlevelheading"/>
    <w:rsid w:val="0081012D"/>
    <w:pPr>
      <w:keepNext w:val="0"/>
      <w:numPr>
        <w:numId w:val="12"/>
      </w:numPr>
      <w:spacing w:before="120" w:after="120"/>
    </w:pPr>
    <w:rPr>
      <w:b w:val="0"/>
      <w:i w:val="0"/>
    </w:rPr>
  </w:style>
  <w:style w:type="paragraph" w:customStyle="1" w:styleId="4thlevellist">
    <w:name w:val="4th level (list)"/>
    <w:basedOn w:val="4thlevelheading"/>
    <w:rsid w:val="0081012D"/>
    <w:pPr>
      <w:keepNext w:val="0"/>
      <w:numPr>
        <w:numId w:val="12"/>
      </w:numPr>
      <w:spacing w:before="120"/>
    </w:pPr>
    <w:rPr>
      <w:i w:val="0"/>
    </w:rPr>
  </w:style>
  <w:style w:type="paragraph" w:customStyle="1" w:styleId="5thlevel">
    <w:name w:val="5th level"/>
    <w:basedOn w:val="5thlevelheading"/>
    <w:rsid w:val="0081012D"/>
    <w:pPr>
      <w:keepNext w:val="0"/>
      <w:numPr>
        <w:numId w:val="12"/>
      </w:numPr>
      <w:spacing w:before="120"/>
    </w:pPr>
    <w:rPr>
      <w:u w:val="none"/>
    </w:rPr>
  </w:style>
  <w:style w:type="character" w:customStyle="1" w:styleId="SC">
    <w:name w:val="SC"/>
    <w:rsid w:val="0081012D"/>
    <w:rPr>
      <w:u w:val="single"/>
    </w:rPr>
  </w:style>
  <w:style w:type="paragraph" w:customStyle="1" w:styleId="SORAINENComment">
    <w:name w:val="SORAINEN Comment"/>
    <w:basedOn w:val="SLONormal"/>
    <w:rsid w:val="0081012D"/>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81012D"/>
    <w:pPr>
      <w:keepNext/>
      <w:spacing w:before="360" w:after="360"/>
      <w:jc w:val="left"/>
    </w:pPr>
    <w:rPr>
      <w:b/>
      <w:caps/>
      <w:spacing w:val="25"/>
      <w:sz w:val="28"/>
    </w:rPr>
  </w:style>
  <w:style w:type="paragraph" w:customStyle="1" w:styleId="SLOAgreementTitle">
    <w:name w:val="SLO Agreement Title"/>
    <w:basedOn w:val="SLOReportTitle"/>
    <w:next w:val="SLONormal"/>
    <w:rsid w:val="0081012D"/>
    <w:pPr>
      <w:jc w:val="center"/>
    </w:pPr>
  </w:style>
  <w:style w:type="paragraph" w:customStyle="1" w:styleId="SLOList">
    <w:name w:val="SLO List"/>
    <w:rsid w:val="0081012D"/>
    <w:pPr>
      <w:numPr>
        <w:numId w:val="14"/>
      </w:numPr>
      <w:spacing w:before="60" w:after="60" w:line="240" w:lineRule="auto"/>
      <w:jc w:val="both"/>
    </w:pPr>
    <w:rPr>
      <w:rFonts w:ascii="Times New Roman" w:eastAsia="Times New Roman" w:hAnsi="Times New Roman" w:cs="Times New Roman"/>
      <w:kern w:val="24"/>
      <w:szCs w:val="24"/>
    </w:rPr>
  </w:style>
  <w:style w:type="paragraph" w:customStyle="1" w:styleId="SLONumberedList">
    <w:name w:val="SLO Numbered List"/>
    <w:rsid w:val="0081012D"/>
    <w:pPr>
      <w:numPr>
        <w:numId w:val="15"/>
      </w:numPr>
      <w:spacing w:before="60" w:after="60" w:line="240" w:lineRule="auto"/>
      <w:jc w:val="both"/>
    </w:pPr>
    <w:rPr>
      <w:rFonts w:ascii="Times New Roman" w:eastAsia="Times New Roman" w:hAnsi="Times New Roman" w:cs="Times New Roman"/>
      <w:kern w:val="24"/>
      <w:szCs w:val="24"/>
    </w:rPr>
  </w:style>
  <w:style w:type="paragraph" w:customStyle="1" w:styleId="NCNumbering">
    <w:name w:val="NC Numbering"/>
    <w:rsid w:val="0081012D"/>
    <w:pPr>
      <w:numPr>
        <w:numId w:val="16"/>
      </w:numPr>
      <w:spacing w:before="60" w:after="60" w:line="240" w:lineRule="auto"/>
      <w:jc w:val="both"/>
    </w:pPr>
    <w:rPr>
      <w:rFonts w:ascii="Times New Roman" w:eastAsia="Times New Roman" w:hAnsi="Times New Roman" w:cs="Times New Roman"/>
      <w:kern w:val="24"/>
      <w:sz w:val="24"/>
      <w:szCs w:val="24"/>
    </w:rPr>
  </w:style>
  <w:style w:type="paragraph" w:customStyle="1" w:styleId="LDDCommenttext">
    <w:name w:val="LDD Comment text"/>
    <w:rsid w:val="0081012D"/>
    <w:pPr>
      <w:spacing w:before="120" w:after="0" w:line="240" w:lineRule="auto"/>
      <w:jc w:val="both"/>
    </w:pPr>
    <w:rPr>
      <w:rFonts w:ascii="Times New Roman" w:eastAsia="Times New Roman" w:hAnsi="Times New Roman" w:cs="Times New Roman"/>
      <w:i/>
      <w:kern w:val="24"/>
      <w:sz w:val="18"/>
      <w:szCs w:val="24"/>
    </w:rPr>
  </w:style>
  <w:style w:type="paragraph" w:customStyle="1" w:styleId="LDDComment1">
    <w:name w:val="LDD Comment 1"/>
    <w:basedOn w:val="LDDCommenttext"/>
    <w:next w:val="LDDCommenttext"/>
    <w:rsid w:val="0081012D"/>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81012D"/>
  </w:style>
  <w:style w:type="paragraph" w:customStyle="1" w:styleId="LDDComment3">
    <w:name w:val="LDD Comment 3"/>
    <w:basedOn w:val="LDDComment2"/>
    <w:next w:val="LDDCommenttext"/>
    <w:rsid w:val="0081012D"/>
  </w:style>
  <w:style w:type="paragraph" w:customStyle="1" w:styleId="LDDComment4">
    <w:name w:val="LDD Comment 4"/>
    <w:basedOn w:val="LDDComment1"/>
    <w:next w:val="LDDCommenttext"/>
    <w:rsid w:val="0081012D"/>
  </w:style>
  <w:style w:type="paragraph" w:customStyle="1" w:styleId="HeadingofAppendix">
    <w:name w:val="Heading of Appendix"/>
    <w:next w:val="SLONormal"/>
    <w:rsid w:val="0081012D"/>
    <w:pPr>
      <w:keepNext/>
      <w:pageBreakBefore/>
      <w:tabs>
        <w:tab w:val="num" w:pos="2268"/>
      </w:tabs>
      <w:spacing w:before="360" w:after="360" w:line="240" w:lineRule="auto"/>
      <w:ind w:left="2268" w:hanging="1911"/>
      <w:outlineLvl w:val="0"/>
    </w:pPr>
    <w:rPr>
      <w:rFonts w:ascii="Times New Roman" w:eastAsia="Times New Roman" w:hAnsi="Times New Roman" w:cs="Times New Roman"/>
      <w:b/>
      <w:kern w:val="24"/>
      <w:sz w:val="24"/>
      <w:szCs w:val="24"/>
    </w:rPr>
  </w:style>
  <w:style w:type="paragraph" w:customStyle="1" w:styleId="TextofAppendixlevel1">
    <w:name w:val="Text of Appendix level 1"/>
    <w:basedOn w:val="HeadingofAppendix"/>
    <w:rsid w:val="0081012D"/>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81012D"/>
    <w:pPr>
      <w:outlineLvl w:val="2"/>
    </w:pPr>
  </w:style>
  <w:style w:type="paragraph" w:customStyle="1" w:styleId="TextofAppendixlevel3">
    <w:name w:val="Text of Appendix level 3"/>
    <w:basedOn w:val="TextofAppendixlevel2"/>
    <w:rsid w:val="0081012D"/>
    <w:pPr>
      <w:tabs>
        <w:tab w:val="clear" w:pos="964"/>
        <w:tab w:val="num" w:pos="1928"/>
      </w:tabs>
      <w:ind w:left="1928" w:hanging="851"/>
      <w:outlineLvl w:val="3"/>
    </w:pPr>
  </w:style>
  <w:style w:type="paragraph" w:customStyle="1" w:styleId="TextofAppendixlevel4">
    <w:name w:val="Text of Appendix level 4"/>
    <w:basedOn w:val="TextofAppendixlevel3"/>
    <w:rsid w:val="0081012D"/>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81012D"/>
    <w:pPr>
      <w:numPr>
        <w:numId w:val="0"/>
      </w:numPr>
      <w:outlineLvl w:val="9"/>
    </w:pPr>
    <w:rPr>
      <w:kern w:val="22"/>
    </w:rPr>
  </w:style>
  <w:style w:type="paragraph" w:customStyle="1" w:styleId="AgreementPartiesandRecitals">
    <w:name w:val="Agreement Parties and Recitals"/>
    <w:basedOn w:val="1stlevelheading"/>
    <w:rsid w:val="0081012D"/>
    <w:pPr>
      <w:numPr>
        <w:numId w:val="0"/>
      </w:numPr>
      <w:outlineLvl w:val="9"/>
    </w:pPr>
    <w:rPr>
      <w:kern w:val="22"/>
    </w:rPr>
  </w:style>
  <w:style w:type="paragraph" w:customStyle="1" w:styleId="SLOlistofparties">
    <w:name w:val="SLO list of parties"/>
    <w:rsid w:val="0081012D"/>
    <w:pPr>
      <w:numPr>
        <w:numId w:val="17"/>
      </w:numPr>
      <w:spacing w:before="120" w:after="120" w:line="240" w:lineRule="auto"/>
      <w:jc w:val="both"/>
    </w:pPr>
    <w:rPr>
      <w:rFonts w:ascii="Times New Roman" w:eastAsia="Times New Roman" w:hAnsi="Times New Roman" w:cs="Times New Roman"/>
      <w:kern w:val="24"/>
      <w:szCs w:val="24"/>
    </w:rPr>
  </w:style>
  <w:style w:type="paragraph" w:customStyle="1" w:styleId="SLOlistofrecitals">
    <w:name w:val="SLO list of recitals"/>
    <w:basedOn w:val="Normal"/>
    <w:rsid w:val="0081012D"/>
    <w:pPr>
      <w:numPr>
        <w:ilvl w:val="1"/>
        <w:numId w:val="17"/>
      </w:numPr>
      <w:spacing w:before="120" w:after="120"/>
      <w:jc w:val="left"/>
    </w:pPr>
    <w:rPr>
      <w:sz w:val="22"/>
      <w:szCs w:val="24"/>
      <w:lang w:val="en-GB" w:eastAsia="en-US"/>
    </w:rPr>
  </w:style>
  <w:style w:type="paragraph" w:styleId="List2">
    <w:name w:val="List 2"/>
    <w:basedOn w:val="Normal"/>
    <w:rsid w:val="0081012D"/>
    <w:pPr>
      <w:ind w:left="566" w:hanging="283"/>
      <w:jc w:val="left"/>
    </w:pPr>
    <w:rPr>
      <w:szCs w:val="24"/>
      <w:lang w:eastAsia="en-US"/>
    </w:rPr>
  </w:style>
  <w:style w:type="paragraph" w:styleId="List3">
    <w:name w:val="List 3"/>
    <w:basedOn w:val="Normal"/>
    <w:rsid w:val="0081012D"/>
    <w:pPr>
      <w:ind w:left="849" w:hanging="283"/>
      <w:jc w:val="left"/>
    </w:pPr>
    <w:rPr>
      <w:szCs w:val="24"/>
      <w:lang w:eastAsia="en-US"/>
    </w:rPr>
  </w:style>
  <w:style w:type="paragraph" w:styleId="List4">
    <w:name w:val="List 4"/>
    <w:basedOn w:val="Normal"/>
    <w:rsid w:val="0081012D"/>
    <w:pPr>
      <w:ind w:left="1132" w:hanging="283"/>
      <w:jc w:val="left"/>
    </w:pPr>
    <w:rPr>
      <w:szCs w:val="24"/>
      <w:lang w:eastAsia="en-US"/>
    </w:rPr>
  </w:style>
  <w:style w:type="paragraph" w:styleId="List5">
    <w:name w:val="List 5"/>
    <w:basedOn w:val="Normal"/>
    <w:rsid w:val="0081012D"/>
    <w:pPr>
      <w:ind w:left="1415" w:hanging="283"/>
      <w:jc w:val="left"/>
    </w:pPr>
    <w:rPr>
      <w:szCs w:val="24"/>
      <w:lang w:eastAsia="en-US"/>
    </w:rPr>
  </w:style>
  <w:style w:type="paragraph" w:styleId="ListBullet3">
    <w:name w:val="List Bullet 3"/>
    <w:basedOn w:val="Normal"/>
    <w:autoRedefine/>
    <w:rsid w:val="0081012D"/>
    <w:pPr>
      <w:numPr>
        <w:numId w:val="18"/>
      </w:numPr>
      <w:jc w:val="left"/>
    </w:pPr>
    <w:rPr>
      <w:szCs w:val="24"/>
      <w:lang w:eastAsia="en-US"/>
    </w:rPr>
  </w:style>
  <w:style w:type="paragraph" w:styleId="ListBullet4">
    <w:name w:val="List Bullet 4"/>
    <w:basedOn w:val="Normal"/>
    <w:autoRedefine/>
    <w:rsid w:val="0081012D"/>
    <w:pPr>
      <w:numPr>
        <w:numId w:val="19"/>
      </w:numPr>
      <w:jc w:val="left"/>
    </w:pPr>
    <w:rPr>
      <w:szCs w:val="24"/>
      <w:lang w:eastAsia="en-US"/>
    </w:rPr>
  </w:style>
  <w:style w:type="paragraph" w:styleId="ListBullet5">
    <w:name w:val="List Bullet 5"/>
    <w:basedOn w:val="Normal"/>
    <w:autoRedefine/>
    <w:rsid w:val="0081012D"/>
    <w:pPr>
      <w:numPr>
        <w:numId w:val="20"/>
      </w:numPr>
      <w:jc w:val="left"/>
    </w:pPr>
    <w:rPr>
      <w:szCs w:val="24"/>
      <w:lang w:eastAsia="en-US"/>
    </w:rPr>
  </w:style>
  <w:style w:type="paragraph" w:styleId="ListContinue2">
    <w:name w:val="List Continue 2"/>
    <w:basedOn w:val="Normal"/>
    <w:rsid w:val="0081012D"/>
    <w:pPr>
      <w:spacing w:after="120"/>
      <w:ind w:left="566"/>
      <w:jc w:val="left"/>
    </w:pPr>
    <w:rPr>
      <w:szCs w:val="24"/>
      <w:lang w:eastAsia="en-US"/>
    </w:rPr>
  </w:style>
  <w:style w:type="paragraph" w:styleId="ListContinue3">
    <w:name w:val="List Continue 3"/>
    <w:basedOn w:val="Normal"/>
    <w:rsid w:val="0081012D"/>
    <w:pPr>
      <w:spacing w:after="120"/>
      <w:ind w:left="849"/>
      <w:jc w:val="left"/>
    </w:pPr>
    <w:rPr>
      <w:szCs w:val="24"/>
      <w:lang w:eastAsia="en-US"/>
    </w:rPr>
  </w:style>
  <w:style w:type="paragraph" w:styleId="ListContinue4">
    <w:name w:val="List Continue 4"/>
    <w:basedOn w:val="Normal"/>
    <w:rsid w:val="0081012D"/>
    <w:pPr>
      <w:spacing w:after="120"/>
      <w:ind w:left="1132"/>
      <w:jc w:val="left"/>
    </w:pPr>
    <w:rPr>
      <w:szCs w:val="24"/>
      <w:lang w:eastAsia="en-US"/>
    </w:rPr>
  </w:style>
  <w:style w:type="character" w:customStyle="1" w:styleId="BlockTextChar">
    <w:name w:val="Block Text Char"/>
    <w:link w:val="BlockText"/>
    <w:rsid w:val="0081012D"/>
    <w:rPr>
      <w:rFonts w:ascii="Times New Roman" w:eastAsia="Times New Roman" w:hAnsi="Times New Roman" w:cs="Times New Roman"/>
      <w:color w:val="000000"/>
      <w:sz w:val="24"/>
      <w:szCs w:val="20"/>
      <w:lang w:val="en-US" w:eastAsia="lt-LT"/>
    </w:rPr>
  </w:style>
  <w:style w:type="paragraph" w:customStyle="1" w:styleId="FrontPageFrame">
    <w:name w:val="FrontPageFrame"/>
    <w:basedOn w:val="Normal"/>
    <w:rsid w:val="0081012D"/>
    <w:pPr>
      <w:framePr w:wrap="around" w:hAnchor="margin" w:x="-2267" w:yAlign="bottom"/>
      <w:tabs>
        <w:tab w:val="left" w:pos="1134"/>
      </w:tabs>
      <w:spacing w:line="240" w:lineRule="atLeast"/>
      <w:jc w:val="left"/>
    </w:pPr>
    <w:rPr>
      <w:rFonts w:ascii="Arial" w:hAnsi="Arial"/>
      <w:sz w:val="14"/>
      <w:lang w:val="en-GB" w:eastAsia="en-US"/>
    </w:rPr>
  </w:style>
  <w:style w:type="paragraph" w:customStyle="1" w:styleId="FooterText">
    <w:name w:val="Footer Text"/>
    <w:basedOn w:val="FrontPageFrame"/>
    <w:rsid w:val="0081012D"/>
    <w:pPr>
      <w:framePr w:wrap="auto" w:hAnchor="text" w:xAlign="left" w:yAlign="inline"/>
      <w:tabs>
        <w:tab w:val="clear" w:pos="1134"/>
      </w:tabs>
      <w:spacing w:line="240" w:lineRule="auto"/>
    </w:pPr>
    <w:rPr>
      <w:w w:val="95"/>
      <w:sz w:val="12"/>
    </w:rPr>
  </w:style>
  <w:style w:type="character" w:customStyle="1" w:styleId="Stilius3Diagrama">
    <w:name w:val="Stilius3 Diagrama"/>
    <w:basedOn w:val="DefaultParagraphFont"/>
    <w:link w:val="Stilius3"/>
    <w:locked/>
    <w:rsid w:val="0081012D"/>
  </w:style>
  <w:style w:type="paragraph" w:customStyle="1" w:styleId="Stilius3">
    <w:name w:val="Stilius3"/>
    <w:basedOn w:val="Normal"/>
    <w:link w:val="Stilius3Diagrama"/>
    <w:rsid w:val="0081012D"/>
    <w:pPr>
      <w:spacing w:before="200"/>
    </w:pPr>
    <w:rPr>
      <w:rFonts w:asciiTheme="minorHAnsi" w:eastAsiaTheme="minorHAnsi" w:hAnsiTheme="minorHAnsi" w:cstheme="minorBidi"/>
      <w:sz w:val="22"/>
      <w:szCs w:val="22"/>
      <w:lang w:val="en-GB" w:eastAsia="en-US"/>
    </w:rPr>
  </w:style>
  <w:style w:type="paragraph" w:customStyle="1" w:styleId="bodytext4">
    <w:name w:val="bodytext"/>
    <w:basedOn w:val="Normal"/>
    <w:rsid w:val="0081012D"/>
    <w:pPr>
      <w:spacing w:before="100" w:beforeAutospacing="1" w:after="100" w:afterAutospacing="1"/>
      <w:ind w:firstLine="720"/>
      <w:jc w:val="left"/>
    </w:pPr>
    <w:rPr>
      <w:rFonts w:cs="Arial"/>
      <w:szCs w:val="24"/>
    </w:rPr>
  </w:style>
  <w:style w:type="paragraph" w:customStyle="1" w:styleId="CommentSubject1">
    <w:name w:val="Comment Subject1"/>
    <w:basedOn w:val="CommentText"/>
    <w:next w:val="CommentText"/>
    <w:semiHidden/>
    <w:rsid w:val="0081012D"/>
    <w:pPr>
      <w:jc w:val="left"/>
    </w:pPr>
    <w:rPr>
      <w:b/>
      <w:bCs/>
    </w:rPr>
  </w:style>
  <w:style w:type="character" w:customStyle="1" w:styleId="DiagramaDiagrama1">
    <w:name w:val="Diagrama Diagrama1"/>
    <w:rsid w:val="0081012D"/>
    <w:rPr>
      <w:sz w:val="24"/>
      <w:lang w:val="lt-LT" w:eastAsia="lt-LT" w:bidi="ar-SA"/>
    </w:rPr>
  </w:style>
  <w:style w:type="paragraph" w:styleId="TOC3">
    <w:name w:val="toc 3"/>
    <w:basedOn w:val="Normal"/>
    <w:next w:val="Normal"/>
    <w:autoRedefine/>
    <w:semiHidden/>
    <w:rsid w:val="0081012D"/>
    <w:pPr>
      <w:ind w:left="480"/>
      <w:jc w:val="left"/>
    </w:pPr>
  </w:style>
  <w:style w:type="character" w:customStyle="1" w:styleId="CharChar">
    <w:name w:val="Char Char"/>
    <w:rsid w:val="0081012D"/>
    <w:rPr>
      <w:rFonts w:ascii="Courier New" w:hAnsi="Courier New" w:cs="Courier New"/>
      <w:lang w:val="lt-LT" w:eastAsia="lt-LT" w:bidi="ar-SA"/>
    </w:rPr>
  </w:style>
  <w:style w:type="character" w:styleId="LineNumber">
    <w:name w:val="line number"/>
    <w:rsid w:val="0081012D"/>
  </w:style>
  <w:style w:type="paragraph" w:styleId="EndnoteText">
    <w:name w:val="endnote text"/>
    <w:basedOn w:val="Normal"/>
    <w:link w:val="EndnoteTextChar"/>
    <w:uiPriority w:val="99"/>
    <w:semiHidden/>
    <w:unhideWhenUsed/>
    <w:rsid w:val="0081012D"/>
    <w:pPr>
      <w:jc w:val="left"/>
    </w:pPr>
    <w:rPr>
      <w:rFonts w:asciiTheme="minorHAnsi" w:eastAsiaTheme="minorHAnsi" w:hAnsiTheme="minorHAnsi" w:cstheme="minorBidi"/>
      <w:sz w:val="20"/>
      <w:lang w:eastAsia="en-US"/>
    </w:rPr>
  </w:style>
  <w:style w:type="character" w:customStyle="1" w:styleId="EndnoteTextChar">
    <w:name w:val="Endnote Text Char"/>
    <w:basedOn w:val="DefaultParagraphFont"/>
    <w:link w:val="EndnoteText"/>
    <w:uiPriority w:val="99"/>
    <w:semiHidden/>
    <w:rsid w:val="0081012D"/>
    <w:rPr>
      <w:sz w:val="20"/>
      <w:szCs w:val="20"/>
      <w:lang w:val="lt-LT"/>
    </w:rPr>
  </w:style>
  <w:style w:type="character" w:styleId="EndnoteReference">
    <w:name w:val="endnote reference"/>
    <w:basedOn w:val="DefaultParagraphFont"/>
    <w:uiPriority w:val="99"/>
    <w:semiHidden/>
    <w:unhideWhenUsed/>
    <w:rsid w:val="0081012D"/>
    <w:rPr>
      <w:vertAlign w:val="superscript"/>
    </w:rPr>
  </w:style>
  <w:style w:type="paragraph" w:customStyle="1" w:styleId="tajtip">
    <w:name w:val="tajtip"/>
    <w:basedOn w:val="Normal"/>
    <w:rsid w:val="0081012D"/>
    <w:pPr>
      <w:spacing w:after="150"/>
      <w:jc w:val="left"/>
    </w:pPr>
    <w:rPr>
      <w:szCs w:val="24"/>
    </w:rPr>
  </w:style>
  <w:style w:type="table" w:customStyle="1" w:styleId="TableGrid3">
    <w:name w:val="Table Grid3"/>
    <w:basedOn w:val="TableNormal"/>
    <w:next w:val="TableGrid"/>
    <w:rsid w:val="0081012D"/>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Стиль3"/>
    <w:basedOn w:val="Normal"/>
    <w:rsid w:val="00DE5288"/>
    <w:pPr>
      <w:jc w:val="center"/>
    </w:pPr>
    <w:rPr>
      <w:lang w:val="en-GB" w:eastAsia="en-US"/>
    </w:rPr>
  </w:style>
  <w:style w:type="table" w:customStyle="1" w:styleId="TableGrid11">
    <w:name w:val="Table Grid11"/>
    <w:basedOn w:val="TableNormal"/>
    <w:next w:val="TableGrid"/>
    <w:uiPriority w:val="59"/>
    <w:rsid w:val="00A87F0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66071A"/>
    <w:pPr>
      <w:spacing w:after="0" w:line="240" w:lineRule="auto"/>
    </w:pPr>
    <w:rPr>
      <w:rFonts w:eastAsia="Times New Roman"/>
      <w:snapToGrid w:val="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1">
    <w:name w:val="CV11"/>
    <w:basedOn w:val="TableNormal"/>
    <w:next w:val="TableGrid"/>
    <w:uiPriority w:val="59"/>
    <w:rsid w:val="000B646C"/>
    <w:pPr>
      <w:spacing w:after="0" w:line="240" w:lineRule="auto"/>
    </w:pPr>
    <w:rPr>
      <w:rFonts w:eastAsia="Times New Roman"/>
      <w:snapToGrid w:val="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5190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99"/>
    <w:rsid w:val="0025190A"/>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99"/>
    <w:rsid w:val="0025190A"/>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rsid w:val="007125E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99"/>
    <w:rsid w:val="007125E3"/>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99"/>
    <w:rsid w:val="007125E3"/>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rsid w:val="007125E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TableNormal"/>
    <w:next w:val="TableGrid"/>
    <w:uiPriority w:val="99"/>
    <w:rsid w:val="007125E3"/>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99"/>
    <w:rsid w:val="007125E3"/>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rsid w:val="007125E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TableNormal"/>
    <w:next w:val="TableGrid"/>
    <w:uiPriority w:val="99"/>
    <w:rsid w:val="007125E3"/>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99"/>
    <w:rsid w:val="007125E3"/>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1">
    <w:name w:val="Table Grid Light11"/>
    <w:basedOn w:val="TableNormal"/>
    <w:uiPriority w:val="40"/>
    <w:rsid w:val="00024622"/>
    <w:pPr>
      <w:spacing w:after="0" w:line="240" w:lineRule="auto"/>
    </w:pPr>
    <w:rPr>
      <w:rFonts w:ascii="Times New Roman" w:eastAsia="Times New Roman" w:hAnsi="Times New Roman" w:cs="Times New Roman"/>
      <w:sz w:val="20"/>
      <w:szCs w:val="20"/>
      <w:lang w:val="lt-LT"/>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236952"/>
    <w:rPr>
      <w:color w:val="808080"/>
    </w:rPr>
  </w:style>
  <w:style w:type="character" w:styleId="UnresolvedMention">
    <w:name w:val="Unresolved Mention"/>
    <w:basedOn w:val="DefaultParagraphFont"/>
    <w:uiPriority w:val="99"/>
    <w:semiHidden/>
    <w:unhideWhenUsed/>
    <w:rsid w:val="000F4D8F"/>
    <w:rPr>
      <w:color w:val="605E5C"/>
      <w:shd w:val="clear" w:color="auto" w:fill="E1DFDD"/>
    </w:rPr>
  </w:style>
  <w:style w:type="table" w:customStyle="1" w:styleId="TableGrid4">
    <w:name w:val="Table Grid4"/>
    <w:basedOn w:val="TableNormal"/>
    <w:next w:val="TableGrid"/>
    <w:uiPriority w:val="39"/>
    <w:rsid w:val="00AC42AD"/>
    <w:pPr>
      <w:autoSpaceDN w:val="0"/>
      <w:spacing w:after="0" w:line="240" w:lineRule="auto"/>
      <w:textAlignment w:val="baseline"/>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43234"/>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4402">
      <w:bodyDiv w:val="1"/>
      <w:marLeft w:val="0"/>
      <w:marRight w:val="0"/>
      <w:marTop w:val="0"/>
      <w:marBottom w:val="0"/>
      <w:divBdr>
        <w:top w:val="none" w:sz="0" w:space="0" w:color="auto"/>
        <w:left w:val="none" w:sz="0" w:space="0" w:color="auto"/>
        <w:bottom w:val="none" w:sz="0" w:space="0" w:color="auto"/>
        <w:right w:val="none" w:sz="0" w:space="0" w:color="auto"/>
      </w:divBdr>
      <w:divsChild>
        <w:div w:id="772747016">
          <w:marLeft w:val="0"/>
          <w:marRight w:val="0"/>
          <w:marTop w:val="0"/>
          <w:marBottom w:val="0"/>
          <w:divBdr>
            <w:top w:val="none" w:sz="0" w:space="0" w:color="auto"/>
            <w:left w:val="none" w:sz="0" w:space="0" w:color="auto"/>
            <w:bottom w:val="none" w:sz="0" w:space="0" w:color="auto"/>
            <w:right w:val="none" w:sz="0" w:space="0" w:color="auto"/>
          </w:divBdr>
        </w:div>
        <w:div w:id="1303198083">
          <w:marLeft w:val="0"/>
          <w:marRight w:val="0"/>
          <w:marTop w:val="0"/>
          <w:marBottom w:val="0"/>
          <w:divBdr>
            <w:top w:val="none" w:sz="0" w:space="0" w:color="auto"/>
            <w:left w:val="none" w:sz="0" w:space="0" w:color="auto"/>
            <w:bottom w:val="none" w:sz="0" w:space="0" w:color="auto"/>
            <w:right w:val="none" w:sz="0" w:space="0" w:color="auto"/>
          </w:divBdr>
        </w:div>
        <w:div w:id="1957103855">
          <w:marLeft w:val="0"/>
          <w:marRight w:val="0"/>
          <w:marTop w:val="0"/>
          <w:marBottom w:val="0"/>
          <w:divBdr>
            <w:top w:val="none" w:sz="0" w:space="0" w:color="auto"/>
            <w:left w:val="none" w:sz="0" w:space="0" w:color="auto"/>
            <w:bottom w:val="none" w:sz="0" w:space="0" w:color="auto"/>
            <w:right w:val="none" w:sz="0" w:space="0" w:color="auto"/>
          </w:divBdr>
        </w:div>
        <w:div w:id="825706106">
          <w:marLeft w:val="0"/>
          <w:marRight w:val="0"/>
          <w:marTop w:val="0"/>
          <w:marBottom w:val="0"/>
          <w:divBdr>
            <w:top w:val="none" w:sz="0" w:space="0" w:color="auto"/>
            <w:left w:val="none" w:sz="0" w:space="0" w:color="auto"/>
            <w:bottom w:val="none" w:sz="0" w:space="0" w:color="auto"/>
            <w:right w:val="none" w:sz="0" w:space="0" w:color="auto"/>
          </w:divBdr>
        </w:div>
        <w:div w:id="1306934423">
          <w:marLeft w:val="0"/>
          <w:marRight w:val="0"/>
          <w:marTop w:val="0"/>
          <w:marBottom w:val="0"/>
          <w:divBdr>
            <w:top w:val="none" w:sz="0" w:space="0" w:color="auto"/>
            <w:left w:val="none" w:sz="0" w:space="0" w:color="auto"/>
            <w:bottom w:val="none" w:sz="0" w:space="0" w:color="auto"/>
            <w:right w:val="none" w:sz="0" w:space="0" w:color="auto"/>
          </w:divBdr>
        </w:div>
        <w:div w:id="2002585855">
          <w:marLeft w:val="0"/>
          <w:marRight w:val="0"/>
          <w:marTop w:val="0"/>
          <w:marBottom w:val="0"/>
          <w:divBdr>
            <w:top w:val="none" w:sz="0" w:space="0" w:color="auto"/>
            <w:left w:val="none" w:sz="0" w:space="0" w:color="auto"/>
            <w:bottom w:val="none" w:sz="0" w:space="0" w:color="auto"/>
            <w:right w:val="none" w:sz="0" w:space="0" w:color="auto"/>
          </w:divBdr>
        </w:div>
        <w:div w:id="762804547">
          <w:marLeft w:val="0"/>
          <w:marRight w:val="0"/>
          <w:marTop w:val="0"/>
          <w:marBottom w:val="0"/>
          <w:divBdr>
            <w:top w:val="none" w:sz="0" w:space="0" w:color="auto"/>
            <w:left w:val="none" w:sz="0" w:space="0" w:color="auto"/>
            <w:bottom w:val="none" w:sz="0" w:space="0" w:color="auto"/>
            <w:right w:val="none" w:sz="0" w:space="0" w:color="auto"/>
          </w:divBdr>
        </w:div>
        <w:div w:id="502936782">
          <w:marLeft w:val="0"/>
          <w:marRight w:val="0"/>
          <w:marTop w:val="0"/>
          <w:marBottom w:val="0"/>
          <w:divBdr>
            <w:top w:val="none" w:sz="0" w:space="0" w:color="auto"/>
            <w:left w:val="none" w:sz="0" w:space="0" w:color="auto"/>
            <w:bottom w:val="none" w:sz="0" w:space="0" w:color="auto"/>
            <w:right w:val="none" w:sz="0" w:space="0" w:color="auto"/>
          </w:divBdr>
        </w:div>
        <w:div w:id="1403066837">
          <w:marLeft w:val="0"/>
          <w:marRight w:val="0"/>
          <w:marTop w:val="0"/>
          <w:marBottom w:val="0"/>
          <w:divBdr>
            <w:top w:val="none" w:sz="0" w:space="0" w:color="auto"/>
            <w:left w:val="none" w:sz="0" w:space="0" w:color="auto"/>
            <w:bottom w:val="none" w:sz="0" w:space="0" w:color="auto"/>
            <w:right w:val="none" w:sz="0" w:space="0" w:color="auto"/>
          </w:divBdr>
        </w:div>
        <w:div w:id="115216525">
          <w:marLeft w:val="0"/>
          <w:marRight w:val="0"/>
          <w:marTop w:val="0"/>
          <w:marBottom w:val="0"/>
          <w:divBdr>
            <w:top w:val="none" w:sz="0" w:space="0" w:color="auto"/>
            <w:left w:val="none" w:sz="0" w:space="0" w:color="auto"/>
            <w:bottom w:val="none" w:sz="0" w:space="0" w:color="auto"/>
            <w:right w:val="none" w:sz="0" w:space="0" w:color="auto"/>
          </w:divBdr>
        </w:div>
      </w:divsChild>
    </w:div>
    <w:div w:id="177425698">
      <w:bodyDiv w:val="1"/>
      <w:marLeft w:val="0"/>
      <w:marRight w:val="0"/>
      <w:marTop w:val="0"/>
      <w:marBottom w:val="0"/>
      <w:divBdr>
        <w:top w:val="none" w:sz="0" w:space="0" w:color="auto"/>
        <w:left w:val="none" w:sz="0" w:space="0" w:color="auto"/>
        <w:bottom w:val="none" w:sz="0" w:space="0" w:color="auto"/>
        <w:right w:val="none" w:sz="0" w:space="0" w:color="auto"/>
      </w:divBdr>
    </w:div>
    <w:div w:id="452942782">
      <w:bodyDiv w:val="1"/>
      <w:marLeft w:val="0"/>
      <w:marRight w:val="0"/>
      <w:marTop w:val="0"/>
      <w:marBottom w:val="0"/>
      <w:divBdr>
        <w:top w:val="none" w:sz="0" w:space="0" w:color="auto"/>
        <w:left w:val="none" w:sz="0" w:space="0" w:color="auto"/>
        <w:bottom w:val="none" w:sz="0" w:space="0" w:color="auto"/>
        <w:right w:val="none" w:sz="0" w:space="0" w:color="auto"/>
      </w:divBdr>
      <w:divsChild>
        <w:div w:id="540019042">
          <w:marLeft w:val="0"/>
          <w:marRight w:val="0"/>
          <w:marTop w:val="0"/>
          <w:marBottom w:val="0"/>
          <w:divBdr>
            <w:top w:val="single" w:sz="2" w:space="0" w:color="D9D9E3"/>
            <w:left w:val="single" w:sz="2" w:space="0" w:color="D9D9E3"/>
            <w:bottom w:val="single" w:sz="2" w:space="0" w:color="D9D9E3"/>
            <w:right w:val="single" w:sz="2" w:space="0" w:color="D9D9E3"/>
          </w:divBdr>
          <w:divsChild>
            <w:div w:id="1933080308">
              <w:marLeft w:val="0"/>
              <w:marRight w:val="0"/>
              <w:marTop w:val="0"/>
              <w:marBottom w:val="0"/>
              <w:divBdr>
                <w:top w:val="single" w:sz="2" w:space="0" w:color="D9D9E3"/>
                <w:left w:val="single" w:sz="2" w:space="0" w:color="D9D9E3"/>
                <w:bottom w:val="single" w:sz="2" w:space="0" w:color="D9D9E3"/>
                <w:right w:val="single" w:sz="2" w:space="0" w:color="D9D9E3"/>
              </w:divBdr>
              <w:divsChild>
                <w:div w:id="1860926089">
                  <w:marLeft w:val="0"/>
                  <w:marRight w:val="0"/>
                  <w:marTop w:val="0"/>
                  <w:marBottom w:val="0"/>
                  <w:divBdr>
                    <w:top w:val="single" w:sz="2" w:space="0" w:color="D9D9E3"/>
                    <w:left w:val="single" w:sz="2" w:space="0" w:color="D9D9E3"/>
                    <w:bottom w:val="single" w:sz="2" w:space="0" w:color="D9D9E3"/>
                    <w:right w:val="single" w:sz="2" w:space="0" w:color="D9D9E3"/>
                  </w:divBdr>
                  <w:divsChild>
                    <w:div w:id="1933974309">
                      <w:marLeft w:val="0"/>
                      <w:marRight w:val="0"/>
                      <w:marTop w:val="0"/>
                      <w:marBottom w:val="0"/>
                      <w:divBdr>
                        <w:top w:val="single" w:sz="2" w:space="0" w:color="D9D9E3"/>
                        <w:left w:val="single" w:sz="2" w:space="0" w:color="D9D9E3"/>
                        <w:bottom w:val="single" w:sz="2" w:space="0" w:color="D9D9E3"/>
                        <w:right w:val="single" w:sz="2" w:space="0" w:color="D9D9E3"/>
                      </w:divBdr>
                      <w:divsChild>
                        <w:div w:id="1037051322">
                          <w:marLeft w:val="0"/>
                          <w:marRight w:val="0"/>
                          <w:marTop w:val="0"/>
                          <w:marBottom w:val="0"/>
                          <w:divBdr>
                            <w:top w:val="single" w:sz="2" w:space="0" w:color="D9D9E3"/>
                            <w:left w:val="single" w:sz="2" w:space="0" w:color="D9D9E3"/>
                            <w:bottom w:val="single" w:sz="2" w:space="0" w:color="D9D9E3"/>
                            <w:right w:val="single" w:sz="2" w:space="0" w:color="D9D9E3"/>
                          </w:divBdr>
                          <w:divsChild>
                            <w:div w:id="2000645816">
                              <w:marLeft w:val="0"/>
                              <w:marRight w:val="0"/>
                              <w:marTop w:val="100"/>
                              <w:marBottom w:val="100"/>
                              <w:divBdr>
                                <w:top w:val="single" w:sz="2" w:space="0" w:color="D9D9E3"/>
                                <w:left w:val="single" w:sz="2" w:space="0" w:color="D9D9E3"/>
                                <w:bottom w:val="single" w:sz="2" w:space="0" w:color="D9D9E3"/>
                                <w:right w:val="single" w:sz="2" w:space="0" w:color="D9D9E3"/>
                              </w:divBdr>
                              <w:divsChild>
                                <w:div w:id="1884126914">
                                  <w:marLeft w:val="0"/>
                                  <w:marRight w:val="0"/>
                                  <w:marTop w:val="0"/>
                                  <w:marBottom w:val="0"/>
                                  <w:divBdr>
                                    <w:top w:val="single" w:sz="2" w:space="0" w:color="D9D9E3"/>
                                    <w:left w:val="single" w:sz="2" w:space="0" w:color="D9D9E3"/>
                                    <w:bottom w:val="single" w:sz="2" w:space="0" w:color="D9D9E3"/>
                                    <w:right w:val="single" w:sz="2" w:space="0" w:color="D9D9E3"/>
                                  </w:divBdr>
                                  <w:divsChild>
                                    <w:div w:id="1854958249">
                                      <w:marLeft w:val="0"/>
                                      <w:marRight w:val="0"/>
                                      <w:marTop w:val="0"/>
                                      <w:marBottom w:val="0"/>
                                      <w:divBdr>
                                        <w:top w:val="single" w:sz="2" w:space="0" w:color="D9D9E3"/>
                                        <w:left w:val="single" w:sz="2" w:space="0" w:color="D9D9E3"/>
                                        <w:bottom w:val="single" w:sz="2" w:space="0" w:color="D9D9E3"/>
                                        <w:right w:val="single" w:sz="2" w:space="0" w:color="D9D9E3"/>
                                      </w:divBdr>
                                      <w:divsChild>
                                        <w:div w:id="1967201064">
                                          <w:marLeft w:val="0"/>
                                          <w:marRight w:val="0"/>
                                          <w:marTop w:val="0"/>
                                          <w:marBottom w:val="0"/>
                                          <w:divBdr>
                                            <w:top w:val="single" w:sz="2" w:space="0" w:color="D9D9E3"/>
                                            <w:left w:val="single" w:sz="2" w:space="0" w:color="D9D9E3"/>
                                            <w:bottom w:val="single" w:sz="2" w:space="0" w:color="D9D9E3"/>
                                            <w:right w:val="single" w:sz="2" w:space="0" w:color="D9D9E3"/>
                                          </w:divBdr>
                                          <w:divsChild>
                                            <w:div w:id="1540976798">
                                              <w:marLeft w:val="0"/>
                                              <w:marRight w:val="0"/>
                                              <w:marTop w:val="0"/>
                                              <w:marBottom w:val="0"/>
                                              <w:divBdr>
                                                <w:top w:val="single" w:sz="2" w:space="0" w:color="D9D9E3"/>
                                                <w:left w:val="single" w:sz="2" w:space="0" w:color="D9D9E3"/>
                                                <w:bottom w:val="single" w:sz="2" w:space="0" w:color="D9D9E3"/>
                                                <w:right w:val="single" w:sz="2" w:space="0" w:color="D9D9E3"/>
                                              </w:divBdr>
                                              <w:divsChild>
                                                <w:div w:id="339703055">
                                                  <w:marLeft w:val="0"/>
                                                  <w:marRight w:val="0"/>
                                                  <w:marTop w:val="0"/>
                                                  <w:marBottom w:val="0"/>
                                                  <w:divBdr>
                                                    <w:top w:val="single" w:sz="2" w:space="0" w:color="D9D9E3"/>
                                                    <w:left w:val="single" w:sz="2" w:space="0" w:color="D9D9E3"/>
                                                    <w:bottom w:val="single" w:sz="2" w:space="0" w:color="D9D9E3"/>
                                                    <w:right w:val="single" w:sz="2" w:space="0" w:color="D9D9E3"/>
                                                  </w:divBdr>
                                                  <w:divsChild>
                                                    <w:div w:id="46670790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8289254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599532753">
      <w:bodyDiv w:val="1"/>
      <w:marLeft w:val="0"/>
      <w:marRight w:val="0"/>
      <w:marTop w:val="0"/>
      <w:marBottom w:val="0"/>
      <w:divBdr>
        <w:top w:val="none" w:sz="0" w:space="0" w:color="auto"/>
        <w:left w:val="none" w:sz="0" w:space="0" w:color="auto"/>
        <w:bottom w:val="none" w:sz="0" w:space="0" w:color="auto"/>
        <w:right w:val="none" w:sz="0" w:space="0" w:color="auto"/>
      </w:divBdr>
    </w:div>
    <w:div w:id="754741947">
      <w:bodyDiv w:val="1"/>
      <w:marLeft w:val="0"/>
      <w:marRight w:val="0"/>
      <w:marTop w:val="0"/>
      <w:marBottom w:val="0"/>
      <w:divBdr>
        <w:top w:val="none" w:sz="0" w:space="0" w:color="auto"/>
        <w:left w:val="none" w:sz="0" w:space="0" w:color="auto"/>
        <w:bottom w:val="none" w:sz="0" w:space="0" w:color="auto"/>
        <w:right w:val="none" w:sz="0" w:space="0" w:color="auto"/>
      </w:divBdr>
    </w:div>
    <w:div w:id="806315765">
      <w:bodyDiv w:val="1"/>
      <w:marLeft w:val="0"/>
      <w:marRight w:val="0"/>
      <w:marTop w:val="0"/>
      <w:marBottom w:val="0"/>
      <w:divBdr>
        <w:top w:val="none" w:sz="0" w:space="0" w:color="auto"/>
        <w:left w:val="none" w:sz="0" w:space="0" w:color="auto"/>
        <w:bottom w:val="none" w:sz="0" w:space="0" w:color="auto"/>
        <w:right w:val="none" w:sz="0" w:space="0" w:color="auto"/>
      </w:divBdr>
    </w:div>
    <w:div w:id="945693432">
      <w:bodyDiv w:val="1"/>
      <w:marLeft w:val="0"/>
      <w:marRight w:val="0"/>
      <w:marTop w:val="0"/>
      <w:marBottom w:val="0"/>
      <w:divBdr>
        <w:top w:val="none" w:sz="0" w:space="0" w:color="auto"/>
        <w:left w:val="none" w:sz="0" w:space="0" w:color="auto"/>
        <w:bottom w:val="none" w:sz="0" w:space="0" w:color="auto"/>
        <w:right w:val="none" w:sz="0" w:space="0" w:color="auto"/>
      </w:divBdr>
    </w:div>
    <w:div w:id="1418476427">
      <w:bodyDiv w:val="1"/>
      <w:marLeft w:val="0"/>
      <w:marRight w:val="0"/>
      <w:marTop w:val="0"/>
      <w:marBottom w:val="0"/>
      <w:divBdr>
        <w:top w:val="none" w:sz="0" w:space="0" w:color="auto"/>
        <w:left w:val="none" w:sz="0" w:space="0" w:color="auto"/>
        <w:bottom w:val="none" w:sz="0" w:space="0" w:color="auto"/>
        <w:right w:val="none" w:sz="0" w:space="0" w:color="auto"/>
      </w:divBdr>
    </w:div>
    <w:div w:id="1581014228">
      <w:bodyDiv w:val="1"/>
      <w:marLeft w:val="0"/>
      <w:marRight w:val="0"/>
      <w:marTop w:val="0"/>
      <w:marBottom w:val="0"/>
      <w:divBdr>
        <w:top w:val="none" w:sz="0" w:space="0" w:color="auto"/>
        <w:left w:val="none" w:sz="0" w:space="0" w:color="auto"/>
        <w:bottom w:val="none" w:sz="0" w:space="0" w:color="auto"/>
        <w:right w:val="none" w:sz="0" w:space="0" w:color="auto"/>
      </w:divBdr>
    </w:div>
    <w:div w:id="1747533812">
      <w:bodyDiv w:val="1"/>
      <w:marLeft w:val="0"/>
      <w:marRight w:val="0"/>
      <w:marTop w:val="0"/>
      <w:marBottom w:val="0"/>
      <w:divBdr>
        <w:top w:val="none" w:sz="0" w:space="0" w:color="auto"/>
        <w:left w:val="none" w:sz="0" w:space="0" w:color="auto"/>
        <w:bottom w:val="none" w:sz="0" w:space="0" w:color="auto"/>
        <w:right w:val="none" w:sz="0" w:space="0" w:color="auto"/>
      </w:divBdr>
    </w:div>
    <w:div w:id="1787001965">
      <w:bodyDiv w:val="1"/>
      <w:marLeft w:val="0"/>
      <w:marRight w:val="0"/>
      <w:marTop w:val="0"/>
      <w:marBottom w:val="0"/>
      <w:divBdr>
        <w:top w:val="none" w:sz="0" w:space="0" w:color="auto"/>
        <w:left w:val="none" w:sz="0" w:space="0" w:color="auto"/>
        <w:bottom w:val="none" w:sz="0" w:space="0" w:color="auto"/>
        <w:right w:val="none" w:sz="0" w:space="0" w:color="auto"/>
      </w:divBdr>
    </w:div>
    <w:div w:id="1937597256">
      <w:bodyDiv w:val="1"/>
      <w:marLeft w:val="0"/>
      <w:marRight w:val="0"/>
      <w:marTop w:val="0"/>
      <w:marBottom w:val="0"/>
      <w:divBdr>
        <w:top w:val="none" w:sz="0" w:space="0" w:color="auto"/>
        <w:left w:val="none" w:sz="0" w:space="0" w:color="auto"/>
        <w:bottom w:val="none" w:sz="0" w:space="0" w:color="auto"/>
        <w:right w:val="none" w:sz="0" w:space="0" w:color="auto"/>
      </w:divBdr>
      <w:divsChild>
        <w:div w:id="925579267">
          <w:marLeft w:val="0"/>
          <w:marRight w:val="0"/>
          <w:marTop w:val="0"/>
          <w:marBottom w:val="0"/>
          <w:divBdr>
            <w:top w:val="none" w:sz="0" w:space="0" w:color="auto"/>
            <w:left w:val="none" w:sz="0" w:space="0" w:color="auto"/>
            <w:bottom w:val="none" w:sz="0" w:space="0" w:color="auto"/>
            <w:right w:val="none" w:sz="0" w:space="0" w:color="auto"/>
          </w:divBdr>
        </w:div>
      </w:divsChild>
    </w:div>
    <w:div w:id="1977762670">
      <w:bodyDiv w:val="1"/>
      <w:marLeft w:val="0"/>
      <w:marRight w:val="0"/>
      <w:marTop w:val="0"/>
      <w:marBottom w:val="0"/>
      <w:divBdr>
        <w:top w:val="none" w:sz="0" w:space="0" w:color="auto"/>
        <w:left w:val="none" w:sz="0" w:space="0" w:color="auto"/>
        <w:bottom w:val="none" w:sz="0" w:space="0" w:color="auto"/>
        <w:right w:val="none" w:sz="0" w:space="0" w:color="auto"/>
      </w:divBdr>
    </w:div>
    <w:div w:id="2017880347">
      <w:bodyDiv w:val="1"/>
      <w:marLeft w:val="0"/>
      <w:marRight w:val="0"/>
      <w:marTop w:val="0"/>
      <w:marBottom w:val="0"/>
      <w:divBdr>
        <w:top w:val="none" w:sz="0" w:space="0" w:color="auto"/>
        <w:left w:val="none" w:sz="0" w:space="0" w:color="auto"/>
        <w:bottom w:val="none" w:sz="0" w:space="0" w:color="auto"/>
        <w:right w:val="none" w:sz="0" w:space="0" w:color="auto"/>
      </w:divBdr>
    </w:div>
    <w:div w:id="203365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ExtendedDescription xmlns="http://schemas.microsoft.com/sharepoint/v3" xsi:nil="true"/>
    <lcf76f155ced4ddcb4097134ff3c332f xmlns="297d6d67-8a25-4577-95eb-511929e58bf4">
      <Terms xmlns="http://schemas.microsoft.com/office/infopath/2007/PartnerControls"/>
    </lcf76f155ced4ddcb4097134ff3c332f>
    <TaxCatchAll xmlns="f0afdd0e-4965-4a73-babb-e95f32a840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5781d1a02689dbdde6795143cd84efd8">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d8a4cd81b9395e000d807f4284007fd3"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C0A01-C1F0-4FAC-9CAC-039870B80384}">
  <ds:schemaRefs>
    <ds:schemaRef ds:uri="http://schemas.microsoft.com/sharepoint/v3/contenttype/forms"/>
  </ds:schemaRefs>
</ds:datastoreItem>
</file>

<file path=customXml/itemProps2.xml><?xml version="1.0" encoding="utf-8"?>
<ds:datastoreItem xmlns:ds="http://schemas.openxmlformats.org/officeDocument/2006/customXml" ds:itemID="{6A08E95D-9DCE-4A43-901A-F27B9718E43C}">
  <ds:schemaRefs>
    <ds:schemaRef ds:uri="http://schemas.microsoft.com/office/2006/metadata/properties"/>
    <ds:schemaRef ds:uri="http://schemas.microsoft.com/office/infopath/2007/PartnerControls"/>
    <ds:schemaRef ds:uri="http://schemas.microsoft.com/sharepoint/v3"/>
    <ds:schemaRef ds:uri="297d6d67-8a25-4577-95eb-511929e58bf4"/>
    <ds:schemaRef ds:uri="f0afdd0e-4965-4a73-babb-e95f32a840db"/>
  </ds:schemaRefs>
</ds:datastoreItem>
</file>

<file path=customXml/itemProps3.xml><?xml version="1.0" encoding="utf-8"?>
<ds:datastoreItem xmlns:ds="http://schemas.openxmlformats.org/officeDocument/2006/customXml" ds:itemID="{4E626B18-873B-4432-80A5-6677D9466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0599A9-54B2-431A-A851-9A7D02B7A850}">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31</TotalTime>
  <Pages>13</Pages>
  <Words>13072</Words>
  <Characters>7452</Characters>
  <Application>Microsoft Office Word</Application>
  <DocSecurity>0</DocSecurity>
  <Lines>62</Lines>
  <Paragraphs>40</Paragraphs>
  <ScaleCrop>false</ScaleCrop>
  <Company/>
  <LinksUpToDate>false</LinksUpToDate>
  <CharactersWithSpaces>20484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Lina Zviaginė</cp:lastModifiedBy>
  <cp:revision>44</cp:revision>
  <dcterms:created xsi:type="dcterms:W3CDTF">2025-04-02T10:21:00Z</dcterms:created>
  <dcterms:modified xsi:type="dcterms:W3CDTF">2025-12-10T08:45:00Z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SIP_Label_75464948-aeeb-436c-a291-ab13687dc8ce_Enabled">
    <vt:lpwstr>true</vt:lpwstr>
  </property>
  <property fmtid="{D5CDD505-2E9C-101B-9397-08002B2CF9AE}" pid="4" name="MSIP_Label_75464948-aeeb-436c-a291-ab13687dc8ce_SetDate">
    <vt:lpwstr>2021-05-06T05:13:22Z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c9d1546a-86f8-421e-868c-942d6a79e4a1</vt:lpwstr>
  </property>
  <property fmtid="{D5CDD505-2E9C-101B-9397-08002B2CF9AE}" pid="9" name="MSIP_Label_75464948-aeeb-436c-a291-ab13687dc8ce_ContentBits">
    <vt:lpwstr>0</vt:lpwstr>
  </property>
  <property fmtid="{D5CDD505-2E9C-101B-9397-08002B2CF9AE}" pid="10" name="MediaServiceImageTags">
    <vt:lpwstr/>
  </property>
</Properties>
</file>